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EFA49">
      <w:pPr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开标一览表附件</w:t>
      </w:r>
    </w:p>
    <w:tbl>
      <w:tblPr>
        <w:tblStyle w:val="7"/>
        <w:tblW w:w="888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3"/>
        <w:gridCol w:w="6299"/>
      </w:tblGrid>
      <w:tr w14:paraId="04B63F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exact"/>
          <w:jc w:val="center"/>
        </w:trPr>
        <w:tc>
          <w:tcPr>
            <w:tcW w:w="2583" w:type="dxa"/>
            <w:noWrap w:val="0"/>
            <w:vAlign w:val="center"/>
          </w:tcPr>
          <w:p w14:paraId="7101350D">
            <w:pPr>
              <w:spacing w:line="480" w:lineRule="exact"/>
              <w:ind w:left="31" w:leftChars="11" w:right="50" w:rightChars="18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采购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标包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299" w:type="dxa"/>
            <w:noWrap w:val="0"/>
            <w:vAlign w:val="center"/>
          </w:tcPr>
          <w:p w14:paraId="0C0A41D9">
            <w:pPr>
              <w:spacing w:line="480" w:lineRule="exact"/>
              <w:ind w:right="50" w:rightChars="18" w:firstLine="240" w:firstLineChars="100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医疗设备采购项目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包</w:t>
            </w:r>
          </w:p>
        </w:tc>
      </w:tr>
      <w:tr w14:paraId="1AE364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exact"/>
          <w:jc w:val="center"/>
        </w:trPr>
        <w:tc>
          <w:tcPr>
            <w:tcW w:w="2583" w:type="dxa"/>
            <w:noWrap w:val="0"/>
            <w:vAlign w:val="center"/>
          </w:tcPr>
          <w:p w14:paraId="58F7C79E">
            <w:pPr>
              <w:spacing w:line="480" w:lineRule="exact"/>
              <w:ind w:left="64" w:leftChars="23" w:right="87" w:rightChars="3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供货期限</w:t>
            </w:r>
          </w:p>
        </w:tc>
        <w:tc>
          <w:tcPr>
            <w:tcW w:w="6299" w:type="dxa"/>
            <w:noWrap w:val="0"/>
            <w:vAlign w:val="center"/>
          </w:tcPr>
          <w:p w14:paraId="37ADD18C">
            <w:pPr>
              <w:spacing w:line="480" w:lineRule="exact"/>
              <w:ind w:right="50" w:rightChars="18" w:firstLine="240" w:firstLineChars="100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接到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人通知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天内交货完毕、安装调试完成</w:t>
            </w:r>
          </w:p>
        </w:tc>
      </w:tr>
      <w:tr w14:paraId="2C5F96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exact"/>
          <w:jc w:val="center"/>
        </w:trPr>
        <w:tc>
          <w:tcPr>
            <w:tcW w:w="2583" w:type="dxa"/>
            <w:noWrap w:val="0"/>
            <w:vAlign w:val="center"/>
          </w:tcPr>
          <w:p w14:paraId="6B7B7DA7">
            <w:pPr>
              <w:spacing w:line="480" w:lineRule="exact"/>
              <w:ind w:left="64" w:leftChars="23" w:right="87" w:rightChars="3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质保期</w:t>
            </w:r>
          </w:p>
        </w:tc>
        <w:tc>
          <w:tcPr>
            <w:tcW w:w="6299" w:type="dxa"/>
            <w:noWrap w:val="0"/>
            <w:vAlign w:val="center"/>
          </w:tcPr>
          <w:p w14:paraId="09807846">
            <w:pPr>
              <w:spacing w:line="480" w:lineRule="exact"/>
              <w:ind w:right="50" w:rightChars="18" w:firstLine="240" w:firstLineChars="100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</w:t>
            </w:r>
          </w:p>
        </w:tc>
      </w:tr>
      <w:tr w14:paraId="11797B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exact"/>
          <w:jc w:val="center"/>
        </w:trPr>
        <w:tc>
          <w:tcPr>
            <w:tcW w:w="2583" w:type="dxa"/>
            <w:noWrap w:val="0"/>
            <w:vAlign w:val="center"/>
          </w:tcPr>
          <w:p w14:paraId="409917AA">
            <w:pPr>
              <w:spacing w:line="480" w:lineRule="exact"/>
              <w:ind w:left="64" w:leftChars="23" w:right="87" w:rightChars="3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299" w:type="dxa"/>
            <w:noWrap w:val="0"/>
            <w:vAlign w:val="center"/>
          </w:tcPr>
          <w:p w14:paraId="00087080">
            <w:pPr>
              <w:spacing w:line="480" w:lineRule="exact"/>
              <w:ind w:right="50" w:rightChars="18" w:firstLine="240" w:firstLineChars="100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436064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68412457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7EF22244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6145883D">
      <w:pPr>
        <w:spacing w:line="48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04FF881">
      <w:pPr>
        <w:spacing w:line="48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67331AA0">
      <w:pPr>
        <w:spacing w:line="480" w:lineRule="auto"/>
        <w:ind w:firstLine="2640" w:firstLineChars="11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CA1BFE4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4E14A331">
      <w:pPr>
        <w:spacing w:line="360" w:lineRule="auto"/>
        <w:rPr>
          <w:rFonts w:hint="eastAsia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7A52E8C">
      <w:pPr>
        <w:spacing w:line="600" w:lineRule="auto"/>
        <w:jc w:val="center"/>
        <w:rPr>
          <w:rFonts w:hint="eastAsia" w:ascii="宋体" w:hAnsi="宋体" w:eastAsia="宋体" w:cs="宋体"/>
          <w:b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Cs w:val="28"/>
          <w:highlight w:val="none"/>
        </w:rPr>
        <w:t>分项报价表</w:t>
      </w:r>
      <w:r>
        <w:rPr>
          <w:rFonts w:hint="eastAsia" w:ascii="宋体" w:hAnsi="宋体" w:cs="宋体"/>
          <w:b/>
          <w:color w:val="auto"/>
          <w:szCs w:val="28"/>
          <w:highlight w:val="none"/>
          <w:lang w:val="en-US" w:eastAsia="zh-CN"/>
        </w:rPr>
        <w:t>附件</w:t>
      </w:r>
    </w:p>
    <w:tbl>
      <w:tblPr>
        <w:tblStyle w:val="7"/>
        <w:tblW w:w="55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385"/>
        <w:gridCol w:w="1013"/>
        <w:gridCol w:w="1467"/>
        <w:gridCol w:w="767"/>
        <w:gridCol w:w="750"/>
        <w:gridCol w:w="1182"/>
        <w:gridCol w:w="1429"/>
        <w:gridCol w:w="810"/>
      </w:tblGrid>
      <w:tr w14:paraId="0F38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AAFFA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4C659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32B4F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C6579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bidi="ar"/>
              </w:rPr>
              <w:t>规格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型号</w:t>
            </w: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39C6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7CECB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78A0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综合单价</w:t>
            </w: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0B83B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C2FB5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A326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06A7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0" w:name="_GoBack" w:colFirst="1" w:colLast="8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88D5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6060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F6EC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E0C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0B5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4427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922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2D34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D12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8FCD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864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8766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B08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7722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169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91E1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4434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C8BE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DF5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8237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3308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3591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C5B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8E75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63BC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BDCD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1E3B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5205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8AEC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96C3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C124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1CAD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F40F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A15A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B9E5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014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C30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8041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C5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234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11F1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0386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2ACC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9D03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9CD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EE7C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71A8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3F81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64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7D3A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EA24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190E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8866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834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2CA1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8D9A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880F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E96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B413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75B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8E69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9F51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12BD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565C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0E56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7B92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A754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F665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bookmarkEnd w:id="0"/>
      <w:tr w14:paraId="2D255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82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9E8C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合计金额（元）</w:t>
            </w:r>
          </w:p>
        </w:tc>
        <w:tc>
          <w:tcPr>
            <w:tcW w:w="7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5CF4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9F44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29131D7">
      <w:pPr>
        <w:spacing w:line="400" w:lineRule="exact"/>
        <w:rPr>
          <w:rFonts w:hint="eastAsia" w:ascii="宋体" w:hAnsi="宋体" w:eastAsia="宋体" w:cs="宋体"/>
          <w:b/>
          <w:i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auto"/>
          <w:sz w:val="24"/>
          <w:szCs w:val="24"/>
          <w:highlight w:val="none"/>
        </w:rPr>
        <w:t>注：1、应对</w:t>
      </w:r>
      <w:r>
        <w:rPr>
          <w:rFonts w:hint="eastAsia" w:ascii="宋体" w:hAnsi="宋体" w:cs="宋体"/>
          <w:b/>
          <w:iCs/>
          <w:color w:val="auto"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b/>
          <w:iCs/>
          <w:color w:val="auto"/>
          <w:sz w:val="24"/>
          <w:szCs w:val="24"/>
          <w:highlight w:val="none"/>
        </w:rPr>
        <w:t>所列全部货物和服务进行报价。</w:t>
      </w:r>
    </w:p>
    <w:p w14:paraId="495312D7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i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auto"/>
          <w:sz w:val="24"/>
          <w:szCs w:val="24"/>
          <w:highlight w:val="none"/>
        </w:rPr>
        <w:t>2、所有报价保留小数点后两位，第三位四舍五入。</w:t>
      </w:r>
    </w:p>
    <w:p w14:paraId="6AD7EDF1">
      <w:pPr>
        <w:rPr>
          <w:rFonts w:hint="eastAsia" w:ascii="宋体" w:hAnsi="宋体" w:eastAsia="宋体" w:cs="宋体"/>
          <w:b/>
          <w:color w:val="auto"/>
          <w:szCs w:val="28"/>
          <w:highlight w:val="none"/>
        </w:rPr>
      </w:pPr>
    </w:p>
    <w:p w14:paraId="01EB3F5D">
      <w:pPr>
        <w:rPr>
          <w:rFonts w:hint="eastAsia" w:ascii="宋体" w:hAnsi="宋体" w:eastAsia="宋体" w:cs="宋体"/>
          <w:b/>
          <w:color w:val="auto"/>
          <w:szCs w:val="28"/>
          <w:highlight w:val="none"/>
        </w:rPr>
      </w:pPr>
    </w:p>
    <w:p w14:paraId="25D1C64A">
      <w:pPr>
        <w:spacing w:line="36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6239D41">
      <w:pPr>
        <w:spacing w:line="36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7022E0F">
      <w:pPr>
        <w:spacing w:line="360" w:lineRule="auto"/>
        <w:ind w:firstLine="2640" w:firstLineChars="11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68B62323"/>
    <w:rsid w:val="046B5557"/>
    <w:rsid w:val="04FC7696"/>
    <w:rsid w:val="071C0AAC"/>
    <w:rsid w:val="0786010D"/>
    <w:rsid w:val="10302FFC"/>
    <w:rsid w:val="1EE71ABA"/>
    <w:rsid w:val="20DF0703"/>
    <w:rsid w:val="26413603"/>
    <w:rsid w:val="29B72E02"/>
    <w:rsid w:val="2E6A27BC"/>
    <w:rsid w:val="2F404F61"/>
    <w:rsid w:val="3F082EEB"/>
    <w:rsid w:val="3F46094B"/>
    <w:rsid w:val="3FD427AB"/>
    <w:rsid w:val="41DD02E1"/>
    <w:rsid w:val="5FC133DB"/>
    <w:rsid w:val="600E7F06"/>
    <w:rsid w:val="62ED1788"/>
    <w:rsid w:val="68B62323"/>
    <w:rsid w:val="73667B98"/>
    <w:rsid w:val="74E1224A"/>
    <w:rsid w:val="774B7D02"/>
    <w:rsid w:val="7D261C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  <w:style w:type="paragraph" w:styleId="4">
    <w:name w:val="Body Text Indent"/>
    <w:basedOn w:val="1"/>
    <w:next w:val="5"/>
    <w:qFormat/>
    <w:uiPriority w:val="0"/>
    <w:pPr>
      <w:widowControl/>
      <w:ind w:left="426" w:hanging="426" w:hangingChars="152"/>
      <w:jc w:val="left"/>
    </w:pPr>
    <w:rPr>
      <w:rFonts w:ascii="宋体"/>
      <w:kern w:val="0"/>
    </w:rPr>
  </w:style>
  <w:style w:type="paragraph" w:styleId="5">
    <w:name w:val="Body Text First Indent 2"/>
    <w:basedOn w:val="4"/>
    <w:next w:val="3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9">
    <w:name w:val="p15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219</Characters>
  <Lines>0</Lines>
  <Paragraphs>0</Paragraphs>
  <TotalTime>0</TotalTime>
  <ScaleCrop>false</ScaleCrop>
  <LinksUpToDate>false</LinksUpToDate>
  <CharactersWithSpaces>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2024-01-08T02:51:00Z</dcterms:created>
  <dc:creator>哇咔咔</dc:creator>
  <cp:lastModifiedBy>哇咔咔</cp:lastModifiedBy>
  <dcterms:modified xsi:type="dcterms:W3CDTF">2026-01-15T04:18:58Z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E667D30515284F068D29738A956B2437_13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