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84EFC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  <w:lang w:val="en-US" w:eastAsia="zh-CN"/>
        </w:rPr>
        <w:t>投标保证金</w:t>
      </w:r>
    </w:p>
    <w:p w14:paraId="091162F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1、投标保证金交付形式采用转账、支票、汇票的，须将相关凭证及开户许可证或基本账户证明材料附在此处。</w:t>
      </w:r>
    </w:p>
    <w:p w14:paraId="42BCC618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2、投标保证金交付形式采用电子保函的，须将电子保函附在此处。</w:t>
      </w:r>
    </w:p>
    <w:p w14:paraId="66C5832F">
      <w:pPr>
        <w:spacing w:line="360" w:lineRule="auto"/>
        <w:ind w:firstLine="480" w:firstLineChars="20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3、供应商应按照陕西省政府采购网电子交易系统要求，在上传投标文件时将保证金缴纳情况在电子交易系统中进行完善。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53003C1F"/>
    <w:rsid w:val="087F2272"/>
    <w:rsid w:val="0C0C04C8"/>
    <w:rsid w:val="1B3827B9"/>
    <w:rsid w:val="25DC6B4B"/>
    <w:rsid w:val="324B54F3"/>
    <w:rsid w:val="3B4059E5"/>
    <w:rsid w:val="3EEB1311"/>
    <w:rsid w:val="40436D96"/>
    <w:rsid w:val="44A818B5"/>
    <w:rsid w:val="53003C1F"/>
    <w:rsid w:val="60750451"/>
    <w:rsid w:val="630006BE"/>
    <w:rsid w:val="644A7E43"/>
    <w:rsid w:val="74F72D60"/>
    <w:rsid w:val="78185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next w:val="1"/>
    <w:qFormat/>
    <w:uiPriority w:val="39"/>
    <w:pPr>
      <w:keepNext/>
      <w:keepLines/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b/>
      <w:bCs/>
      <w:color w:val="365F91"/>
      <w:kern w:val="0"/>
      <w:sz w:val="28"/>
      <w:szCs w:val="28"/>
      <w:lang w:val="en-US" w:eastAsia="zh-CN" w:bidi="ar-SA"/>
    </w:rPr>
  </w:style>
  <w:style w:type="paragraph" w:styleId="3">
    <w:name w:val="Body Text"/>
    <w:basedOn w:val="1"/>
    <w:next w:val="4"/>
    <w:unhideWhenUsed/>
    <w:qFormat/>
    <w:uiPriority w:val="99"/>
    <w:pPr>
      <w:spacing w:after="120"/>
    </w:pPr>
    <w:rPr>
      <w:kern w:val="0"/>
    </w:rPr>
  </w:style>
  <w:style w:type="paragraph" w:styleId="4">
    <w:name w:val="Body Text First Indent"/>
    <w:basedOn w:val="3"/>
    <w:next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368</Characters>
  <Lines>0</Lines>
  <Paragraphs>0</Paragraphs>
  <TotalTime>4</TotalTime>
  <ScaleCrop>false</ScaleCrop>
  <LinksUpToDate>false</LinksUpToDate>
  <CharactersWithSpaces>427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哇咔咔</cp:lastModifiedBy>
  <dcterms:modified xsi:type="dcterms:W3CDTF">2026-01-15T07:08:27Z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4433A3F4038D4B98A7FC603F92569FDF_13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