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1AE2E8"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项目实施方案</w:t>
      </w:r>
    </w:p>
    <w:p w14:paraId="31737763">
      <w:pPr>
        <w:jc w:val="center"/>
        <w:rPr>
          <w:rFonts w:hint="default"/>
          <w:b w:val="0"/>
          <w:bCs w:val="0"/>
          <w:sz w:val="36"/>
          <w:szCs w:val="44"/>
          <w:lang w:val="en-US" w:eastAsia="zh-CN"/>
        </w:rPr>
      </w:pPr>
      <w:bookmarkStart w:id="0" w:name="_GoBack"/>
      <w:bookmarkEnd w:id="0"/>
      <w:r>
        <w:rPr>
          <w:rFonts w:hint="eastAsia"/>
          <w:b w:val="0"/>
          <w:bCs w:val="0"/>
          <w:sz w:val="36"/>
          <w:szCs w:val="44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82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2026-03-31T08:15:10Z</dcterms:created>
  <dc:creator>msi</dc:creator>
  <cp:lastModifiedBy>核桃仁</cp:lastModifiedBy>
  <dcterms:modified xsi:type="dcterms:W3CDTF">2026-03-31T08:15:48Z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eyJoZGlkIjoiMmU1OTkzMmM4YmJjNTA4ZTVlNjBiODExOWZjZjRlY2MiLCJ1c2VySWQiOiIyNDExOTAxMzUifQ==</vt:lpwstr>
  </property>
  <property fmtid="{D5CDD505-2E9C-101B-9397-08002B2CF9AE}" pid="4" name="ICV">
    <vt:lpwstr>E7DC74255DB748EDA6AD926DBDEBEA8E_12</vt:lpwstr>
  </property>
</Properties>
</file>