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4320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投标方案</w:t>
      </w:r>
    </w:p>
    <w:p w14:paraId="49A14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（由供应商根据招标文件第三章和第五章相关内容，结合自身情况自主编写）</w:t>
      </w:r>
    </w:p>
    <w:p w14:paraId="13E34044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下列附表供供应商参考使用</w:t>
      </w:r>
    </w:p>
    <w:p w14:paraId="7599214C">
      <w:pPr>
        <w:widowControl w:val="0"/>
        <w:topLinePunct/>
        <w:snapToGrid w:val="0"/>
        <w:spacing w:before="120" w:after="120" w:line="360" w:lineRule="auto"/>
        <w:contextualSpacing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附表一：团队人员一览表</w:t>
      </w:r>
    </w:p>
    <w:p w14:paraId="44890D3E">
      <w:pPr>
        <w:pStyle w:val="4"/>
        <w:ind w:left="0" w:leftChars="0" w:firstLine="0" w:firstLineChars="0"/>
        <w:rPr>
          <w:rFonts w:hint="default" w:ascii="宋体" w:hAnsi="宋体" w:eastAsia="宋体" w:cs="宋体"/>
          <w:lang w:val="en-US" w:eastAsia="zh-CN"/>
        </w:rPr>
      </w:pPr>
    </w:p>
    <w:p w14:paraId="311EFDAB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4A8785C6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62C83C6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D9F0136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132EC50E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90A253F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31CE9C1B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06A2DC24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4AA4F375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4D045C0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3748A211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405F0FD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12D32A9D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41AC2B2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1938BAAA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08F3A300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03BDA6EB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A03B945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36BA8A55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B625BC8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05A12720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02A60F7A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C89C23C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EAAB8E5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FD487B2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4C7A9EDC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E7720D1">
      <w:pPr>
        <w:pStyle w:val="4"/>
        <w:ind w:left="0" w:leftChars="0" w:firstLine="0" w:firstLineChars="0"/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附表一：</w:t>
      </w:r>
    </w:p>
    <w:p w14:paraId="3FD38D2E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8DA6E96">
      <w:pPr>
        <w:widowControl w:val="0"/>
        <w:topLinePunct/>
        <w:snapToGrid w:val="0"/>
        <w:spacing w:before="120" w:after="120" w:line="360" w:lineRule="auto"/>
        <w:contextualSpacing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团队人员一览表</w:t>
      </w:r>
    </w:p>
    <w:tbl>
      <w:tblPr>
        <w:tblStyle w:val="5"/>
        <w:tblW w:w="462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5"/>
        <w:gridCol w:w="1142"/>
        <w:gridCol w:w="1408"/>
        <w:gridCol w:w="1444"/>
        <w:gridCol w:w="1125"/>
        <w:gridCol w:w="1501"/>
      </w:tblGrid>
      <w:tr w14:paraId="30215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1161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9933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姓名</w:t>
            </w:r>
          </w:p>
        </w:tc>
        <w:tc>
          <w:tcPr>
            <w:tcW w:w="8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5254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  <w:t>学历</w:t>
            </w: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9977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  <w:t>技术职称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BEF31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  <w:t>资格证书种类</w:t>
            </w:r>
          </w:p>
        </w:tc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0914D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  <w:t>拟担任的职务</w:t>
            </w:r>
          </w:p>
        </w:tc>
      </w:tr>
      <w:tr w14:paraId="57417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BA15DB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82D574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DFE40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B2C8FB0">
            <w:pPr>
              <w:spacing w:line="360" w:lineRule="auto"/>
              <w:ind w:firstLine="1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E0CB896">
            <w:pPr>
              <w:spacing w:line="360" w:lineRule="auto"/>
              <w:ind w:firstLine="1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4F8FDD8">
            <w:pPr>
              <w:spacing w:line="360" w:lineRule="auto"/>
              <w:ind w:firstLine="1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B30B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37B8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0112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316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DCD6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3B5B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44DF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2D73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606E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FBF7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433D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CE3D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BF76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B0A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F971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154B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2A6B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8FF6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E6BD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B06A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AF2D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9178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1F8A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5443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2459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D356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F30C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641C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399128E5">
      <w:pPr>
        <w:widowControl w:val="0"/>
        <w:topLinePunct/>
        <w:snapToGrid w:val="0"/>
        <w:spacing w:before="120" w:after="120" w:line="360" w:lineRule="auto"/>
        <w:contextualSpacing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</w:p>
    <w:p w14:paraId="691BB95B">
      <w:pPr>
        <w:widowControl w:val="0"/>
        <w:topLinePunct/>
        <w:snapToGrid w:val="0"/>
        <w:spacing w:before="120" w:after="120" w:line="360" w:lineRule="auto"/>
        <w:contextualSpacing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注：1.主要负责人、技术人员等可另页单独介绍，格式自拟。</w:t>
      </w:r>
    </w:p>
    <w:p w14:paraId="4ABD9B08">
      <w:pPr>
        <w:widowControl w:val="0"/>
        <w:numPr>
          <w:ilvl w:val="0"/>
          <w:numId w:val="0"/>
        </w:numPr>
        <w:topLinePunct/>
        <w:snapToGrid w:val="0"/>
        <w:spacing w:before="120" w:after="120" w:line="360" w:lineRule="auto"/>
        <w:ind w:firstLine="420" w:firstLineChars="200"/>
        <w:contextualSpacing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2.人员证明材料后附，若无人员无相应技术职称、证书的，对应所属栏填写“/”或“无”。</w:t>
      </w:r>
    </w:p>
    <w:p w14:paraId="7DDB2655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bookmarkStart w:id="0" w:name="_GoBack"/>
      <w:bookmarkEnd w:id="0"/>
    </w:p>
    <w:p w14:paraId="05BED855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A32BD"/>
    <w:rsid w:val="00CE72AE"/>
    <w:rsid w:val="019C71B0"/>
    <w:rsid w:val="02A97FD3"/>
    <w:rsid w:val="10D14BFF"/>
    <w:rsid w:val="12FB3F33"/>
    <w:rsid w:val="1A045283"/>
    <w:rsid w:val="26BC7A8B"/>
    <w:rsid w:val="27D227FB"/>
    <w:rsid w:val="34563267"/>
    <w:rsid w:val="3836436F"/>
    <w:rsid w:val="3C784DBC"/>
    <w:rsid w:val="3CCF1E09"/>
    <w:rsid w:val="41BF0D3F"/>
    <w:rsid w:val="4893603F"/>
    <w:rsid w:val="4D4F5ACF"/>
    <w:rsid w:val="52554EC1"/>
    <w:rsid w:val="5357457F"/>
    <w:rsid w:val="55B31E70"/>
    <w:rsid w:val="56400C5B"/>
    <w:rsid w:val="589046EA"/>
    <w:rsid w:val="5A3C77CE"/>
    <w:rsid w:val="670212E5"/>
    <w:rsid w:val="72D70C72"/>
    <w:rsid w:val="779A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  <w:style w:type="paragraph" w:styleId="3">
    <w:name w:val="Body Text Indent 2"/>
    <w:qFormat/>
    <w:uiPriority w:val="99"/>
    <w:pPr>
      <w:widowControl w:val="0"/>
      <w:tabs>
        <w:tab w:val="left" w:pos="5625"/>
      </w:tabs>
      <w:ind w:left="1138" w:leftChars="542"/>
      <w:jc w:val="both"/>
    </w:pPr>
    <w:rPr>
      <w:rFonts w:ascii="Times New Roman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Body Text First Indent 2"/>
    <w:basedOn w:val="2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2025-03-27T07:23:00Z</dcterms:created>
  <dc:creator>doit</dc:creator>
  <cp:lastModifiedBy>Easy。</cp:lastModifiedBy>
  <dcterms:modified xsi:type="dcterms:W3CDTF">2025-10-24T01:55:51Z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DF3F510C0EB5491D87030F506801E053_11</vt:lpwstr>
  </property>
  <property fmtid="{D5CDD505-2E9C-101B-9397-08002B2CF9AE}" pid="4" name="KSOTemplateDocerSaveRecord">
    <vt:lpwstr>eyJoZGlkIjoiMWZhN2I3YjAwNDg3NjM0OGExYmQzNGQ2NWQ5NTlkZmIiLCJ1c2VySWQiOiIyNDkwMzQ1MzQifQ==</vt:lpwstr>
  </property>
</Properties>
</file>