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81FC3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17"/>
          <w:rFonts w:hint="default" w:hAnsi="Times New Roman" w:cs="Times New Roman"/>
          <w:b/>
          <w:bCs/>
          <w:sz w:val="32"/>
          <w:szCs w:val="32"/>
          <w:lang w:val="en-US" w:eastAsia="zh-CN"/>
        </w:rPr>
      </w:pPr>
      <w:bookmarkStart w:id="0" w:name="_Toc20990"/>
      <w:r>
        <w:rPr>
          <w:rStyle w:val="17"/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响应方案说明</w:t>
      </w:r>
    </w:p>
    <w:p w14:paraId="21A439CB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1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</w:pPr>
      <w:r>
        <w:rPr>
          <w:rStyle w:val="1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一、采购需求</w:t>
      </w:r>
      <w:r>
        <w:rPr>
          <w:rStyle w:val="1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条款</w:t>
      </w:r>
      <w:r>
        <w:rPr>
          <w:rStyle w:val="1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响应</w:t>
      </w:r>
      <w:r>
        <w:rPr>
          <w:rStyle w:val="1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偏离表</w:t>
      </w:r>
      <w:bookmarkEnd w:id="0"/>
    </w:p>
    <w:tbl>
      <w:tblPr>
        <w:tblStyle w:val="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2828"/>
        <w:gridCol w:w="2625"/>
        <w:gridCol w:w="2075"/>
      </w:tblGrid>
      <w:tr w14:paraId="0760C4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52" w:type="dxa"/>
            <w:noWrap w:val="0"/>
            <w:vAlign w:val="center"/>
          </w:tcPr>
          <w:p w14:paraId="50D3342E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828" w:type="dxa"/>
            <w:noWrap w:val="0"/>
            <w:vAlign w:val="center"/>
          </w:tcPr>
          <w:p w14:paraId="3284223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 w14:paraId="69913039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采购需求条款</w:t>
            </w:r>
          </w:p>
        </w:tc>
        <w:tc>
          <w:tcPr>
            <w:tcW w:w="2625" w:type="dxa"/>
            <w:noWrap w:val="0"/>
            <w:vAlign w:val="center"/>
          </w:tcPr>
          <w:p w14:paraId="387B7929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14F5E8C7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采购需求条款响应</w:t>
            </w:r>
          </w:p>
        </w:tc>
        <w:tc>
          <w:tcPr>
            <w:tcW w:w="2075" w:type="dxa"/>
            <w:noWrap w:val="0"/>
            <w:vAlign w:val="center"/>
          </w:tcPr>
          <w:p w14:paraId="2F3D2F8A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1897A5A1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0FFF7D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52" w:type="dxa"/>
            <w:noWrap w:val="0"/>
            <w:vAlign w:val="top"/>
          </w:tcPr>
          <w:p w14:paraId="75D352F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828" w:type="dxa"/>
            <w:noWrap w:val="0"/>
            <w:vAlign w:val="top"/>
          </w:tcPr>
          <w:p w14:paraId="4F40C0E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18D771F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2F68025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6C9846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52" w:type="dxa"/>
            <w:noWrap w:val="0"/>
            <w:vAlign w:val="top"/>
          </w:tcPr>
          <w:p w14:paraId="4A3B736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828" w:type="dxa"/>
            <w:noWrap w:val="0"/>
            <w:vAlign w:val="top"/>
          </w:tcPr>
          <w:p w14:paraId="39AD082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399B305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2B47193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53D7AB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52" w:type="dxa"/>
            <w:noWrap w:val="0"/>
            <w:vAlign w:val="top"/>
          </w:tcPr>
          <w:p w14:paraId="09F9CF6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828" w:type="dxa"/>
            <w:noWrap w:val="0"/>
            <w:vAlign w:val="top"/>
          </w:tcPr>
          <w:p w14:paraId="434B1DD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3AF9DE8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182885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7E55A2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52" w:type="dxa"/>
            <w:noWrap w:val="0"/>
            <w:vAlign w:val="top"/>
          </w:tcPr>
          <w:p w14:paraId="7AF0A06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828" w:type="dxa"/>
            <w:noWrap w:val="0"/>
            <w:vAlign w:val="top"/>
          </w:tcPr>
          <w:p w14:paraId="75E9CE0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1FFF6A1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567A837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A4329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52" w:type="dxa"/>
            <w:noWrap w:val="0"/>
            <w:vAlign w:val="top"/>
          </w:tcPr>
          <w:p w14:paraId="75D09C9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828" w:type="dxa"/>
            <w:noWrap w:val="0"/>
            <w:vAlign w:val="top"/>
          </w:tcPr>
          <w:p w14:paraId="08F1C35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4DE3242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28DA507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E913B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52" w:type="dxa"/>
            <w:noWrap w:val="0"/>
            <w:vAlign w:val="top"/>
          </w:tcPr>
          <w:p w14:paraId="632F64F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828" w:type="dxa"/>
            <w:noWrap w:val="0"/>
            <w:vAlign w:val="top"/>
          </w:tcPr>
          <w:p w14:paraId="2F63633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EC91B4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304B28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5A7F1D7D">
      <w:pPr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说明：1、本表只填写响应文件中与磋商文件有偏离（包括正偏离和负偏离）的内容，响应文件中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sz w:val="28"/>
          <w:szCs w:val="28"/>
        </w:rPr>
        <w:t>条款响应与磋商文件第三章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28"/>
          <w:szCs w:val="28"/>
        </w:rPr>
        <w:t>磋商项目技术、服务、商务及其他要求要求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28"/>
          <w:szCs w:val="28"/>
        </w:rPr>
        <w:t>完全一致的，不用在此表中列出，但必须提交空白表。</w:t>
      </w:r>
    </w:p>
    <w:p w14:paraId="63CCA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2、偏离填写：正偏离、负偏离、相同。</w:t>
      </w:r>
    </w:p>
    <w:p w14:paraId="17D749A1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供应商必须据实填写，不得虚假响应，否则将取消其评审或成交资格，并按有关规定进处罚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。</w:t>
      </w:r>
    </w:p>
    <w:p w14:paraId="591E2D36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73C63275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25BABE9D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436BC672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01E07524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78EF7115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2C9D1ACD">
      <w:pPr>
        <w:adjustRightInd w:val="0"/>
        <w:snapToGrid w:val="0"/>
        <w:spacing w:line="360" w:lineRule="auto"/>
        <w:jc w:val="center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二、响应方案</w:t>
      </w:r>
    </w:p>
    <w:p w14:paraId="02A820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仿宋_GB2312" w:hAnsi="宋体" w:eastAsia="仿宋_GB2312"/>
          <w:sz w:val="28"/>
          <w:szCs w:val="28"/>
          <w:u w:val="none"/>
        </w:rPr>
      </w:pPr>
    </w:p>
    <w:p w14:paraId="47BF43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</w:pPr>
      <w:r>
        <w:rPr>
          <w:rFonts w:hint="eastAsia" w:ascii="仿宋_GB2312" w:hAnsi="宋体" w:eastAsia="仿宋_GB2312"/>
          <w:sz w:val="28"/>
          <w:szCs w:val="28"/>
          <w:u w:val="none"/>
        </w:rPr>
        <w:t>格式自定，参照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>磋商</w:t>
      </w:r>
      <w:r>
        <w:rPr>
          <w:rFonts w:hint="eastAsia" w:ascii="仿宋_GB2312" w:hAnsi="宋体" w:eastAsia="仿宋_GB2312"/>
          <w:sz w:val="28"/>
          <w:szCs w:val="28"/>
          <w:u w:val="none"/>
        </w:rPr>
        <w:t>文件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>第六章</w:t>
      </w:r>
      <w:r>
        <w:rPr>
          <w:rFonts w:hint="eastAsia" w:ascii="仿宋_GB2312" w:hAnsi="宋体" w:eastAsia="仿宋_GB2312"/>
          <w:sz w:val="28"/>
          <w:szCs w:val="28"/>
          <w:u w:val="none"/>
        </w:rPr>
        <w:t>评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>审细则及标准</w:t>
      </w:r>
      <w:r>
        <w:rPr>
          <w:rFonts w:hint="eastAsia" w:ascii="仿宋_GB2312" w:hAnsi="宋体" w:eastAsia="仿宋_GB2312"/>
          <w:sz w:val="28"/>
          <w:szCs w:val="28"/>
          <w:u w:val="none"/>
        </w:rPr>
        <w:t>中各条款的要求，结合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>第三章技术服务</w:t>
      </w:r>
      <w:r>
        <w:rPr>
          <w:rFonts w:hint="eastAsia" w:ascii="仿宋_GB2312" w:hAnsi="宋体" w:eastAsia="仿宋_GB2312"/>
          <w:sz w:val="28"/>
          <w:szCs w:val="28"/>
          <w:u w:val="none"/>
        </w:rPr>
        <w:t>要求编</w:t>
      </w:r>
      <w:bookmarkStart w:id="1" w:name="_GoBack"/>
      <w:bookmarkEnd w:id="1"/>
      <w:r>
        <w:rPr>
          <w:rFonts w:hint="eastAsia" w:ascii="仿宋_GB2312" w:hAnsi="宋体" w:eastAsia="仿宋_GB2312"/>
          <w:sz w:val="28"/>
          <w:szCs w:val="28"/>
          <w:u w:val="none"/>
        </w:rPr>
        <w:t>制响应方案。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A0958"/>
    <w:rsid w:val="00DF677C"/>
    <w:rsid w:val="01BD616A"/>
    <w:rsid w:val="1BA70DEF"/>
    <w:rsid w:val="219F1439"/>
    <w:rsid w:val="2907515E"/>
    <w:rsid w:val="355B7D16"/>
    <w:rsid w:val="3E741203"/>
    <w:rsid w:val="49CC64A2"/>
    <w:rsid w:val="4FDA0958"/>
    <w:rsid w:val="61E60EAB"/>
    <w:rsid w:val="72943709"/>
    <w:rsid w:val="7836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paragraph" w:styleId="3">
    <w:name w:val="heading 2"/>
    <w:basedOn w:val="1"/>
    <w:next w:val="1"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5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6">
    <w:name w:val="Body Text 3"/>
    <w:basedOn w:val="1"/>
    <w:qFormat/>
    <w:uiPriority w:val="99"/>
    <w:pPr>
      <w:jc w:val="center"/>
    </w:pPr>
    <w:rPr>
      <w:kern w:val="0"/>
      <w:sz w:val="16"/>
      <w:szCs w:val="16"/>
    </w:rPr>
  </w:style>
  <w:style w:type="paragraph" w:styleId="7">
    <w:name w:val="Body Text"/>
    <w:basedOn w:val="1"/>
    <w:qFormat/>
    <w:uiPriority w:val="99"/>
    <w:pPr>
      <w:jc w:val="left"/>
    </w:pPr>
    <w:rPr>
      <w:kern w:val="0"/>
    </w:rPr>
  </w:style>
  <w:style w:type="paragraph" w:styleId="8">
    <w:name w:val="Plain Text"/>
    <w:basedOn w:val="1"/>
    <w:next w:val="1"/>
    <w:qFormat/>
    <w:uiPriority w:val="0"/>
    <w:rPr>
      <w:rFonts w:ascii="宋体" w:hAnsi="Courier New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12">
    <w:name w:val="font3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71"/>
    <w:basedOn w:val="10"/>
    <w:qFormat/>
    <w:uiPriority w:val="0"/>
    <w:rPr>
      <w:rFonts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14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5">
    <w:name w:val="font4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font91"/>
    <w:basedOn w:val="10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7">
    <w:name w:val="标题 1 Char"/>
    <w:link w:val="2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2025-07-09T09:08:00Z</dcterms:created>
  <dc:creator>陕西华采招标有限公司</dc:creator>
  <cp:lastModifiedBy>陕西华采招标有限公司</cp:lastModifiedBy>
  <dcterms:modified xsi:type="dcterms:W3CDTF">2025-07-09T09:18:24Z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C3BC0AEAFDDC4C65B92B5D339940253D_13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