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技术、</w:t>
      </w:r>
      <w:r>
        <w:rPr>
          <w:rFonts w:hint="eastAsia" w:ascii="宋体" w:hAnsi="宋体" w:cs="宋体"/>
          <w:b/>
          <w:bCs/>
          <w:sz w:val="32"/>
          <w:szCs w:val="32"/>
        </w:rPr>
        <w:t>服务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、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合同条款及其他商务要求</w:t>
      </w:r>
      <w:r>
        <w:rPr>
          <w:rFonts w:hint="eastAsia" w:ascii="宋体" w:hAnsi="宋体" w:cs="宋体"/>
          <w:b/>
          <w:bCs/>
          <w:sz w:val="32"/>
          <w:szCs w:val="32"/>
        </w:rPr>
        <w:t>应答表</w:t>
      </w:r>
    </w:p>
    <w:tbl>
      <w:tblPr>
        <w:tblStyle w:val="8"/>
        <w:tblW w:w="487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5410"/>
        <w:gridCol w:w="1959"/>
        <w:gridCol w:w="975"/>
      </w:tblGrid>
      <w:tr w14:paraId="3DD30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响应内容</w:t>
            </w: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54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 w14:paraId="66AA7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0B1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85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技术参数与性能指标：新建1200平方米钢结构厂房，主体采用门式钢架结构，屋面采用岩棉复合板，围护结构采用砖砌填充墙，外墙面做真石漆,室内地面为水泥自流平地面，内部隔断为净化板，包含吊顶配套建设给水、排水、电路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Hans" w:bidi="ar-SA"/>
              </w:rPr>
              <w:t>等，具体详见工程量清单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2E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F6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FB73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103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0CC79">
            <w:pPr>
              <w:pStyle w:val="15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供应商针对本项目的施工，必须达到国家及行业现行技术规范标准，符合国家及行业验收合格标准：《建筑工程施工质量验收统一标准》、《施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工现场临时用电安全技术规范》、《安全防范工程技术规范》、《施工现场临时用电安全技术规范》、《工程建设标准强制性条文》、其它国家、行业、地方现行执行规范、规程、标准。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2A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06C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32F14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42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869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 xml:space="preserve">工期：180日历天。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2B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B5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6FAFF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3D5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76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工程地点：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渭南市华州区高塘镇东阳村。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87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0B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2BE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3C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211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质量标准：合格。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3E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0D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48CA2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CA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8F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质保期：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 xml:space="preserve">按照《建设工程质量管理条例》及有关规定执行，质量保修期自工程竣工验收合格之日起计算。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384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8F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23CC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12A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4DB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付款方式：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合同签订后，拨付合同总金额的40%作为预付款。本工程依据工程进度按比例将进度应付款支付给供应商。工程完工后，进度款拨付至中标人合同总金额的90%；本工程竣工验收后需要进行结算审计，最终的结算审定金额为本工程的最终合同价款；工程竣工验收一年内采购人付清全部合同价款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6FC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3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9B2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66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8C0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工程项目建设相关要求：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 xml:space="preserve">本项目严格执行国家相关标准、行业标准、地方标准等。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84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C2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0CD6E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48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8F9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本工程应按图纸、工程量清单及磋商文件完成全部内容。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BB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0A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07E0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C1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55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79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85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2ACD8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09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3A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3F7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E7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7BC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34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275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46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EB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1A11B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DC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FF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0D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A3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</w:tr>
    </w:tbl>
    <w:p w14:paraId="2DB728A9">
      <w:pPr>
        <w:widowControl/>
        <w:spacing w:line="360" w:lineRule="auto"/>
        <w:jc w:val="left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注：1.以上表格格式行、列可增减。</w:t>
      </w:r>
      <w:r>
        <w:rPr>
          <w:rFonts w:hint="eastAsia" w:ascii="宋体" w:hAnsi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cs="宋体"/>
          <w:sz w:val="22"/>
          <w:szCs w:val="22"/>
        </w:rPr>
        <w:t>供应商</w:t>
      </w:r>
      <w:r>
        <w:rPr>
          <w:rFonts w:hint="eastAsia" w:ascii="宋体" w:hAnsi="宋体" w:cs="宋体"/>
          <w:sz w:val="22"/>
          <w:szCs w:val="22"/>
          <w:lang w:val="en-US" w:eastAsia="zh-CN"/>
        </w:rPr>
        <w:t>必须根据采购文件要求据实填写，不得虚假陈述</w:t>
      </w:r>
      <w:r>
        <w:rPr>
          <w:rFonts w:hint="eastAsia" w:ascii="宋体" w:hAnsi="宋体" w:cs="宋体"/>
          <w:sz w:val="22"/>
          <w:szCs w:val="22"/>
        </w:rPr>
        <w:t>。</w:t>
      </w:r>
    </w:p>
    <w:p w14:paraId="6DA832DA">
      <w:pPr>
        <w:pStyle w:val="2"/>
        <w:rPr>
          <w:rFonts w:hint="eastAsia"/>
          <w:sz w:val="20"/>
          <w:szCs w:val="21"/>
        </w:rPr>
      </w:pPr>
    </w:p>
    <w:p w14:paraId="7B85D0E5">
      <w:pPr>
        <w:pStyle w:val="2"/>
        <w:numPr>
          <w:ilvl w:val="0"/>
          <w:numId w:val="0"/>
        </w:numPr>
        <w:jc w:val="right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供应商名称（签章）：｛请填写供应商名称｝</w:t>
      </w:r>
    </w:p>
    <w:p w14:paraId="022BDB7F">
      <w:pPr>
        <w:jc w:val="right"/>
        <w:rPr>
          <w:rFonts w:hint="default"/>
          <w:sz w:val="32"/>
          <w:szCs w:val="36"/>
          <w:lang w:val="en-US"/>
        </w:rPr>
      </w:pPr>
      <w:r>
        <w:rPr>
          <w:rFonts w:hint="eastAsia"/>
          <w:sz w:val="22"/>
          <w:szCs w:val="22"/>
          <w:lang w:val="en-US" w:eastAsia="zh-CN"/>
        </w:rPr>
        <w:t xml:space="preserve"> 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8B647E3"/>
    <w:rsid w:val="09524F20"/>
    <w:rsid w:val="09B002F3"/>
    <w:rsid w:val="0AF142C5"/>
    <w:rsid w:val="0B275F39"/>
    <w:rsid w:val="0C811679"/>
    <w:rsid w:val="0F8C6CB2"/>
    <w:rsid w:val="101B0281"/>
    <w:rsid w:val="12A165D1"/>
    <w:rsid w:val="17D11706"/>
    <w:rsid w:val="180C2EB1"/>
    <w:rsid w:val="19483C4A"/>
    <w:rsid w:val="1C3437DA"/>
    <w:rsid w:val="1FFAA9F5"/>
    <w:rsid w:val="21821CC3"/>
    <w:rsid w:val="21B207FA"/>
    <w:rsid w:val="2A4D60A0"/>
    <w:rsid w:val="2EA061B7"/>
    <w:rsid w:val="318F0210"/>
    <w:rsid w:val="32894C60"/>
    <w:rsid w:val="33957634"/>
    <w:rsid w:val="350B5E00"/>
    <w:rsid w:val="371B60A2"/>
    <w:rsid w:val="375A4E1C"/>
    <w:rsid w:val="3801173C"/>
    <w:rsid w:val="3845787B"/>
    <w:rsid w:val="3BA1126C"/>
    <w:rsid w:val="3C2C679C"/>
    <w:rsid w:val="3EED2A1A"/>
    <w:rsid w:val="418331C2"/>
    <w:rsid w:val="41EC0D67"/>
    <w:rsid w:val="462C207A"/>
    <w:rsid w:val="475E6263"/>
    <w:rsid w:val="48384D06"/>
    <w:rsid w:val="54BE47E5"/>
    <w:rsid w:val="55B160F8"/>
    <w:rsid w:val="55F85AD5"/>
    <w:rsid w:val="5661367A"/>
    <w:rsid w:val="569E72C9"/>
    <w:rsid w:val="575E22AF"/>
    <w:rsid w:val="613F0A5C"/>
    <w:rsid w:val="620723C3"/>
    <w:rsid w:val="62742987"/>
    <w:rsid w:val="63C90AB0"/>
    <w:rsid w:val="69220B14"/>
    <w:rsid w:val="69E77EE2"/>
    <w:rsid w:val="6A260A0B"/>
    <w:rsid w:val="6AC344AB"/>
    <w:rsid w:val="6BC35902"/>
    <w:rsid w:val="6CEE2D60"/>
    <w:rsid w:val="6F3E05A4"/>
    <w:rsid w:val="70115CB9"/>
    <w:rsid w:val="710E3FA6"/>
    <w:rsid w:val="73F065E1"/>
    <w:rsid w:val="776C7C79"/>
    <w:rsid w:val="77BC650A"/>
    <w:rsid w:val="7ED6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2"/>
    <w:unhideWhenUsed/>
    <w:qFormat/>
    <w:uiPriority w:val="0"/>
    <w:pPr>
      <w:jc w:val="left"/>
    </w:p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5">
    <w:name w:val="null3"/>
    <w:hidden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595</Words>
  <Characters>613</Characters>
  <Lines>1</Lines>
  <Paragraphs>1</Paragraphs>
  <TotalTime>0</TotalTime>
  <ScaleCrop>false</ScaleCrop>
  <LinksUpToDate>false</LinksUpToDate>
  <CharactersWithSpaces>629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msi</dc:creator>
  <cp:lastModifiedBy>薛萌</cp:lastModifiedBy>
  <dcterms:modified xsi:type="dcterms:W3CDTF">2025-11-20T06:42:44Z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eyJoZGlkIjoiNDc3OTJkODQ0OWU1YTgxNGYzZjdiZGM0NzNiZjc4NzIiLCJ1c2VySWQiOiI2NzU0Njc5MDMifQ==</vt:lpwstr>
  </property>
  <property fmtid="{D5CDD505-2E9C-101B-9397-08002B2CF9AE}" pid="4" name="ICV">
    <vt:lpwstr>529FB758AA0B4841B1F4ADB81C68E766_12</vt:lpwstr>
  </property>
</Properties>
</file>