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93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28"/>
          <w:lang w:val="en-US" w:eastAsia="zh-CN"/>
        </w:rPr>
        <w:t>方案说明</w:t>
      </w:r>
    </w:p>
    <w:bookmarkEnd w:id="0"/>
    <w:p w14:paraId="02691E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1.</w:t>
      </w:r>
      <w:r>
        <w:rPr>
          <w:rFonts w:hint="eastAsia"/>
          <w:sz w:val="28"/>
          <w:szCs w:val="28"/>
          <w:lang w:val="en-US" w:eastAsia="zh-CN"/>
        </w:rPr>
        <w:t>企业简介；</w:t>
      </w:r>
    </w:p>
    <w:p w14:paraId="1B817F7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2.技术部分响应（格式自拟），包含但不限于以下内容：</w:t>
      </w:r>
    </w:p>
    <w:p w14:paraId="0BD865F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（1）技术指标和配置；</w:t>
      </w:r>
    </w:p>
    <w:p w14:paraId="54FC1F7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（2）来源渠道；</w:t>
      </w:r>
    </w:p>
    <w:p w14:paraId="04A5DC8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（3）项目实施方案；</w:t>
      </w:r>
    </w:p>
    <w:p w14:paraId="7C3E2CE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（4）质量保证；</w:t>
      </w:r>
    </w:p>
    <w:p w14:paraId="5559D6F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（5）重点难点分析及应对措施；</w:t>
      </w:r>
    </w:p>
    <w:p w14:paraId="13DEBB3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（6）培训方案；</w:t>
      </w:r>
    </w:p>
    <w:p w14:paraId="45CD2DF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（7）业绩；</w:t>
      </w:r>
    </w:p>
    <w:p w14:paraId="5C88F21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（8）售后服务方案；</w:t>
      </w:r>
    </w:p>
    <w:p w14:paraId="0CA237A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（9）其它承诺；</w:t>
      </w:r>
    </w:p>
    <w:p w14:paraId="223BDB4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（10）节能产品、环境标志产品；</w:t>
      </w:r>
    </w:p>
    <w:p w14:paraId="2CA5DCB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（11）项目团队</w:t>
      </w:r>
    </w:p>
    <w:p w14:paraId="603F93C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3.供应商认为有必要提供而增加其竞争性的其它资料。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EAB475A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56F1DB9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B645096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2E5B85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13C29DE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096F51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188</Characters>
  <Lines>0</Lines>
  <Paragraphs>0</Paragraphs>
  <TotalTime>1</TotalTime>
  <ScaleCrop>false</ScaleCrop>
  <LinksUpToDate>false</LinksUpToDate>
  <CharactersWithSpaces>250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依偎在你臂弯</cp:lastModifiedBy>
  <dcterms:modified xsi:type="dcterms:W3CDTF">2025-07-23T02:53:15Z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eyJoZGlkIjoiNzI1ZDY4NzQ4YjA0YzM3NTE5MTEyMmFkNTNhYjA2MjgiLCJ1c2VySWQiOiI3NjM4MTQifQ==</vt:lpwstr>
  </property>
</Properties>
</file>