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672FC">
      <w:pPr>
        <w:pStyle w:val="5"/>
        <w:ind w:firstLine="562"/>
        <w:jc w:val="center"/>
        <w:rPr>
          <w:rFonts w:hint="eastAsia" w:ascii="仿宋" w:hAnsi="仿宋" w:eastAsia="仿宋" w:cs="仿宋"/>
          <w:b/>
          <w:szCs w:val="28"/>
          <w:highlight w:val="none"/>
        </w:rPr>
      </w:pPr>
      <w:r>
        <w:rPr>
          <w:rFonts w:hint="eastAsia" w:ascii="仿宋" w:hAnsi="仿宋" w:eastAsia="仿宋" w:cs="仿宋"/>
          <w:b/>
          <w:szCs w:val="28"/>
          <w:highlight w:val="none"/>
        </w:rPr>
        <w:t>服务条款响应偏离表</w:t>
      </w:r>
      <w:r>
        <w:rPr>
          <w:rFonts w:hint="eastAsia" w:ascii="仿宋" w:hAnsi="仿宋" w:eastAsia="仿宋" w:cs="仿宋"/>
          <w:bCs/>
          <w:sz w:val="22"/>
          <w:highlight w:val="none"/>
        </w:rPr>
        <w:t>（格式）</w:t>
      </w:r>
    </w:p>
    <w:p w14:paraId="63D89B1D">
      <w:pPr>
        <w:spacing w:line="240" w:lineRule="exact"/>
        <w:ind w:left="210" w:leftChars="100"/>
        <w:rPr>
          <w:rFonts w:hint="eastAsia" w:ascii="仿宋" w:hAnsi="仿宋" w:eastAsia="仿宋" w:cs="仿宋"/>
          <w:b/>
          <w:bCs/>
          <w:sz w:val="24"/>
          <w:highlight w:val="none"/>
        </w:rPr>
      </w:pPr>
    </w:p>
    <w:p w14:paraId="13588A76">
      <w:pPr>
        <w:spacing w:line="48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               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</w:t>
      </w:r>
    </w:p>
    <w:tbl>
      <w:tblPr>
        <w:tblStyle w:val="3"/>
        <w:tblW w:w="1007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241"/>
        <w:gridCol w:w="2633"/>
        <w:gridCol w:w="3039"/>
        <w:gridCol w:w="1255"/>
        <w:gridCol w:w="1234"/>
      </w:tblGrid>
      <w:tr w14:paraId="1AA8FC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5FEA25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 xml:space="preserve"> 序号</w:t>
            </w: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29FC67">
            <w:pPr>
              <w:spacing w:line="320" w:lineRule="exact"/>
              <w:ind w:left="-97" w:leftChars="-46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eastAsia="zh-CN"/>
              </w:rPr>
              <w:t>服务内容</w:t>
            </w: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6ACF4B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磋商文件</w:t>
            </w:r>
          </w:p>
          <w:p w14:paraId="086CB7F0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服务要求</w:t>
            </w: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01F86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  <w:lang w:val="en-US" w:eastAsia="zh-CN"/>
              </w:rPr>
              <w:t>竞争性</w:t>
            </w: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磋商响应文件</w:t>
            </w:r>
          </w:p>
          <w:p w14:paraId="4A6A702E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服务响应</w:t>
            </w: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F63C7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偏离情况</w:t>
            </w: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754697B">
            <w:pPr>
              <w:spacing w:line="320" w:lineRule="exact"/>
              <w:ind w:left="210" w:leftChars="100"/>
              <w:jc w:val="center"/>
              <w:rPr>
                <w:rFonts w:hint="eastAsia" w:ascii="仿宋" w:hAnsi="仿宋" w:eastAsia="仿宋" w:cs="仿宋"/>
                <w:b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highlight w:val="none"/>
              </w:rPr>
              <w:t>偏离说明</w:t>
            </w:r>
          </w:p>
        </w:tc>
      </w:tr>
      <w:tr w14:paraId="50192A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611A9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57AD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36867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AAC08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62E9C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6117A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35A8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6BBCB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581C4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97501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7EA69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ED688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F0A76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CF79E0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9D202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4B75D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61E2E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56534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CDD64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153B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3893959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5DC51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D9BC6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F55FB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3789D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37F5F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0EFBB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A8A57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C371E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8D3C9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1B201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068A9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12BDF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62901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C4DE8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6360B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9CEE2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4BB98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46E2B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1E83F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0B05D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D98551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8BF3D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CE9DC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A06C2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2F19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5102EB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F5FE6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8D73B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124B6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3CB6B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B3394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AC0FF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56916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F1E4A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E06A16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9FECF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400D4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B7BAB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74BB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94BC9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B75D2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30E9A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BC9A2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553B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5D5DD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5CC3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5A09E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EA298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15781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40C03E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AAFE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3F8E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63377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91EDC0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064A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E58D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6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26ADB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D38D2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229ED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3F3E3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C720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C39318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D7E82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6AF8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77DA41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64BD2C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C5065A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E64566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A32F4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BE0D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C585719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085A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80A18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E94A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391645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579323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D576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65877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4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EE2752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6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862A64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303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BBBE60F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5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88C02D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23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10A77">
            <w:pPr>
              <w:spacing w:line="480" w:lineRule="exact"/>
              <w:ind w:left="210" w:leftChars="100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07C27BA2">
      <w:pPr>
        <w:spacing w:line="360" w:lineRule="auto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  <w:lang w:eastAsia="zh-CN"/>
        </w:rPr>
        <w:t>注：本表请按项目的实际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szCs w:val="24"/>
          <w:highlight w:val="none"/>
          <w:lang w:eastAsia="zh-CN"/>
        </w:rPr>
        <w:t>，逐条对应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b/>
          <w:szCs w:val="24"/>
          <w:highlight w:val="none"/>
          <w:lang w:eastAsia="zh-CN"/>
        </w:rPr>
        <w:t>文件</w:t>
      </w:r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中的服务内容及要求</w:t>
      </w:r>
      <w:bookmarkStart w:id="0" w:name="_GoBack"/>
      <w:bookmarkEnd w:id="0"/>
      <w:r>
        <w:rPr>
          <w:rFonts w:hint="eastAsia" w:ascii="仿宋" w:hAnsi="仿宋" w:eastAsia="仿宋" w:cs="仿宋"/>
          <w:b/>
          <w:szCs w:val="24"/>
          <w:highlight w:val="none"/>
          <w:lang w:val="en-US" w:eastAsia="zh-CN"/>
        </w:rPr>
        <w:t>认真填写，偏离情况填写：优于、等于或低于，偏离说明对偏离情况做出详细说明。</w:t>
      </w:r>
    </w:p>
    <w:p w14:paraId="6F622E67">
      <w:pPr>
        <w:spacing w:line="440" w:lineRule="exact"/>
        <w:rPr>
          <w:rFonts w:hint="eastAsia" w:ascii="仿宋" w:hAnsi="仿宋" w:eastAsia="仿宋" w:cs="仿宋"/>
          <w:sz w:val="24"/>
          <w:highlight w:val="none"/>
          <w:lang w:val="zh-CN"/>
        </w:rPr>
      </w:pPr>
    </w:p>
    <w:p w14:paraId="464707C2">
      <w:pPr>
        <w:spacing w:line="44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zh-CN"/>
        </w:rPr>
        <w:t>法定代表人或被授权人（签字或盖章）</w:t>
      </w:r>
      <w:r>
        <w:rPr>
          <w:rFonts w:hint="eastAsia" w:ascii="仿宋" w:hAnsi="仿宋" w:eastAsia="仿宋" w:cs="仿宋"/>
          <w:sz w:val="24"/>
          <w:highlight w:val="none"/>
        </w:rPr>
        <w:t xml:space="preserve"> :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(供应商单位公章)</w:t>
      </w:r>
    </w:p>
    <w:p w14:paraId="3B698A4C">
      <w:pPr>
        <w:spacing w:line="440" w:lineRule="exac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  </w:t>
      </w:r>
    </w:p>
    <w:p w14:paraId="5D5E3D8F">
      <w:r>
        <w:rPr>
          <w:rFonts w:hint="eastAsia" w:ascii="仿宋" w:hAnsi="仿宋" w:eastAsia="仿宋" w:cs="仿宋"/>
          <w:sz w:val="24"/>
          <w:highlight w:val="none"/>
        </w:rPr>
        <w:t>日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D17804"/>
    <w:rsid w:val="19D1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2025-08-14T15:47:00Z</dcterms:created>
  <dc:creator>Miss. Kang✨</dc:creator>
  <cp:lastModifiedBy>Miss. Kang✨</cp:lastModifiedBy>
  <dcterms:modified xsi:type="dcterms:W3CDTF">2025-08-14T15:50:07Z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5EF4F2D42D1842D08E8E1F4279EB7380_11</vt:lpwstr>
  </property>
  <property fmtid="{D5CDD505-2E9C-101B-9397-08002B2CF9AE}" pid="4" name="KSOTemplateDocerSaveRecord">
    <vt:lpwstr>eyJoZGlkIjoiNGM1MGFlNDlhN2QzMjZlNmY0YWQwZjIzMDA2ZTAyZDQiLCJ1c2VySWQiOiIzNDcwNTk2NzgifQ==</vt:lpwstr>
  </property>
</Properties>
</file>