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7B67C">
      <w:pPr>
        <w:pStyle w:val="6"/>
        <w:ind w:firstLineChars="71"/>
        <w:jc w:val="center"/>
        <w:outlineLvl w:val="9"/>
        <w:rPr>
          <w:rFonts w:hint="eastAsia" w:ascii="仿宋" w:hAnsi="仿宋" w:eastAsia="仿宋" w:cs="仿宋"/>
          <w:b/>
          <w:bCs/>
          <w:color w:val="auto"/>
          <w:highlight w:val="none"/>
        </w:rPr>
      </w:pPr>
      <w:r>
        <w:rPr>
          <w:rFonts w:hint="eastAsia" w:ascii="仿宋" w:hAnsi="仿宋" w:eastAsia="仿宋" w:cs="仿宋"/>
          <w:b/>
          <w:color w:val="auto"/>
          <w:highlight w:val="none"/>
        </w:rPr>
        <w:t>《拒绝政府采购领域商业贿赂承诺书》 </w:t>
      </w:r>
      <w:r>
        <w:rPr>
          <w:rFonts w:hint="eastAsia" w:ascii="仿宋" w:hAnsi="仿宋" w:eastAsia="仿宋" w:cs="仿宋"/>
          <w:b w:val="0"/>
          <w:bCs w:val="0"/>
          <w:sz w:val="24"/>
          <w:szCs w:val="24"/>
          <w:highlight w:val="none"/>
          <w:lang w:eastAsia="zh-CN"/>
        </w:rPr>
        <w:t>（格式）</w:t>
      </w:r>
    </w:p>
    <w:p w14:paraId="4E27AE8A">
      <w:pPr>
        <w:pStyle w:val="6"/>
        <w:ind w:firstLine="562"/>
        <w:rPr>
          <w:rFonts w:hint="eastAsia" w:ascii="仿宋" w:hAnsi="仿宋" w:eastAsia="仿宋" w:cs="仿宋"/>
          <w:b/>
          <w:color w:val="auto"/>
          <w:highlight w:val="none"/>
        </w:rPr>
      </w:pPr>
    </w:p>
    <w:p w14:paraId="05A8FB1C">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陕西省政府采购供应商</w:t>
      </w:r>
    </w:p>
    <w:p w14:paraId="60DE11FC">
      <w:pPr>
        <w:keepNext w:val="0"/>
        <w:keepLines w:val="0"/>
        <w:pageBreakBefore w:val="0"/>
        <w:widowControl/>
        <w:kinsoku/>
        <w:wordWrap/>
        <w:overflowPunct/>
        <w:topLinePunct w:val="0"/>
        <w:autoSpaceDE/>
        <w:autoSpaceDN/>
        <w:bidi w:val="0"/>
        <w:adjustRightInd/>
        <w:snapToGrid/>
        <w:spacing w:line="640" w:lineRule="exact"/>
        <w:jc w:val="center"/>
        <w:textAlignment w:val="auto"/>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拒绝政府采购领域商业贿赂承诺书</w:t>
      </w:r>
    </w:p>
    <w:p w14:paraId="0F2A6D49">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为响应党中央、国务院关于治理政府采购领域商业贿赂行为的号召，我单位作为</w:t>
      </w:r>
      <w:bookmarkStart w:id="0" w:name="_GoBack"/>
      <w:bookmarkEnd w:id="0"/>
      <w:r>
        <w:rPr>
          <w:rFonts w:hint="eastAsia" w:ascii="仿宋" w:hAnsi="仿宋" w:eastAsia="仿宋" w:cs="仿宋"/>
          <w:color w:val="auto"/>
          <w:kern w:val="0"/>
          <w:sz w:val="24"/>
          <w:highlight w:val="none"/>
          <w:u w:val="single"/>
        </w:rPr>
        <w:t xml:space="preserve">（项目名称）         </w:t>
      </w:r>
      <w:r>
        <w:rPr>
          <w:rFonts w:hint="eastAsia" w:ascii="仿宋" w:hAnsi="仿宋" w:eastAsia="仿宋" w:cs="仿宋"/>
          <w:color w:val="auto"/>
          <w:kern w:val="0"/>
          <w:sz w:val="24"/>
          <w:highlight w:val="none"/>
        </w:rPr>
        <w:t xml:space="preserve"> 的</w:t>
      </w:r>
      <w:r>
        <w:rPr>
          <w:rFonts w:hint="eastAsia" w:ascii="仿宋" w:hAnsi="仿宋" w:eastAsia="仿宋" w:cs="仿宋"/>
          <w:color w:val="auto"/>
          <w:kern w:val="0"/>
          <w:sz w:val="24"/>
          <w:highlight w:val="none"/>
          <w:lang w:val="en-US" w:eastAsia="zh-CN"/>
        </w:rPr>
        <w:t>供应商，</w:t>
      </w:r>
      <w:r>
        <w:rPr>
          <w:rFonts w:hint="eastAsia" w:ascii="仿宋" w:hAnsi="仿宋" w:eastAsia="仿宋" w:cs="仿宋"/>
          <w:color w:val="auto"/>
          <w:kern w:val="0"/>
          <w:sz w:val="24"/>
          <w:highlight w:val="none"/>
        </w:rPr>
        <w:t xml:space="preserve">在此庄严承诺：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1、在参与政府采购活动中遵纪守法、诚信经营、公平竞标。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2、不向采购人、采购代理机构和政府采购评审专家进行任何形式的商业贿赂以谋取交易机会。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3、不向政府采购采购代理机构和采购人提供虚假资质文件或采用虚假应标方式参与政府采购市场竞争并谋取</w:t>
      </w:r>
      <w:r>
        <w:rPr>
          <w:rFonts w:hint="eastAsia" w:ascii="仿宋" w:hAnsi="仿宋" w:eastAsia="仿宋" w:cs="仿宋"/>
          <w:color w:val="auto"/>
          <w:kern w:val="0"/>
          <w:sz w:val="24"/>
          <w:highlight w:val="none"/>
          <w:lang w:eastAsia="zh-CN"/>
        </w:rPr>
        <w:t>成交</w:t>
      </w:r>
      <w:r>
        <w:rPr>
          <w:rFonts w:hint="eastAsia" w:ascii="仿宋" w:hAnsi="仿宋" w:eastAsia="仿宋" w:cs="仿宋"/>
          <w:color w:val="auto"/>
          <w:kern w:val="0"/>
          <w:sz w:val="24"/>
          <w:highlight w:val="none"/>
        </w:rPr>
        <w:t xml:space="preserve">、成交。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4、不采取“围标、陪标”等商业欺诈手段获得政府采购定单。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5、不采取不正当手段低毁、排挤其他供应商。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6、不在提供商品和服务时“偷梁换柱、以次充好”损害采购人的合法权益。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7、不与采购人、采购代理机构政府采购评审专家或其它供应商恶意串通，进行质疑和投诉，维护政府采购市场秩序。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8、尊重和接受政府采购监督管理部门的监督和政府采购代理机构采购要求，承担因违约行为给采购人造成的损失。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xml:space="preserve">　　9、不发生其他有悖于政府采购公开、公平、公正和诚信原则的行为。 </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承诺单位：</w:t>
      </w:r>
      <w:r>
        <w:rPr>
          <w:rFonts w:hint="eastAsia" w:ascii="仿宋" w:hAnsi="仿宋" w:eastAsia="仿宋" w:cs="仿宋"/>
          <w:color w:val="auto"/>
          <w:kern w:val="0"/>
          <w:sz w:val="24"/>
          <w:highlight w:val="none"/>
          <w:u w:val="single"/>
        </w:rPr>
        <w:t>　　                 　</w:t>
      </w:r>
      <w:r>
        <w:rPr>
          <w:rFonts w:hint="eastAsia" w:ascii="仿宋" w:hAnsi="仿宋" w:eastAsia="仿宋" w:cs="仿宋"/>
          <w:color w:val="auto"/>
          <w:kern w:val="0"/>
          <w:sz w:val="24"/>
          <w:highlight w:val="none"/>
        </w:rPr>
        <w:t>（盖章）</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    全权代表：</w:t>
      </w:r>
      <w:r>
        <w:rPr>
          <w:rFonts w:hint="eastAsia" w:ascii="仿宋" w:hAnsi="仿宋" w:eastAsia="仿宋" w:cs="仿宋"/>
          <w:color w:val="auto"/>
          <w:kern w:val="0"/>
          <w:sz w:val="24"/>
          <w:highlight w:val="none"/>
          <w:u w:val="single"/>
        </w:rPr>
        <w:t>　　　　　     　　　　</w:t>
      </w:r>
      <w:r>
        <w:rPr>
          <w:rFonts w:hint="eastAsia" w:ascii="仿宋" w:hAnsi="仿宋" w:eastAsia="仿宋" w:cs="仿宋"/>
          <w:color w:val="auto"/>
          <w:kern w:val="0"/>
          <w:sz w:val="24"/>
          <w:highlight w:val="none"/>
        </w:rPr>
        <w:t>（签字）</w:t>
      </w:r>
    </w:p>
    <w:p w14:paraId="2108ADC1">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 xml:space="preserve">  地　　址：</w:t>
      </w:r>
      <w:r>
        <w:rPr>
          <w:rFonts w:hint="eastAsia" w:ascii="仿宋" w:hAnsi="仿宋" w:eastAsia="仿宋" w:cs="仿宋"/>
          <w:color w:val="auto"/>
          <w:kern w:val="0"/>
          <w:sz w:val="24"/>
          <w:highlight w:val="none"/>
          <w:u w:val="single"/>
        </w:rPr>
        <w:t xml:space="preserve">                              </w:t>
      </w:r>
    </w:p>
    <w:p w14:paraId="7DCE3BFD">
      <w:pPr>
        <w:keepNext w:val="0"/>
        <w:keepLines w:val="0"/>
        <w:pageBreakBefore w:val="0"/>
        <w:widowControl/>
        <w:kinsoku/>
        <w:wordWrap/>
        <w:overflowPunct/>
        <w:topLinePunct w:val="0"/>
        <w:autoSpaceDE/>
        <w:autoSpaceDN/>
        <w:bidi w:val="0"/>
        <w:adjustRightInd/>
        <w:snapToGrid/>
        <w:spacing w:line="640" w:lineRule="exact"/>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  邮    编：</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u w:val="single"/>
        </w:rPr>
        <w:br w:type="textWrapping"/>
      </w:r>
      <w:r>
        <w:rPr>
          <w:rFonts w:hint="eastAsia" w:ascii="仿宋" w:hAnsi="仿宋" w:eastAsia="仿宋" w:cs="仿宋"/>
          <w:color w:val="auto"/>
          <w:kern w:val="0"/>
          <w:sz w:val="24"/>
          <w:highlight w:val="none"/>
        </w:rPr>
        <w:t>   电　　话：</w:t>
      </w:r>
      <w:r>
        <w:rPr>
          <w:rFonts w:hint="eastAsia" w:ascii="仿宋" w:hAnsi="仿宋" w:eastAsia="仿宋" w:cs="仿宋"/>
          <w:color w:val="auto"/>
          <w:kern w:val="0"/>
          <w:sz w:val="24"/>
          <w:highlight w:val="none"/>
          <w:u w:val="single"/>
        </w:rPr>
        <w:t>　　　                　　　　</w:t>
      </w:r>
    </w:p>
    <w:p w14:paraId="72998BBE">
      <w:pPr>
        <w:keepNext w:val="0"/>
        <w:keepLines w:val="0"/>
        <w:pageBreakBefore w:val="0"/>
        <w:widowControl/>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kern w:val="0"/>
          <w:sz w:val="24"/>
          <w:highlight w:val="none"/>
        </w:rPr>
      </w:pPr>
    </w:p>
    <w:p w14:paraId="18ED8F57">
      <w:pPr>
        <w:keepNext w:val="0"/>
        <w:keepLines w:val="0"/>
        <w:pageBreakBefore w:val="0"/>
        <w:kinsoku/>
        <w:wordWrap/>
        <w:overflowPunct/>
        <w:topLinePunct w:val="0"/>
        <w:autoSpaceDE/>
        <w:autoSpaceDN/>
        <w:bidi w:val="0"/>
        <w:adjustRightInd/>
        <w:snapToGrid/>
        <w:spacing w:line="640" w:lineRule="exact"/>
        <w:ind w:firstLine="4920" w:firstLineChars="205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年　　月　　日</w:t>
      </w:r>
    </w:p>
    <w:p w14:paraId="65BAB28F">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1ECA0E5B">
      <w:pPr>
        <w:spacing w:line="360" w:lineRule="atLeas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承诺书Ⅰ</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2367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47AFFF8">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335EA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FF4A31A">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作为参加贵公司组织的招标采购项目的投标人，本公司承诺：在参加本项目招标之前不存在被依法禁止经营行为、财产被接管或冻结的情况，如有隐瞒实情，愿承担一切责任及后果。</w:t>
            </w:r>
          </w:p>
        </w:tc>
      </w:tr>
      <w:tr w14:paraId="553CA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4AC40AB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w:t>
            </w:r>
          </w:p>
        </w:tc>
        <w:tc>
          <w:tcPr>
            <w:tcW w:w="3420" w:type="dxa"/>
            <w:noWrap w:val="0"/>
            <w:vAlign w:val="center"/>
          </w:tcPr>
          <w:p w14:paraId="1BCC30C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29504D2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4B50D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2D8F45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1119C79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035622B3">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3585FB28">
      <w:pPr>
        <w:spacing w:line="360" w:lineRule="atLeast"/>
        <w:jc w:val="center"/>
        <w:rPr>
          <w:rFonts w:hint="eastAsia" w:ascii="仿宋" w:hAnsi="仿宋" w:eastAsia="仿宋" w:cs="仿宋"/>
          <w:b/>
          <w:color w:val="auto"/>
          <w:sz w:val="24"/>
          <w:szCs w:val="24"/>
          <w:highlight w:val="none"/>
        </w:rPr>
      </w:pPr>
    </w:p>
    <w:p w14:paraId="13A10CB0">
      <w:pPr>
        <w:spacing w:line="360" w:lineRule="atLeast"/>
        <w:jc w:val="center"/>
        <w:rPr>
          <w:rFonts w:hint="eastAsia" w:ascii="仿宋" w:hAnsi="仿宋" w:eastAsia="仿宋" w:cs="仿宋"/>
          <w:b/>
          <w:color w:val="auto"/>
          <w:sz w:val="24"/>
          <w:szCs w:val="24"/>
          <w:highlight w:val="none"/>
        </w:rPr>
      </w:pPr>
      <w:r>
        <w:rPr>
          <w:rFonts w:hint="eastAsia" w:ascii="仿宋" w:hAnsi="仿宋" w:eastAsia="仿宋" w:cs="仿宋"/>
          <w:b/>
          <w:color w:val="auto"/>
          <w:sz w:val="28"/>
          <w:szCs w:val="28"/>
          <w:highlight w:val="none"/>
        </w:rPr>
        <w:t>承诺</w:t>
      </w:r>
      <w:r>
        <w:rPr>
          <w:rFonts w:hint="eastAsia" w:ascii="仿宋" w:hAnsi="仿宋" w:eastAsia="仿宋" w:cs="仿宋"/>
          <w:b/>
          <w:bCs w:val="0"/>
          <w:color w:val="auto"/>
          <w:sz w:val="28"/>
          <w:szCs w:val="28"/>
          <w:highlight w:val="none"/>
        </w:rPr>
        <w:t>书Ⅱ</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3D43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006F482">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13405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76784BE">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作为参加贵公司组织的招标采购项目的投标人，本公司郑重申告并承诺：近三年受到有关行政主管部门的行政处理、不良行为记录为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次（没有填零），如有隐瞒实情，愿承担一切责任及后果。</w:t>
            </w:r>
          </w:p>
        </w:tc>
      </w:tr>
      <w:tr w14:paraId="4D22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73B91F7">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w:t>
            </w:r>
          </w:p>
        </w:tc>
        <w:tc>
          <w:tcPr>
            <w:tcW w:w="3420" w:type="dxa"/>
            <w:noWrap w:val="0"/>
            <w:vAlign w:val="center"/>
          </w:tcPr>
          <w:p w14:paraId="5D537DAD">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0B0BE890">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4CB50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B085FF9">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23E71B2E">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44A7DAC0">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48A25AB0">
      <w:pPr>
        <w:spacing w:line="360" w:lineRule="atLeast"/>
        <w:jc w:val="both"/>
        <w:rPr>
          <w:rFonts w:hint="eastAsia" w:ascii="仿宋" w:hAnsi="仿宋" w:eastAsia="仿宋" w:cs="仿宋"/>
          <w:b/>
          <w:color w:val="auto"/>
          <w:sz w:val="28"/>
          <w:szCs w:val="28"/>
          <w:highlight w:val="none"/>
          <w:lang w:eastAsia="zh-CN"/>
        </w:rPr>
      </w:pPr>
    </w:p>
    <w:p w14:paraId="64976D24">
      <w:pPr>
        <w:spacing w:line="360" w:lineRule="auto"/>
        <w:ind w:right="480"/>
        <w:rPr>
          <w:rFonts w:hint="eastAsia" w:ascii="仿宋" w:hAnsi="仿宋" w:eastAsia="仿宋" w:cs="仿宋"/>
          <w:color w:val="auto"/>
          <w:sz w:val="24"/>
          <w:szCs w:val="24"/>
          <w:highlight w:val="none"/>
        </w:rPr>
      </w:pPr>
    </w:p>
    <w:p w14:paraId="34E7DFD9">
      <w:pPr>
        <w:spacing w:line="360" w:lineRule="atLeast"/>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ED17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000" w:type="dxa"/>
            <w:gridSpan w:val="3"/>
            <w:noWrap w:val="0"/>
            <w:vAlign w:val="center"/>
          </w:tcPr>
          <w:p w14:paraId="2690D92E">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5E8DB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9000" w:type="dxa"/>
            <w:gridSpan w:val="3"/>
            <w:noWrap w:val="0"/>
            <w:vAlign w:val="center"/>
          </w:tcPr>
          <w:p w14:paraId="04B0CEE6">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作为参加贵公司组织的招标采购项目的投标人，本公司承诺：参加本次投标提交的所有资格条件证明文件、业绩证明文件及其他证明文件是真实的、有效的，如有隐瞒实情，愿承担一切责任及后果。</w:t>
            </w:r>
          </w:p>
        </w:tc>
      </w:tr>
      <w:tr w14:paraId="0D30C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3240" w:type="dxa"/>
            <w:noWrap w:val="0"/>
            <w:vAlign w:val="center"/>
          </w:tcPr>
          <w:p w14:paraId="0993CA25">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w:t>
            </w:r>
          </w:p>
        </w:tc>
        <w:tc>
          <w:tcPr>
            <w:tcW w:w="3420" w:type="dxa"/>
            <w:noWrap w:val="0"/>
            <w:vAlign w:val="center"/>
          </w:tcPr>
          <w:p w14:paraId="1862747A">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7C424258">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1DE29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5" w:hRule="atLeast"/>
          <w:jc w:val="center"/>
        </w:trPr>
        <w:tc>
          <w:tcPr>
            <w:tcW w:w="3240" w:type="dxa"/>
            <w:noWrap w:val="0"/>
            <w:vAlign w:val="center"/>
          </w:tcPr>
          <w:p w14:paraId="14142225">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0EE36F76">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5FB6D8E8">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6E2C3CFB">
      <w:pPr>
        <w:spacing w:line="360" w:lineRule="atLeast"/>
        <w:jc w:val="center"/>
        <w:rPr>
          <w:rFonts w:hint="eastAsia" w:ascii="仿宋" w:hAnsi="仿宋" w:eastAsia="仿宋" w:cs="仿宋"/>
          <w:b/>
          <w:color w:val="auto"/>
          <w:sz w:val="24"/>
          <w:szCs w:val="24"/>
          <w:highlight w:val="none"/>
        </w:rPr>
      </w:pPr>
    </w:p>
    <w:p w14:paraId="4C1CFDD3">
      <w:pPr>
        <w:rPr>
          <w:rFonts w:hint="eastAsia" w:ascii="仿宋" w:hAnsi="仿宋" w:eastAsia="仿宋" w:cs="仿宋"/>
          <w:b/>
          <w:color w:val="auto"/>
          <w:sz w:val="24"/>
          <w:szCs w:val="24"/>
          <w:highlight w:val="none"/>
          <w:u w:val="none"/>
        </w:rPr>
      </w:pPr>
    </w:p>
    <w:p w14:paraId="3FC7D2F8">
      <w:pPr>
        <w:spacing w:line="360" w:lineRule="atLeast"/>
        <w:jc w:val="center"/>
        <w:rPr>
          <w:rFonts w:hint="eastAsia" w:ascii="仿宋" w:hAnsi="仿宋" w:eastAsia="仿宋" w:cs="仿宋"/>
          <w:b/>
          <w:color w:val="auto"/>
          <w:sz w:val="24"/>
          <w:szCs w:val="24"/>
          <w:highlight w:val="none"/>
          <w:u w:val="none"/>
        </w:rPr>
      </w:pPr>
      <w:r>
        <w:rPr>
          <w:rFonts w:hint="eastAsia" w:ascii="仿宋" w:hAnsi="仿宋" w:eastAsia="仿宋" w:cs="仿宋"/>
          <w:b/>
          <w:color w:val="auto"/>
          <w:sz w:val="28"/>
          <w:szCs w:val="28"/>
          <w:highlight w:val="none"/>
          <w:u w:val="none"/>
        </w:rPr>
        <w:t>承诺书</w:t>
      </w:r>
      <w:r>
        <w:rPr>
          <w:rFonts w:hint="eastAsia" w:ascii="仿宋" w:hAnsi="仿宋" w:eastAsia="仿宋" w:cs="仿宋"/>
          <w:b/>
          <w:color w:val="auto"/>
          <w:sz w:val="28"/>
          <w:szCs w:val="28"/>
          <w:highlight w:val="none"/>
        </w:rPr>
        <w:t>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ECC8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D40088A">
            <w:pPr>
              <w:spacing w:line="360" w:lineRule="atLeas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华招广和项目管理有限公司</w:t>
            </w:r>
          </w:p>
        </w:tc>
      </w:tr>
      <w:tr w14:paraId="7890D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4250EA8">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作为参加贵公司组织的招标采购项目的投标人，本公司承诺：</w:t>
            </w:r>
            <w:r>
              <w:rPr>
                <w:rFonts w:hint="eastAsia" w:ascii="仿宋" w:hAnsi="仿宋" w:eastAsia="仿宋" w:cs="仿宋"/>
                <w:color w:val="auto"/>
                <w:sz w:val="24"/>
                <w:szCs w:val="24"/>
                <w:highlight w:val="none"/>
                <w:lang w:eastAsia="zh-CN"/>
              </w:rPr>
              <w:t>我单位法人代表及主要负责人所在的公司在近三年内没有违法违规行为，</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，我单位自愿放弃本次项目的投标。</w:t>
            </w:r>
          </w:p>
        </w:tc>
      </w:tr>
      <w:tr w14:paraId="6377E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85E6BDC">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w:t>
            </w:r>
          </w:p>
        </w:tc>
        <w:tc>
          <w:tcPr>
            <w:tcW w:w="3420" w:type="dxa"/>
            <w:noWrap w:val="0"/>
            <w:vAlign w:val="center"/>
          </w:tcPr>
          <w:p w14:paraId="0392F231">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noWrap w:val="0"/>
            <w:vAlign w:val="center"/>
          </w:tcPr>
          <w:p w14:paraId="4AC6CCCF">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759A0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ABE10DA">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noWrap w:val="0"/>
            <w:vAlign w:val="center"/>
          </w:tcPr>
          <w:p w14:paraId="54D9FFB7">
            <w:pPr>
              <w:spacing w:line="360" w:lineRule="atLeas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noWrap w:val="0"/>
            <w:vAlign w:val="center"/>
          </w:tcPr>
          <w:p w14:paraId="7304BC37">
            <w:pPr>
              <w:spacing w:line="360" w:lineRule="atLeast"/>
              <w:ind w:firstLine="240" w:firstLineChars="1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2E32B8A6">
      <w:pPr>
        <w:rPr>
          <w:rFonts w:hint="eastAsia" w:ascii="仿宋" w:hAnsi="仿宋" w:eastAsia="仿宋" w:cs="仿宋"/>
          <w:b/>
          <w:bCs/>
          <w:color w:val="auto"/>
          <w:sz w:val="24"/>
          <w:szCs w:val="24"/>
          <w:highlight w:val="none"/>
          <w:lang w:val="en-US" w:eastAsia="zh-CN"/>
        </w:rPr>
      </w:pPr>
    </w:p>
    <w:p w14:paraId="453FEB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E6D17"/>
    <w:rsid w:val="2B8E6D17"/>
    <w:rsid w:val="32F43740"/>
    <w:rsid w:val="40B11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rFonts w:ascii="Tahoma" w:hAnsi="Tahoma"/>
      <w:sz w:val="18"/>
      <w:szCs w:val="18"/>
    </w:rPr>
  </w:style>
  <w:style w:type="paragraph" w:styleId="3">
    <w:name w:val="toc 1"/>
    <w:basedOn w:val="1"/>
    <w:next w:val="1"/>
    <w:qFormat/>
    <w:uiPriority w:val="39"/>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1108</Words>
  <Characters>1108</Characters>
  <Lines>0</Lines>
  <Paragraphs>0</Paragraphs>
  <TotalTime>0</TotalTime>
  <ScaleCrop>false</ScaleCrop>
  <LinksUpToDate>false</LinksUpToDate>
  <CharactersWithSpaces>1339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2025-08-14T16:03:00Z</dcterms:created>
  <dc:creator>Miss. Kang✨</dc:creator>
  <cp:lastModifiedBy>Miss. Kang✨</cp:lastModifiedBy>
  <dcterms:modified xsi:type="dcterms:W3CDTF">2025-09-05T06:20:00Z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82AE3E79A24649F7886635F94355D490_11</vt:lpwstr>
  </property>
  <property fmtid="{D5CDD505-2E9C-101B-9397-08002B2CF9AE}" pid="4" name="KSOTemplateDocerSaveRecord">
    <vt:lpwstr>eyJoZGlkIjoiMmVkZDQxYmU0OGEwZjdlMjg4N2VlMjg0MjRmOTM4YzUiLCJ1c2VySWQiOiIzNDcwNTk2NzgifQ==</vt:lpwstr>
  </property>
</Properties>
</file>