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B3473">
      <w:pPr>
        <w:jc w:val="center"/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  <w:t>资格证明文件</w:t>
      </w:r>
    </w:p>
    <w:p w14:paraId="55FEDCE6">
      <w:pPr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</w:p>
    <w:p w14:paraId="56B80579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t>按照招标文件中的资格审查要求，逐项提供，缺项或不符合资格要求的，资格审查不合格。</w:t>
      </w:r>
    </w:p>
    <w:p w14:paraId="2A0A240C">
      <w:pP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br w:type="page"/>
      </w:r>
    </w:p>
    <w:p w14:paraId="5DB4792C">
      <w:pPr>
        <w:jc w:val="center"/>
        <w:rPr>
          <w:rFonts w:hint="default" w:ascii="仿宋" w:hAnsi="仿宋" w:eastAsia="仿宋" w:cs="仿宋"/>
          <w:b/>
          <w:kern w:val="0"/>
          <w:szCs w:val="24"/>
          <w:highlight w:val="none"/>
          <w:lang w:val="en-US" w:eastAsia="zh-CN"/>
        </w:rPr>
      </w:pPr>
      <w:bookmarkStart w:id="0" w:name="_Toc48995852"/>
      <w:bookmarkStart w:id="1" w:name="_Toc49019237"/>
      <w:bookmarkStart w:id="2" w:name="_Toc49019498"/>
      <w:bookmarkStart w:id="3" w:name="_Toc47418256"/>
      <w:bookmarkStart w:id="4" w:name="_Toc47261691"/>
      <w:bookmarkStart w:id="5" w:name="_Toc47418732"/>
      <w:bookmarkStart w:id="6" w:name="_Toc47418939"/>
      <w:bookmarkStart w:id="7" w:name="_Toc48791236"/>
      <w:bookmarkStart w:id="8" w:name="_Toc47261886"/>
      <w:bookmarkStart w:id="9" w:name="_Toc47262070"/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法定代表人资格证明书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22B2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15200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  <w:lang w:eastAsia="zh-CN"/>
              </w:rPr>
              <w:t>华招广和项目管理有限公司</w:t>
            </w:r>
          </w:p>
        </w:tc>
      </w:tr>
      <w:tr w14:paraId="5C54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F20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D2C7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840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7DC2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21E1E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ED1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68595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BF2D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41CC8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F0F99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617D6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2741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1517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</w:t>
            </w:r>
          </w:p>
          <w:p w14:paraId="282886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44E00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F4CAA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42B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27D84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205FD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FE821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BCF6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0ECCB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DE865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78BE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4C4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3F4F8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428E645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F4A7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A9A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A866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E7A20D0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7CF40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2D0F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7B0DAE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</w:t>
            </w:r>
          </w:p>
          <w:p w14:paraId="1AE0CF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1924FF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2AE18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1DF5A8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1880D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39C5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BA368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9F5F1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0F10C8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E9728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0C7C67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4405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7E72A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B90D9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F2BA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D518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FE2E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A73A6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C60CD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5346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0183A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49C46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414EF0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</w:pPr>
          </w:p>
          <w:p w14:paraId="3E7344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Cs w:val="24"/>
                <w:highlight w:val="none"/>
              </w:rPr>
              <w:t>二代身份证正、反两面都需复印</w:t>
            </w:r>
          </w:p>
          <w:p w14:paraId="6438BA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20CCED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DAB4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EC4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8B08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</w:tr>
    </w:tbl>
    <w:p w14:paraId="247C26C1">
      <w:pPr>
        <w:spacing w:line="480" w:lineRule="exact"/>
        <w:rPr>
          <w:rFonts w:hint="eastAsia" w:ascii="仿宋" w:hAnsi="仿宋" w:eastAsia="仿宋" w:cs="仿宋"/>
          <w:b/>
          <w:bCs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Cs w:val="24"/>
          <w:highlight w:val="none"/>
        </w:rPr>
        <w:t>（投标人单位公章）   日 期：</w:t>
      </w:r>
    </w:p>
    <w:p w14:paraId="4389C605">
      <w:pPr>
        <w:spacing w:line="480" w:lineRule="exact"/>
        <w:jc w:val="left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bookmarkStart w:id="10" w:name="_GoBack"/>
      <w:bookmarkEnd w:id="10"/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（法定代表人直接投标，只须提供法定代表人证明书）</w:t>
      </w:r>
    </w:p>
    <w:p w14:paraId="5A927FF8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</w:p>
    <w:p w14:paraId="2A12B1F4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kern w:val="0"/>
          <w:szCs w:val="24"/>
          <w:highlight w:val="none"/>
        </w:rPr>
        <w:t>法定代表人授权委托书</w:t>
      </w:r>
      <w:r>
        <w:rPr>
          <w:rFonts w:hint="eastAsia" w:ascii="仿宋" w:hAnsi="仿宋" w:eastAsia="仿宋" w:cs="仿宋"/>
          <w:b/>
          <w:kern w:val="0"/>
          <w:szCs w:val="24"/>
          <w:highlight w:val="none"/>
          <w:lang w:val="en-US" w:eastAsia="zh-CN"/>
        </w:rPr>
        <w:t>(格式)</w:t>
      </w:r>
    </w:p>
    <w:p w14:paraId="4F520C9A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272E6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4377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  <w:lang w:eastAsia="zh-CN"/>
              </w:rPr>
              <w:t>华招广和项目管理有限公司</w:t>
            </w:r>
          </w:p>
        </w:tc>
      </w:tr>
      <w:tr w14:paraId="7ECD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B6C4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</w:t>
            </w:r>
          </w:p>
          <w:p w14:paraId="5D4D3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权项</w:t>
            </w:r>
          </w:p>
          <w:p w14:paraId="6CA30E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目与</w:t>
            </w:r>
          </w:p>
          <w:p w14:paraId="7A70DE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1AE64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7A05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095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FFE2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680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文件编号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AB9AE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979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D5929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CC2AF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FC546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0EF3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5A03A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4BE9A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DD6AA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70D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C7042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E2F8B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FB284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自提交投标文件的截止之日起90个日历日。</w:t>
            </w:r>
          </w:p>
        </w:tc>
      </w:tr>
      <w:tr w14:paraId="64ED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9DFEF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0D2F1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FE3D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7CEC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896A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0D4A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0DB9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FBB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812C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D0D20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C1ABF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F6E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99F90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9492F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2EB9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872C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105A5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7A9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2E3B5E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6EF6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31B6A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CA2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71CDF7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DA8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FE293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260C21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191D2C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523E7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BA90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11F2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51FF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8C096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218B8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4677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1690D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B2E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4D0F3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192836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01ED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72152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法定代表人身份证复印件</w:t>
            </w:r>
          </w:p>
          <w:p w14:paraId="69FD6E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30208A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571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15B1E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6BD3D5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被授权人身份证复印件</w:t>
            </w:r>
          </w:p>
          <w:p w14:paraId="6BCC08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  <w:p w14:paraId="18A749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二代身份证正、反两面都需复印</w:t>
            </w:r>
          </w:p>
          <w:p w14:paraId="67822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（粘贴处）</w:t>
            </w:r>
          </w:p>
          <w:p w14:paraId="3A690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</w:p>
        </w:tc>
      </w:tr>
      <w:tr w14:paraId="63D6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B998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FE44E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C44CF39">
      <w:pPr>
        <w:autoSpaceDE w:val="0"/>
        <w:autoSpaceDN w:val="0"/>
        <w:adjustRightInd w:val="0"/>
        <w:snapToGrid w:val="0"/>
        <w:spacing w:line="480" w:lineRule="exact"/>
        <w:outlineLvl w:val="9"/>
        <w:rPr>
          <w:rFonts w:hint="default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Cs/>
          <w:caps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aps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Cs w:val="24"/>
          <w:highlight w:val="none"/>
        </w:rPr>
        <w:t xml:space="preserve">（投标人单位公章）     日 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F3F12"/>
    <w:rsid w:val="3AE17129"/>
    <w:rsid w:val="4C102B8B"/>
    <w:rsid w:val="4E705637"/>
    <w:rsid w:val="6BC53402"/>
    <w:rsid w:val="75B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593</Words>
  <Characters>595</Characters>
  <Lines>0</Lines>
  <Paragraphs>0</Paragraphs>
  <TotalTime>1</TotalTime>
  <ScaleCrop>false</ScaleCrop>
  <LinksUpToDate>false</LinksUpToDate>
  <CharactersWithSpaces>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2025-08-14T15:50:00Z</dcterms:created>
  <dc:creator>Miss. Kang✨</dc:creator>
  <cp:lastModifiedBy>QinL109</cp:lastModifiedBy>
  <dcterms:modified xsi:type="dcterms:W3CDTF">2026-04-03T07:42:00Z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B2ED56046170413CAF2C1F710BF45BB7_11</vt:lpwstr>
  </property>
  <property fmtid="{D5CDD505-2E9C-101B-9397-08002B2CF9AE}" pid="4" name="KSOTemplateDocerSaveRecord">
    <vt:lpwstr>eyJoZGlkIjoiM2ZlZjFkNGY4NWYzZWM1NTEyZGIzYWFlN2NhNGRlNzciLCJ1c2VySWQiOiI1Njc3MDgxNTgifQ==</vt:lpwstr>
  </property>
</Properties>
</file>