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CAACEA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产品的技术文</w:t>
      </w:r>
      <w:bookmarkStart w:id="0" w:name="_GoBack"/>
      <w:bookmarkEnd w:id="0"/>
      <w:r>
        <w:rPr>
          <w:rFonts w:hint="eastAsia"/>
          <w:b/>
          <w:bCs/>
          <w:color w:val="000000"/>
          <w:sz w:val="28"/>
          <w:szCs w:val="28"/>
        </w:rPr>
        <w:t>件</w:t>
      </w:r>
      <w:r>
        <w:rPr>
          <w:rFonts w:hint="eastAsia" w:ascii="宋体" w:hAnsi="宋体" w:cs="仿宋_GB2312"/>
          <w:b/>
          <w:bCs/>
          <w:sz w:val="28"/>
          <w:szCs w:val="28"/>
        </w:rPr>
        <w:t>及技术方案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CF7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2025-08-08T02:04:58Z</dcterms:created>
  <dc:creator>Lenovo</dc:creator>
  <cp:lastModifiedBy>Lenovo</cp:lastModifiedBy>
  <dcterms:modified xsi:type="dcterms:W3CDTF">2025-08-08T02:05:08Z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eyJoZGlkIjoiYTg5NDhkNGU2ZmVjZDY4NmE4NjU4ZjFhZTJjMWMwNWUifQ==</vt:lpwstr>
  </property>
  <property fmtid="{D5CDD505-2E9C-101B-9397-08002B2CF9AE}" pid="4" name="ICV">
    <vt:lpwstr>3E338782A0F14EE380A0299610BB02E0_12</vt:lpwstr>
  </property>
</Properties>
</file>