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5A0E78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业绩证明文件</w:t>
      </w:r>
    </w:p>
    <w:p w14:paraId="36338B0D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sz w:val="28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8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z w:val="28"/>
          <w:szCs w:val="24"/>
          <w:highlight w:val="none"/>
        </w:rPr>
        <w:t xml:space="preserve">     采购项目编号：</w:t>
      </w:r>
      <w:r>
        <w:rPr>
          <w:rFonts w:hint="eastAsia" w:ascii="仿宋" w:hAnsi="仿宋" w:eastAsia="仿宋" w:cs="仿宋"/>
          <w:sz w:val="28"/>
          <w:szCs w:val="24"/>
          <w:highlight w:val="none"/>
          <w:u w:val="single"/>
        </w:rPr>
        <w:t xml:space="preserve">           .</w:t>
      </w:r>
    </w:p>
    <w:tbl>
      <w:tblPr>
        <w:tblStyle w:val="8"/>
        <w:tblW w:w="4998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5"/>
        <w:gridCol w:w="1792"/>
        <w:gridCol w:w="3112"/>
        <w:gridCol w:w="1294"/>
        <w:gridCol w:w="1073"/>
        <w:gridCol w:w="1822"/>
      </w:tblGrid>
      <w:tr w14:paraId="562A10C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3275969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914" w:type="pct"/>
            <w:noWrap w:val="0"/>
            <w:vAlign w:val="center"/>
          </w:tcPr>
          <w:p w14:paraId="39ADA70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587" w:type="pct"/>
            <w:noWrap w:val="0"/>
            <w:vAlign w:val="center"/>
          </w:tcPr>
          <w:p w14:paraId="62FC7F5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项目内容</w:t>
            </w:r>
          </w:p>
          <w:p w14:paraId="3D6C578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（类似项目）</w:t>
            </w: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304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完成日期</w:t>
            </w:r>
          </w:p>
        </w:tc>
        <w:tc>
          <w:tcPr>
            <w:tcW w:w="547" w:type="pct"/>
            <w:noWrap w:val="0"/>
            <w:vAlign w:val="center"/>
          </w:tcPr>
          <w:p w14:paraId="2F263AA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金额</w:t>
            </w:r>
          </w:p>
        </w:tc>
        <w:tc>
          <w:tcPr>
            <w:tcW w:w="929" w:type="pct"/>
            <w:noWrap w:val="0"/>
            <w:vAlign w:val="center"/>
          </w:tcPr>
          <w:p w14:paraId="71ADF27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业主名称、联系人及电话</w:t>
            </w:r>
          </w:p>
        </w:tc>
      </w:tr>
      <w:tr w14:paraId="345F5D7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3DADE78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</w:t>
            </w:r>
          </w:p>
        </w:tc>
        <w:tc>
          <w:tcPr>
            <w:tcW w:w="914" w:type="pct"/>
            <w:noWrap w:val="0"/>
            <w:vAlign w:val="center"/>
          </w:tcPr>
          <w:p w14:paraId="5CD21F6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6F74DEF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B4B6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78FDE2D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3D7C20E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DE2E40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79B45C6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</w:t>
            </w:r>
          </w:p>
        </w:tc>
        <w:tc>
          <w:tcPr>
            <w:tcW w:w="914" w:type="pct"/>
            <w:noWrap w:val="0"/>
            <w:vAlign w:val="center"/>
          </w:tcPr>
          <w:p w14:paraId="4962D25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43F433B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AECF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6E63DC1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7FE8131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C9AD8A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716E476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3</w:t>
            </w:r>
          </w:p>
        </w:tc>
        <w:tc>
          <w:tcPr>
            <w:tcW w:w="914" w:type="pct"/>
            <w:noWrap w:val="0"/>
            <w:vAlign w:val="center"/>
          </w:tcPr>
          <w:p w14:paraId="54C0B63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5DA89F2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E5B6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51334A1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2E5212E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880FEC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0AAEC06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4</w:t>
            </w:r>
          </w:p>
        </w:tc>
        <w:tc>
          <w:tcPr>
            <w:tcW w:w="914" w:type="pct"/>
            <w:noWrap w:val="0"/>
            <w:vAlign w:val="center"/>
          </w:tcPr>
          <w:p w14:paraId="5B89C77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275903E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3739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37F2285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2241BF9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BC3279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743C4E0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5</w:t>
            </w:r>
          </w:p>
        </w:tc>
        <w:tc>
          <w:tcPr>
            <w:tcW w:w="914" w:type="pct"/>
            <w:noWrap w:val="0"/>
            <w:vAlign w:val="center"/>
          </w:tcPr>
          <w:p w14:paraId="00A9297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67CBDD6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C2939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5ED6A11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7AACD13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A63E06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526690C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6</w:t>
            </w:r>
          </w:p>
        </w:tc>
        <w:tc>
          <w:tcPr>
            <w:tcW w:w="914" w:type="pct"/>
            <w:noWrap w:val="0"/>
            <w:vAlign w:val="center"/>
          </w:tcPr>
          <w:p w14:paraId="5A351EF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7F28EEB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D512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244EDCB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26DBFFF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DA5812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281C732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7</w:t>
            </w:r>
          </w:p>
        </w:tc>
        <w:tc>
          <w:tcPr>
            <w:tcW w:w="914" w:type="pct"/>
            <w:noWrap w:val="0"/>
            <w:vAlign w:val="center"/>
          </w:tcPr>
          <w:p w14:paraId="58D8A8B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4F54723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A6A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7269F9A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1731C53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5610B6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02CB7A3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8</w:t>
            </w:r>
          </w:p>
        </w:tc>
        <w:tc>
          <w:tcPr>
            <w:tcW w:w="914" w:type="pct"/>
            <w:noWrap w:val="0"/>
            <w:vAlign w:val="center"/>
          </w:tcPr>
          <w:p w14:paraId="497B1F7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46D031D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D9B8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6337B8B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7E273F6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920994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293E5B3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9</w:t>
            </w:r>
          </w:p>
        </w:tc>
        <w:tc>
          <w:tcPr>
            <w:tcW w:w="914" w:type="pct"/>
            <w:noWrap w:val="0"/>
            <w:vAlign w:val="center"/>
          </w:tcPr>
          <w:p w14:paraId="3A14E36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363E0D9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C5530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18D8780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50F0F30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B5FBED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6" w:hRule="atLeast"/>
          <w:jc w:val="center"/>
        </w:trPr>
        <w:tc>
          <w:tcPr>
            <w:tcW w:w="360" w:type="pct"/>
            <w:noWrap w:val="0"/>
            <w:vAlign w:val="center"/>
          </w:tcPr>
          <w:p w14:paraId="11A11A8A">
            <w:pPr>
              <w:pageBreakBefore w:val="0"/>
              <w:kinsoku/>
              <w:overflowPunct/>
              <w:bidi w:val="0"/>
              <w:spacing w:line="500" w:lineRule="exact"/>
              <w:ind w:left="12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914" w:type="pct"/>
            <w:noWrap w:val="0"/>
            <w:vAlign w:val="center"/>
          </w:tcPr>
          <w:p w14:paraId="348F130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1ABE538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65A6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center"/>
          </w:tcPr>
          <w:p w14:paraId="6369BEA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center"/>
          </w:tcPr>
          <w:p w14:paraId="46F1E48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268E39E0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注：</w:t>
      </w:r>
    </w:p>
    <w:p w14:paraId="21BD4314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1.若表格不够用，各供应商可按此表自行复制；</w:t>
      </w:r>
    </w:p>
    <w:p w14:paraId="51FED582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2.提供20</w:t>
      </w:r>
      <w:r>
        <w:rPr>
          <w:rFonts w:hint="eastAsia" w:ascii="仿宋" w:hAnsi="仿宋" w:eastAsia="仿宋" w:cs="仿宋"/>
          <w:bCs/>
          <w:sz w:val="28"/>
          <w:szCs w:val="24"/>
          <w:highlight w:val="none"/>
          <w:lang w:val="en-US" w:eastAsia="zh-CN"/>
        </w:rPr>
        <w:t>22</w:t>
      </w: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年</w:t>
      </w:r>
      <w:r>
        <w:rPr>
          <w:rFonts w:hint="eastAsia" w:ascii="仿宋" w:hAnsi="仿宋" w:eastAsia="仿宋" w:cs="仿宋"/>
          <w:bCs/>
          <w:sz w:val="28"/>
          <w:szCs w:val="24"/>
          <w:highlight w:val="none"/>
          <w:lang w:val="en-US" w:eastAsia="zh-CN"/>
        </w:rPr>
        <w:t>9</w:t>
      </w: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月1日以来供应商类似项目的业绩合同（以合同签订日期为准），附业绩合同复印件加盖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公章。</w:t>
      </w:r>
    </w:p>
    <w:p w14:paraId="7DFAB384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</w:p>
    <w:p w14:paraId="45F95979">
      <w:pPr>
        <w:pageBreakBefore w:val="0"/>
        <w:kinsoku/>
        <w:overflowPunct/>
        <w:bidi w:val="0"/>
        <w:spacing w:line="500" w:lineRule="exact"/>
        <w:jc w:val="righ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章）</w:t>
      </w:r>
    </w:p>
    <w:p w14:paraId="76D94690">
      <w:pPr>
        <w:pageBreakBefore w:val="0"/>
        <w:kinsoku/>
        <w:overflowPunct/>
        <w:bidi w:val="0"/>
        <w:spacing w:line="500" w:lineRule="exact"/>
        <w:jc w:val="righ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（签字或盖章）</w:t>
      </w:r>
    </w:p>
    <w:p w14:paraId="22CE42C3">
      <w:pPr>
        <w:pageBreakBefore w:val="0"/>
        <w:kinsoku/>
        <w:overflowPunct/>
        <w:bidi w:val="0"/>
        <w:spacing w:line="500" w:lineRule="exact"/>
        <w:ind w:firstLine="560"/>
        <w:jc w:val="center"/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日</w:t>
      </w:r>
    </w:p>
    <w:p w14:paraId="34BAFBFA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70251E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E241A12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5F2A76E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1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2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6">
    <w:name w:val="Body Text Indent"/>
    <w:basedOn w:val="1"/>
    <w:unhideWhenUsed/>
    <w:qFormat/>
    <w:uiPriority w:val="0"/>
    <w:pPr>
      <w:keepNext w:val="0"/>
      <w:keepLines w:val="0"/>
      <w:widowControl w:val="0"/>
      <w:suppressLineNumbers w:val="0"/>
      <w:adjustRightInd w:val="0"/>
      <w:spacing w:before="0" w:beforeAutospacing="0" w:after="120" w:afterAutospacing="0" w:line="360" w:lineRule="auto"/>
      <w:ind w:left="420" w:leftChars="20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styleId="7">
    <w:name w:val="Body Text First Indent 2"/>
    <w:basedOn w:val="6"/>
    <w:qFormat/>
    <w:uiPriority w:val="0"/>
    <w:pPr>
      <w:ind w:leftChars="0" w:firstLine="420"/>
    </w:pPr>
    <w:rPr>
      <w:szCs w:val="24"/>
    </w:rPr>
  </w:style>
  <w:style w:type="paragraph" w:customStyle="1" w:styleId="10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1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2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3">
    <w:name w:val="样式10"/>
    <w:basedOn w:val="1"/>
    <w:next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175</Characters>
  <Lines>0</Lines>
  <Paragraphs>0</Paragraphs>
  <TotalTime>0</TotalTime>
  <ScaleCrop>false</ScaleCrop>
  <LinksUpToDate>false</LinksUpToDate>
  <CharactersWithSpaces>276</CharactersWithSpaces>
  <Application>WPS Office_12.1.0.22525_F1E327BC-269C-435d-A152-05C5408002CA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6221530</cp:lastModifiedBy>
  <dcterms:modified xsi:type="dcterms:W3CDTF">2025-09-16T09:46:36Z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2052-12.1.0.22525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eyJoZGlkIjoiNjYyOGRkMDlmM2Y2OGQxMWZjZTAwYjNmOTk3OGIzY2MiLCJ1c2VySWQiOiIxODMwNDYxIn0=</vt:lpwstr>
  </property>
</Properties>
</file>