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47405">
      <w:pPr>
        <w:pageBreakBefore/>
        <w:spacing w:line="360" w:lineRule="auto"/>
        <w:jc w:val="center"/>
        <w:rPr>
          <w:rFonts w:cs="仿宋_GB2312"/>
          <w:bCs w:val="0"/>
          <w:color w:val="auto"/>
          <w:sz w:val="28"/>
          <w:szCs w:val="28"/>
        </w:rPr>
      </w:pPr>
      <w:bookmarkStart w:id="0" w:name="_GoBack"/>
      <w:r>
        <w:rPr>
          <w:rFonts w:hint="eastAsia" w:cs="仿宋_GB2312"/>
          <w:bCs w:val="0"/>
          <w:color w:val="auto"/>
          <w:sz w:val="28"/>
          <w:szCs w:val="28"/>
          <w:lang w:eastAsia="zh-CN"/>
        </w:rPr>
        <w:t>提</w:t>
      </w:r>
      <w:r>
        <w:rPr>
          <w:rFonts w:hint="eastAsia" w:cs="仿宋_GB2312"/>
          <w:bCs w:val="0"/>
          <w:color w:val="auto"/>
          <w:sz w:val="28"/>
          <w:szCs w:val="28"/>
        </w:rPr>
        <w:t>供服务所需专业器具（设备）安排表</w:t>
      </w:r>
    </w:p>
    <w:bookmarkEnd w:id="0"/>
    <w:p w14:paraId="63209066">
      <w:pPr>
        <w:spacing w:line="360" w:lineRule="auto"/>
        <w:ind w:firstLine="667"/>
        <w:jc w:val="center"/>
        <w:rPr>
          <w:bCs w:val="0"/>
          <w:color w:val="auto"/>
          <w:sz w:val="32"/>
          <w:szCs w:val="24"/>
        </w:rPr>
      </w:pPr>
      <w:r>
        <w:rPr>
          <w:rFonts w:hint="eastAsia"/>
          <w:bCs w:val="0"/>
          <w:color w:val="auto"/>
          <w:sz w:val="32"/>
          <w:szCs w:val="24"/>
        </w:rPr>
        <w:t xml:space="preserve"> </w:t>
      </w:r>
    </w:p>
    <w:p w14:paraId="5A88556D">
      <w:pPr>
        <w:autoSpaceDE w:val="0"/>
        <w:autoSpaceDN w:val="0"/>
        <w:spacing w:after="240"/>
        <w:ind w:firstLine="120" w:firstLineChars="50"/>
        <w:rPr>
          <w:b w:val="0"/>
          <w:bCs w:val="0"/>
          <w:color w:val="auto"/>
          <w:sz w:val="24"/>
          <w:szCs w:val="20"/>
          <w:lang w:val="zh-CN"/>
        </w:rPr>
      </w:pPr>
      <w:r>
        <w:rPr>
          <w:rFonts w:hint="eastAsia"/>
          <w:b w:val="0"/>
          <w:bCs w:val="0"/>
          <w:color w:val="auto"/>
          <w:sz w:val="24"/>
          <w:szCs w:val="20"/>
          <w:lang w:val="zh-CN"/>
        </w:rPr>
        <w:t>项目名称：</w:t>
      </w:r>
      <w:r>
        <w:rPr>
          <w:rFonts w:hint="eastAsia"/>
          <w:b w:val="0"/>
          <w:bCs w:val="0"/>
          <w:color w:val="auto"/>
          <w:sz w:val="24"/>
          <w:szCs w:val="20"/>
          <w:u w:val="single"/>
          <w:lang w:val="zh-CN"/>
        </w:rPr>
        <w:t xml:space="preserve">                              </w:t>
      </w:r>
      <w:r>
        <w:rPr>
          <w:rFonts w:hint="eastAsia"/>
          <w:b w:val="0"/>
          <w:bCs w:val="0"/>
          <w:color w:val="auto"/>
          <w:sz w:val="24"/>
          <w:szCs w:val="20"/>
          <w:lang w:val="zh-CN"/>
        </w:rPr>
        <w:t xml:space="preserve"> </w:t>
      </w:r>
      <w:r>
        <w:rPr>
          <w:rFonts w:hint="eastAsia"/>
          <w:b w:val="0"/>
          <w:bCs w:val="0"/>
          <w:color w:val="auto"/>
          <w:sz w:val="24"/>
          <w:szCs w:val="20"/>
        </w:rPr>
        <w:t xml:space="preserve">      </w:t>
      </w:r>
    </w:p>
    <w:tbl>
      <w:tblPr>
        <w:tblStyle w:val="3"/>
        <w:tblW w:w="928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2113"/>
        <w:gridCol w:w="1298"/>
        <w:gridCol w:w="1559"/>
        <w:gridCol w:w="1984"/>
        <w:gridCol w:w="1293"/>
      </w:tblGrid>
      <w:tr w14:paraId="03369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44B058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序号</w:t>
            </w: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BA0ED5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器具（设备）名称</w:t>
            </w: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2E656F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37189B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型号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DA1C4F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产地</w:t>
            </w: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1C271F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备注</w:t>
            </w:r>
          </w:p>
        </w:tc>
      </w:tr>
      <w:tr w14:paraId="3333C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053F2A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1DC88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22BC0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35ED47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BDE894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FEA81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3872E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09E1C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A01229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D79ABF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22C32A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A03036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CE9908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3C228B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940BB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5C58F5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B4C1FC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F35B8C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B2FD0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6BA358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1F4DB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10DAEA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69815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7A804B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CCD768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B7A52C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01AD0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6E37C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C28715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403E0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0C72BF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09743E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6832BD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09722B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76E379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A95B14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D907B5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73F842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8D30D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7BB119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146BB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0F7C7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9DEED4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C481A2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90DCA3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AF0F84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5E93AE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0905C3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3AF0B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41E099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D87E12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2733D7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DC5EA4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34BC7B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BC3AD3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1E93C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D68A7A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5C32B2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FE2303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AF595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17C40E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4FB01E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</w:tbl>
    <w:p w14:paraId="196B1D14">
      <w:pPr>
        <w:autoSpaceDE w:val="0"/>
        <w:autoSpaceDN w:val="0"/>
        <w:spacing w:before="50" w:after="120" w:line="460" w:lineRule="exact"/>
        <w:jc w:val="left"/>
        <w:rPr>
          <w:b w:val="0"/>
          <w:bCs w:val="0"/>
          <w:color w:val="auto"/>
          <w:sz w:val="24"/>
          <w:szCs w:val="20"/>
          <w:lang w:val="zh-CN"/>
        </w:rPr>
      </w:pPr>
      <w:r>
        <w:rPr>
          <w:rFonts w:hint="eastAsia"/>
          <w:b w:val="0"/>
          <w:bCs w:val="0"/>
          <w:color w:val="auto"/>
          <w:sz w:val="24"/>
          <w:szCs w:val="20"/>
          <w:lang w:val="zh-CN"/>
        </w:rPr>
        <w:t xml:space="preserve">注：在填写时，如本表格不适合供应商的实际情况，可根据本表格式自行制表填写。 </w:t>
      </w:r>
    </w:p>
    <w:p w14:paraId="1371BEB7">
      <w:pPr>
        <w:widowControl/>
        <w:spacing w:line="300" w:lineRule="auto"/>
        <w:ind w:firstLine="560" w:firstLineChars="200"/>
        <w:rPr>
          <w:rFonts w:ascii="仿宋" w:hAnsi="仿宋" w:eastAsia="仿宋" w:cs="Times New Roman"/>
          <w:b w:val="0"/>
          <w:bCs w:val="0"/>
          <w:color w:val="auto"/>
          <w:kern w:val="0"/>
          <w:sz w:val="28"/>
          <w:szCs w:val="22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kern w:val="0"/>
          <w:sz w:val="28"/>
          <w:szCs w:val="22"/>
        </w:rPr>
        <w:t>法定代表人或授权委托人签字：</w:t>
      </w:r>
      <w:r>
        <w:rPr>
          <w:rFonts w:ascii="仿宋" w:hAnsi="仿宋" w:eastAsia="仿宋" w:cs="Times New Roman"/>
          <w:b w:val="0"/>
          <w:bCs w:val="0"/>
          <w:color w:val="auto"/>
          <w:kern w:val="0"/>
          <w:sz w:val="28"/>
          <w:szCs w:val="22"/>
          <w:u w:val="single"/>
        </w:rPr>
        <w:t xml:space="preserve">                </w:t>
      </w:r>
      <w:r>
        <w:rPr>
          <w:rFonts w:ascii="仿宋" w:hAnsi="仿宋" w:eastAsia="仿宋" w:cs="Times New Roman"/>
          <w:b w:val="0"/>
          <w:bCs w:val="0"/>
          <w:color w:val="auto"/>
          <w:kern w:val="0"/>
          <w:sz w:val="28"/>
          <w:szCs w:val="22"/>
        </w:rPr>
        <w:t>（供应商公章）</w:t>
      </w:r>
    </w:p>
    <w:p w14:paraId="6B40CB6F">
      <w:pPr>
        <w:widowControl/>
        <w:spacing w:line="300" w:lineRule="auto"/>
        <w:ind w:firstLine="560" w:firstLineChars="200"/>
        <w:rPr>
          <w:rFonts w:hint="eastAsia" w:ascii="仿宋" w:hAnsi="仿宋" w:eastAsia="仿宋" w:cs="Times New Roman"/>
          <w:b w:val="0"/>
          <w:bCs w:val="0"/>
          <w:color w:val="auto"/>
          <w:kern w:val="0"/>
          <w:sz w:val="28"/>
          <w:szCs w:val="22"/>
        </w:rPr>
      </w:pPr>
      <w:r>
        <w:rPr>
          <w:rFonts w:ascii="仿宋" w:hAnsi="仿宋" w:eastAsia="仿宋" w:cs="Times New Roman"/>
          <w:b w:val="0"/>
          <w:bCs w:val="0"/>
          <w:color w:val="auto"/>
          <w:kern w:val="0"/>
          <w:sz w:val="28"/>
          <w:szCs w:val="22"/>
        </w:rPr>
        <w:t xml:space="preserve">                                   编制时间：   年  月  日</w:t>
      </w:r>
    </w:p>
    <w:p w14:paraId="6A4292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B1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2025-09-22T07:57:55Z</dcterms:created>
  <dc:creator>Administrator</dc:creator>
  <cp:lastModifiedBy>张鑫</cp:lastModifiedBy>
  <dcterms:modified xsi:type="dcterms:W3CDTF">2025-09-22T07:59:25Z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eyJoZGlkIjoiNDAyNzUwYWNkZGI3OTNmNjJhMjkwZWFjMmI1YTc4ZWUiLCJ1c2VySWQiOiIxMzIwNzYwMDg5In0=</vt:lpwstr>
  </property>
  <property fmtid="{D5CDD505-2E9C-101B-9397-08002B2CF9AE}" pid="4" name="ICV">
    <vt:lpwstr>E25BA21F002C49B6ACF60AD231BCBDB4_12</vt:lpwstr>
  </property>
</Properties>
</file>