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版本号：HLZB2025-15020250928001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大荔县2025年老旧设施改造提升项目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HLZB2025-150</w:t>
      </w:r>
      <w:r>
        <w:br/>
      </w:r>
      <w:r>
        <w:br/>
      </w:r>
      <w:r>
        <w:br/>
      </w:r>
    </w:p>
    <w:p>
      <w:pPr>
        <w:pStyle w:val="null3"/>
        <w:jc w:val="center"/>
        <w:outlineLvl w:val="2"/>
      </w:pPr>
      <w:r>
        <w:rPr>
          <w:rFonts w:ascii="仿宋_GB2312" w:hAnsi="仿宋_GB2312" w:cs="仿宋_GB2312" w:eastAsia="仿宋_GB2312"/>
          <w:sz w:val="28"/>
          <w:b/>
        </w:rPr>
        <w:t>大荔县设施农业发展中心</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大荔县设施农业发展中心</w:t>
      </w:r>
      <w:r>
        <w:rPr>
          <w:rFonts w:ascii="仿宋_GB2312" w:hAnsi="仿宋_GB2312" w:cs="仿宋_GB2312" w:eastAsia="仿宋_GB2312"/>
        </w:rPr>
        <w:t>委托，拟对</w:t>
      </w:r>
      <w:r>
        <w:rPr>
          <w:rFonts w:ascii="仿宋_GB2312" w:hAnsi="仿宋_GB2312" w:cs="仿宋_GB2312" w:eastAsia="仿宋_GB2312"/>
        </w:rPr>
        <w:t>大荔县2025年老旧设施改造提升项目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HLZB2025-150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大荔县2025年老旧设施改造提升项目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大荔县2025年老旧设施改造提升项目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采购包1（大荔县2025年老旧设施改造提升项目）：属于专门面向中小企业采购。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5、履约能力说明：提供具有履行本合同所必需的设备和专业技术能力的说明及承诺（提供书面说明及承诺，加盖投标人公章）</w:t>
      </w:r>
    </w:p>
    <w:p>
      <w:pPr>
        <w:pStyle w:val="null3"/>
      </w:pPr>
      <w:r>
        <w:rPr>
          <w:rFonts w:ascii="仿宋_GB2312" w:hAnsi="仿宋_GB2312" w:cs="仿宋_GB2312" w:eastAsia="仿宋_GB2312"/>
        </w:rPr>
        <w:t>6、政府采购无重大违法记录声明：提供参加政府采购活动前三年内在经营活动中没有重大违法记录的书面声明；（格式自拟，加盖投标人公章）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8、法定代表人或负责人授权委托书：被授权人参与投标时需提供法定代表人或负责人授权委托书（附法定代表人或负责人及被授权人身份证复印件，被授权人需为本公司人员，提供相关证明材料或承诺书）；</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10、控股管理关系承诺：单位负责人为同一人或者存在直接控股、管理关系的不同供应商，不得参加同一合同项下的政府采购活动；（提供书面承诺函，格式自拟加盖供应商公章）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11、非联合体承诺：本项目不接受联合体投标。（提供书面承诺函，格式自拟加盖投标人公章）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大荔县设施农业发展中心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大荔县府门前12号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王曼丽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0913-3256180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029-89640570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中标价为基数，中标单位在领取中标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向陕西翰林招标有限公司交纳招标服务费。 2、招标代理服务费应采用转账形式交纳。 3、服务费交纳账户： 开户名称：陕西翰林招标有限公司 开户银行：中国民生银行股份有限公司西安雁塔路支行 银行账号：154810956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大荔县设施农业发展中心</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大荔县设施农业发展中心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大荔县设施农业发展中心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符合国家相关管理规定及行业标准要求。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联系电话：029-89640570</w:t>
      </w:r>
    </w:p>
    <w:p>
      <w:pPr>
        <w:pStyle w:val="null3"/>
      </w:pPr>
      <w:r>
        <w:rPr>
          <w:rFonts w:ascii="仿宋_GB2312" w:hAnsi="仿宋_GB2312" w:cs="仿宋_GB2312" w:eastAsia="仿宋_GB2312"/>
        </w:rPr>
        <w:t>地址：西安市雁塔区西部国际广场B座28层2803室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船舍村温室设施设备及八岔口村大棚设施设备更换更新。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温室设施设备、大棚设施设备等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标的名称：温室设施设备、大棚设施设备等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0"/>
              <w:gridCol w:w="604"/>
              <w:gridCol w:w="183"/>
              <w:gridCol w:w="320"/>
              <w:gridCol w:w="1175"/>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w:t>
                  </w:r>
                </w:p>
              </w:tc>
              <w:tc>
                <w:tcPr>
                  <w:tcW w:type="dxa" w:w="22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土墙日光温室（船舍村）</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11m×94m（4座）</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温室墙体</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2481.60</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土质要求：素土；挖土（石）方；回填；分层碾压夯实。</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DN25镀锌圆管主梁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DN32镀锌圆管连杆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DN20镀锌圆管卷膜杆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DN40镀锌圆管立柱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63*4mm钢管卷杠</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4.0mm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钢筋副梁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φ10螺纹钢</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50*50*5mm角铁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5.0mm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热镀锌螺旋桩</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1.8m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 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防虫网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聚乙烯材质，</w:t>
                  </w:r>
                  <w:r>
                    <w:rPr>
                      <w:rFonts w:ascii="仿宋_GB2312" w:hAnsi="仿宋_GB2312" w:cs="仿宋_GB2312" w:eastAsia="仿宋_GB2312"/>
                      <w:sz w:val="24"/>
                      <w:color w:val="000000"/>
                    </w:rPr>
                    <w:t>60 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12#镀锌钢丝</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233.44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PO塑料薄膜（单层）</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989.20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PO十丝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PE棉被</w:t>
                  </w:r>
                </w:p>
                <w:p>
                  <w:pPr>
                    <w:pStyle w:val="null3"/>
                    <w:jc w:val="center"/>
                  </w:pPr>
                  <w:r>
                    <w:rPr>
                      <w:rFonts w:ascii="仿宋_GB2312" w:hAnsi="仿宋_GB2312" w:cs="仿宋_GB2312" w:eastAsia="仿宋_GB2312"/>
                      <w:sz w:val="24"/>
                      <w:b/>
                      <w:color w:val="000000"/>
                    </w:rPr>
                    <w:t>（核心产品）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6456.32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棉被</w:t>
                  </w:r>
                  <w:r>
                    <w:rPr>
                      <w:rFonts w:ascii="仿宋_GB2312" w:hAnsi="仿宋_GB2312" w:cs="仿宋_GB2312" w:eastAsia="仿宋_GB2312"/>
                      <w:sz w:val="24"/>
                      <w:color w:val="000000"/>
                    </w:rPr>
                    <w:t>(PE复合布120g+黑正品500g</w:t>
                  </w:r>
                  <w:r>
                    <w:br/>
                  </w:r>
                  <w:r>
                    <w:rPr>
                      <w:rFonts w:ascii="仿宋_GB2312" w:hAnsi="仿宋_GB2312" w:cs="仿宋_GB2312" w:eastAsia="仿宋_GB2312"/>
                      <w:sz w:val="24"/>
                      <w:color w:val="000000"/>
                    </w:rPr>
                    <w:t>+丝绵700g+黑正品500g)</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无纺布</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2784.00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1.一层无纺布</w:t>
                  </w:r>
                </w:p>
                <w:p>
                  <w:pPr>
                    <w:pStyle w:val="null3"/>
                    <w:spacing w:after="195"/>
                    <w:jc w:val="center"/>
                  </w:pPr>
                  <w:r>
                    <w:rPr>
                      <w:rFonts w:ascii="仿宋_GB2312" w:hAnsi="仿宋_GB2312" w:cs="仿宋_GB2312" w:eastAsia="仿宋_GB2312"/>
                      <w:sz w:val="24"/>
                      <w:color w:val="000000"/>
                    </w:rPr>
                    <w:t>2.后坡顶部上翻1m、底部埋入地下30cm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通风口塑钢网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2.0m</w:t>
                  </w:r>
                </w:p>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30目加厚塑钢网</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1963.52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1.宽4.0cm、1.3毫米厚</w:t>
                  </w:r>
                </w:p>
                <w:p>
                  <w:pPr>
                    <w:pStyle w:val="null3"/>
                    <w:jc w:val="center"/>
                  </w:pPr>
                  <w:r>
                    <w:rPr>
                      <w:rFonts w:ascii="仿宋_GB2312" w:hAnsi="仿宋_GB2312" w:cs="仿宋_GB2312" w:eastAsia="仿宋_GB2312"/>
                      <w:sz w:val="24"/>
                      <w:color w:val="000000"/>
                    </w:rPr>
                    <w:t>2.每道压膜绳位置固定膨胀螺栓挂</w:t>
                  </w:r>
                </w:p>
                <w:p>
                  <w:pPr>
                    <w:pStyle w:val="null3"/>
                    <w:jc w:val="center"/>
                  </w:pPr>
                  <w:r>
                    <w:rPr>
                      <w:rFonts w:ascii="仿宋_GB2312" w:hAnsi="仿宋_GB2312" w:cs="仿宋_GB2312" w:eastAsia="仿宋_GB2312"/>
                      <w:sz w:val="24"/>
                      <w:color w:val="000000"/>
                    </w:rPr>
                    <w:t>钩，压膜绳绑扎于挂钩上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预埋件</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4.5mm镀锌钢丝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C25细石砼</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卷膜器</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卷帘机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1.直（中）五轴加强型</w:t>
                  </w:r>
                </w:p>
                <w:p>
                  <w:pPr>
                    <w:pStyle w:val="null3"/>
                    <w:jc w:val="center"/>
                  </w:pPr>
                  <w:r>
                    <w:rPr>
                      <w:rFonts w:ascii="仿宋_GB2312" w:hAnsi="仿宋_GB2312" w:cs="仿宋_GB2312" w:eastAsia="仿宋_GB2312"/>
                      <w:sz w:val="24"/>
                      <w:color w:val="000000"/>
                    </w:rPr>
                    <w:t>2.功率2.2kw</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耳房</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1、管理房2.98m×2.98m，基础3：7灰土,压实度为0.95；</w:t>
                  </w:r>
                </w:p>
                <w:p>
                  <w:pPr>
                    <w:pStyle w:val="null3"/>
                    <w:jc w:val="center"/>
                  </w:pPr>
                  <w:r>
                    <w:rPr>
                      <w:rFonts w:ascii="仿宋_GB2312" w:hAnsi="仿宋_GB2312" w:cs="仿宋_GB2312" w:eastAsia="仿宋_GB2312"/>
                      <w:sz w:val="24"/>
                      <w:color w:val="000000"/>
                    </w:rPr>
                    <w:t>2、墙体采用MU10实心砖砌筑；</w:t>
                  </w:r>
                </w:p>
                <w:p>
                  <w:pPr>
                    <w:pStyle w:val="null3"/>
                    <w:jc w:val="center"/>
                  </w:pPr>
                  <w:r>
                    <w:rPr>
                      <w:rFonts w:ascii="仿宋_GB2312" w:hAnsi="仿宋_GB2312" w:cs="仿宋_GB2312" w:eastAsia="仿宋_GB2312"/>
                      <w:sz w:val="24"/>
                      <w:color w:val="000000"/>
                    </w:rPr>
                    <w:t>3、屋面楼板封顶（再用0.75mm厚红色彩钢瓦搭设）；</w:t>
                  </w:r>
                </w:p>
                <w:p>
                  <w:pPr>
                    <w:pStyle w:val="null3"/>
                    <w:jc w:val="center"/>
                  </w:pPr>
                  <w:r>
                    <w:rPr>
                      <w:rFonts w:ascii="仿宋_GB2312" w:hAnsi="仿宋_GB2312" w:cs="仿宋_GB2312" w:eastAsia="仿宋_GB2312"/>
                      <w:sz w:val="24"/>
                      <w:color w:val="000000"/>
                    </w:rPr>
                    <w:t>4、内墙水泥砂浆抹面2cm（防水腻子刮白）； 外墙水泥砂浆抹面2cm；地面10cm厚C25混凝土、大门高2m*宽1.5m；室外散水用C25混凝土</w:t>
                  </w:r>
                </w:p>
                <w:p>
                  <w:pPr>
                    <w:pStyle w:val="null3"/>
                    <w:jc w:val="center"/>
                  </w:pPr>
                  <w:r>
                    <w:rPr>
                      <w:rFonts w:ascii="仿宋_GB2312" w:hAnsi="仿宋_GB2312" w:cs="仿宋_GB2312" w:eastAsia="仿宋_GB2312"/>
                      <w:sz w:val="24"/>
                      <w:color w:val="000000"/>
                    </w:rPr>
                    <w:t>浇筑</w:t>
                  </w:r>
                  <w:r>
                    <w:rPr>
                      <w:rFonts w:ascii="仿宋_GB2312" w:hAnsi="仿宋_GB2312" w:cs="仿宋_GB2312" w:eastAsia="仿宋_GB2312"/>
                      <w:sz w:val="24"/>
                      <w:color w:val="000000"/>
                    </w:rPr>
                    <w:t>,散水宽50cm厚10cm；</w:t>
                  </w:r>
                </w:p>
                <w:p>
                  <w:pPr>
                    <w:pStyle w:val="null3"/>
                    <w:jc w:val="center"/>
                  </w:pPr>
                  <w:r>
                    <w:rPr>
                      <w:rFonts w:ascii="仿宋_GB2312" w:hAnsi="仿宋_GB2312" w:cs="仿宋_GB2312" w:eastAsia="仿宋_GB2312"/>
                      <w:sz w:val="24"/>
                      <w:color w:val="000000"/>
                    </w:rPr>
                    <w:t>5、内门48.3*2mm镀锌圆管横支撑+棉被</w:t>
                  </w:r>
                </w:p>
                <w:p>
                  <w:pPr>
                    <w:pStyle w:val="null3"/>
                    <w:jc w:val="center"/>
                  </w:pPr>
                  <w:r>
                    <w:rPr>
                      <w:rFonts w:ascii="仿宋_GB2312" w:hAnsi="仿宋_GB2312" w:cs="仿宋_GB2312" w:eastAsia="仿宋_GB2312"/>
                      <w:sz w:val="24"/>
                      <w:color w:val="000000"/>
                    </w:rPr>
                    <w:t>6、室内配一开五孔一个、节能灯一个。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人行道块料铺设</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83.64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:透水砖</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轨道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1.钢材品种:镀锌圆管</w:t>
                  </w:r>
                </w:p>
                <w:p>
                  <w:pPr>
                    <w:pStyle w:val="null3"/>
                    <w:jc w:val="center"/>
                  </w:pPr>
                  <w:r>
                    <w:rPr>
                      <w:rFonts w:ascii="仿宋_GB2312" w:hAnsi="仿宋_GB2312" w:cs="仿宋_GB2312" w:eastAsia="仿宋_GB2312"/>
                      <w:sz w:val="24"/>
                      <w:color w:val="000000"/>
                    </w:rPr>
                    <w:t>2.规格：DN20</w:t>
                  </w:r>
                </w:p>
                <w:p>
                  <w:pPr>
                    <w:pStyle w:val="null3"/>
                    <w:jc w:val="center"/>
                  </w:pPr>
                  <w:r>
                    <w:rPr>
                      <w:rFonts w:ascii="仿宋_GB2312" w:hAnsi="仿宋_GB2312" w:cs="仿宋_GB2312" w:eastAsia="仿宋_GB2312"/>
                      <w:sz w:val="24"/>
                      <w:color w:val="000000"/>
                    </w:rPr>
                    <w:t>3.壁厚：2mm</w:t>
                  </w:r>
                </w:p>
              </w:tc>
            </w:tr>
            <w:tr>
              <w:tc>
                <w:tcPr>
                  <w:tcW w:type="dxa" w:w="13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4座土墙温室</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w:t>
                  </w:r>
                </w:p>
              </w:tc>
              <w:tc>
                <w:tcPr>
                  <w:tcW w:type="dxa" w:w="22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钢架日光温室（船舍村）</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11m×100m（1座）</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土方人工夯实</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330.00</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土质要求</w:t>
                  </w:r>
                  <w:r>
                    <w:rPr>
                      <w:rFonts w:ascii="仿宋_GB2312" w:hAnsi="仿宋_GB2312" w:cs="仿宋_GB2312" w:eastAsia="仿宋_GB2312"/>
                      <w:sz w:val="24"/>
                      <w:color w:val="000000"/>
                    </w:rPr>
                    <w:t>:素土</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DN25镀锌圆管主梁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40*60镀锌矩形管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40*60*2.5mm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DN25镀锌圆管连杆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DN25</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DN20镀锌圆管卷膜杆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DN25镀锌圆管卷被杆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63*4mm钢管卷被杆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4.0mm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钢筋副梁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φ10螺纹钢</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包塑钢绳</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193.76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φ12高碳钢镀锌＋pvc外皮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U型镀锌卡扣</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35*20*5mm角铁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5.0mm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50*50*5mm角铁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5.0mm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热镀锌螺旋桩</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1.8m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 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防虫网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聚乙烯材质，</w:t>
                  </w:r>
                  <w:r>
                    <w:rPr>
                      <w:rFonts w:ascii="仿宋_GB2312" w:hAnsi="仿宋_GB2312" w:cs="仿宋_GB2312" w:eastAsia="仿宋_GB2312"/>
                      <w:sz w:val="24"/>
                      <w:color w:val="000000"/>
                    </w:rPr>
                    <w:t>60目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12#镀锌钢丝</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PO塑料薄膜</w:t>
                  </w:r>
                  <w:r>
                    <w:br/>
                  </w:r>
                  <w:r>
                    <w:rPr>
                      <w:rFonts w:ascii="仿宋_GB2312" w:hAnsi="仿宋_GB2312" w:cs="仿宋_GB2312" w:eastAsia="仿宋_GB2312"/>
                      <w:sz w:val="24"/>
                      <w:color w:val="000000"/>
                    </w:rPr>
                    <w:t>（单层）</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240.70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PO十丝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PE棉被</w:t>
                  </w:r>
                </w:p>
                <w:p>
                  <w:pPr>
                    <w:pStyle w:val="null3"/>
                    <w:jc w:val="center"/>
                  </w:pPr>
                  <w:r>
                    <w:rPr>
                      <w:rFonts w:ascii="仿宋_GB2312" w:hAnsi="仿宋_GB2312" w:cs="仿宋_GB2312" w:eastAsia="仿宋_GB2312"/>
                      <w:sz w:val="24"/>
                      <w:b/>
                      <w:color w:val="000000"/>
                    </w:rPr>
                    <w:t>（核心产品）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1939.20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棉被</w:t>
                  </w:r>
                  <w:r>
                    <w:rPr>
                      <w:rFonts w:ascii="仿宋_GB2312" w:hAnsi="仿宋_GB2312" w:cs="仿宋_GB2312" w:eastAsia="仿宋_GB2312"/>
                      <w:sz w:val="24"/>
                      <w:color w:val="000000"/>
                    </w:rPr>
                    <w:t>(PE复合布120g+黑正品500g</w:t>
                  </w:r>
                  <w:r>
                    <w:br/>
                  </w:r>
                  <w:r>
                    <w:rPr>
                      <w:rFonts w:ascii="仿宋_GB2312" w:hAnsi="仿宋_GB2312" w:cs="仿宋_GB2312" w:eastAsia="仿宋_GB2312"/>
                      <w:sz w:val="24"/>
                      <w:color w:val="000000"/>
                    </w:rPr>
                    <w:t>+丝绵700g+黑正品500g)</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1258.75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10kg/㎡</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镀锌钢丝网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1258.75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孔径</w:t>
                  </w:r>
                  <w:r>
                    <w:rPr>
                      <w:rFonts w:ascii="仿宋_GB2312" w:hAnsi="仿宋_GB2312" w:cs="仿宋_GB2312" w:eastAsia="仿宋_GB2312"/>
                      <w:sz w:val="24"/>
                      <w:color w:val="000000"/>
                    </w:rPr>
                    <w:t>5*5cm、丝径4mm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493.00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1.宽4.0cm、1.3毫米厚</w:t>
                  </w:r>
                </w:p>
                <w:p>
                  <w:pPr>
                    <w:pStyle w:val="null3"/>
                    <w:jc w:val="center"/>
                  </w:pPr>
                  <w:r>
                    <w:rPr>
                      <w:rFonts w:ascii="仿宋_GB2312" w:hAnsi="仿宋_GB2312" w:cs="仿宋_GB2312" w:eastAsia="仿宋_GB2312"/>
                      <w:sz w:val="24"/>
                      <w:color w:val="000000"/>
                    </w:rPr>
                    <w:t>2.每道压膜绳位置固定膨胀螺栓挂</w:t>
                  </w:r>
                </w:p>
                <w:p>
                  <w:pPr>
                    <w:pStyle w:val="null3"/>
                    <w:jc w:val="center"/>
                  </w:pPr>
                  <w:r>
                    <w:rPr>
                      <w:rFonts w:ascii="仿宋_GB2312" w:hAnsi="仿宋_GB2312" w:cs="仿宋_GB2312" w:eastAsia="仿宋_GB2312"/>
                      <w:sz w:val="24"/>
                      <w:color w:val="000000"/>
                    </w:rPr>
                    <w:t>钩，压膜绳绑扎于挂钩上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预埋件</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4.5mm镀锌钢丝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C25混凝土</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不锈钢尼龙包胶钢丝绳</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耳房</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1、管理房2.98m× 2.98m，基础3：7灰土,压实度为0.95；</w:t>
                  </w:r>
                </w:p>
                <w:p>
                  <w:pPr>
                    <w:pStyle w:val="null3"/>
                    <w:jc w:val="center"/>
                  </w:pPr>
                  <w:r>
                    <w:rPr>
                      <w:rFonts w:ascii="仿宋_GB2312" w:hAnsi="仿宋_GB2312" w:cs="仿宋_GB2312" w:eastAsia="仿宋_GB2312"/>
                      <w:sz w:val="24"/>
                      <w:color w:val="000000"/>
                    </w:rPr>
                    <w:t>2、墙体采用MU10实心砖砌筑；</w:t>
                  </w:r>
                </w:p>
                <w:p>
                  <w:pPr>
                    <w:pStyle w:val="null3"/>
                    <w:jc w:val="center"/>
                  </w:pPr>
                  <w:r>
                    <w:rPr>
                      <w:rFonts w:ascii="仿宋_GB2312" w:hAnsi="仿宋_GB2312" w:cs="仿宋_GB2312" w:eastAsia="仿宋_GB2312"/>
                      <w:sz w:val="24"/>
                      <w:color w:val="000000"/>
                    </w:rPr>
                    <w:t>3、屋面楼板封顶（再用0.75mm厚红色彩钢瓦搭设）；</w:t>
                  </w:r>
                </w:p>
                <w:p>
                  <w:pPr>
                    <w:pStyle w:val="null3"/>
                    <w:jc w:val="center"/>
                  </w:pPr>
                  <w:r>
                    <w:rPr>
                      <w:rFonts w:ascii="仿宋_GB2312" w:hAnsi="仿宋_GB2312" w:cs="仿宋_GB2312" w:eastAsia="仿宋_GB2312"/>
                      <w:sz w:val="24"/>
                      <w:color w:val="000000"/>
                    </w:rPr>
                    <w:t>4、内墙水泥砂浆抹面2cm（防水腻子刮白）； 外墙水泥砂浆抹面2cm；地面10cm厚C25混凝土、大门高2m*宽1.5m；室外散水用C25混凝土</w:t>
                  </w:r>
                </w:p>
                <w:p>
                  <w:pPr>
                    <w:pStyle w:val="null3"/>
                    <w:jc w:val="center"/>
                  </w:pPr>
                  <w:r>
                    <w:rPr>
                      <w:rFonts w:ascii="仿宋_GB2312" w:hAnsi="仿宋_GB2312" w:cs="仿宋_GB2312" w:eastAsia="仿宋_GB2312"/>
                      <w:sz w:val="24"/>
                      <w:color w:val="000000"/>
                    </w:rPr>
                    <w:t>浇筑</w:t>
                  </w:r>
                  <w:r>
                    <w:rPr>
                      <w:rFonts w:ascii="仿宋_GB2312" w:hAnsi="仿宋_GB2312" w:cs="仿宋_GB2312" w:eastAsia="仿宋_GB2312"/>
                      <w:sz w:val="24"/>
                      <w:color w:val="000000"/>
                    </w:rPr>
                    <w:t>,散水宽50cm厚10cm；</w:t>
                  </w:r>
                </w:p>
                <w:p>
                  <w:pPr>
                    <w:pStyle w:val="null3"/>
                    <w:jc w:val="center"/>
                  </w:pPr>
                  <w:r>
                    <w:rPr>
                      <w:rFonts w:ascii="仿宋_GB2312" w:hAnsi="仿宋_GB2312" w:cs="仿宋_GB2312" w:eastAsia="仿宋_GB2312"/>
                      <w:sz w:val="24"/>
                      <w:color w:val="000000"/>
                    </w:rPr>
                    <w:t>5、内门48.3*2mm镀锌圆管横支撑+棉被</w:t>
                  </w:r>
                </w:p>
                <w:p>
                  <w:pPr>
                    <w:pStyle w:val="null3"/>
                    <w:jc w:val="center"/>
                  </w:pPr>
                  <w:r>
                    <w:rPr>
                      <w:rFonts w:ascii="仿宋_GB2312" w:hAnsi="仿宋_GB2312" w:cs="仿宋_GB2312" w:eastAsia="仿宋_GB2312"/>
                      <w:sz w:val="24"/>
                      <w:color w:val="000000"/>
                    </w:rPr>
                    <w:t>6、室内配一开五孔一个、节能灯一个。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轴流风机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不锈钢轴流式</w:t>
                  </w:r>
                  <w:r>
                    <w:rPr>
                      <w:rFonts w:ascii="仿宋_GB2312" w:hAnsi="仿宋_GB2312" w:cs="仿宋_GB2312" w:eastAsia="仿宋_GB2312"/>
                      <w:sz w:val="24"/>
                      <w:color w:val="000000"/>
                    </w:rPr>
                    <w:t>150W，</w:t>
                  </w:r>
                  <w:r>
                    <w:br/>
                  </w: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460*460*270mm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内遮阳保温自动收放系统</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1.卷膜器：25v-200w双轴卷膜器</w:t>
                  </w:r>
                  <w:r>
                    <w:br/>
                  </w:r>
                  <w:r>
                    <w:rPr>
                      <w:rFonts w:ascii="仿宋_GB2312" w:hAnsi="仿宋_GB2312" w:cs="仿宋_GB2312" w:eastAsia="仿宋_GB2312"/>
                      <w:sz w:val="24"/>
                      <w:color w:val="000000"/>
                    </w:rPr>
                    <w:t>2.无纺布：50克</w:t>
                  </w:r>
                  <w:r>
                    <w:br/>
                  </w:r>
                  <w:r>
                    <w:rPr>
                      <w:rFonts w:ascii="仿宋_GB2312" w:hAnsi="仿宋_GB2312" w:cs="仿宋_GB2312" w:eastAsia="仿宋_GB2312"/>
                      <w:sz w:val="24"/>
                      <w:color w:val="000000"/>
                    </w:rPr>
                    <w:t>3.托膜线：3mm包尼龙钢丝</w:t>
                  </w:r>
                  <w:r>
                    <w:br/>
                  </w:r>
                  <w:r>
                    <w:rPr>
                      <w:rFonts w:ascii="仿宋_GB2312" w:hAnsi="仿宋_GB2312" w:cs="仿宋_GB2312" w:eastAsia="仿宋_GB2312"/>
                      <w:sz w:val="24"/>
                      <w:color w:val="000000"/>
                    </w:rPr>
                    <w:t>4.卷轴：Dn25镀锌钢管</w:t>
                  </w:r>
                  <w:r>
                    <w:br/>
                  </w:r>
                  <w:r>
                    <w:rPr>
                      <w:rFonts w:ascii="仿宋_GB2312" w:hAnsi="仿宋_GB2312" w:cs="仿宋_GB2312" w:eastAsia="仿宋_GB2312"/>
                      <w:sz w:val="24"/>
                      <w:color w:val="000000"/>
                    </w:rPr>
                    <w:t>5.卷轴轴承及底座：DN25轴承及底座</w:t>
                  </w:r>
                  <w:r>
                    <w:br/>
                  </w:r>
                  <w:r>
                    <w:rPr>
                      <w:rFonts w:ascii="仿宋_GB2312" w:hAnsi="仿宋_GB2312" w:cs="仿宋_GB2312" w:eastAsia="仿宋_GB2312"/>
                      <w:sz w:val="24"/>
                      <w:color w:val="000000"/>
                    </w:rPr>
                    <w:t>7.拉膜杆：Dn8玻璃纤维杆</w:t>
                  </w:r>
                  <w:r>
                    <w:br/>
                  </w:r>
                  <w:r>
                    <w:rPr>
                      <w:rFonts w:ascii="仿宋_GB2312" w:hAnsi="仿宋_GB2312" w:cs="仿宋_GB2312" w:eastAsia="仿宋_GB2312"/>
                      <w:sz w:val="24"/>
                      <w:color w:val="000000"/>
                    </w:rPr>
                    <w:t>8.滑轮：201不锈钢</w:t>
                  </w:r>
                  <w:r>
                    <w:br/>
                  </w:r>
                  <w:r>
                    <w:rPr>
                      <w:rFonts w:ascii="仿宋_GB2312" w:hAnsi="仿宋_GB2312" w:cs="仿宋_GB2312" w:eastAsia="仿宋_GB2312"/>
                      <w:sz w:val="24"/>
                      <w:color w:val="000000"/>
                    </w:rPr>
                    <w:t>9.绕纤筒</w:t>
                  </w:r>
                  <w:r>
                    <w:br/>
                  </w:r>
                  <w:r>
                    <w:rPr>
                      <w:rFonts w:ascii="仿宋_GB2312" w:hAnsi="仿宋_GB2312" w:cs="仿宋_GB2312" w:eastAsia="仿宋_GB2312"/>
                      <w:sz w:val="24"/>
                      <w:color w:val="000000"/>
                    </w:rPr>
                    <w:t>9.拉紧器：托幕钢丝拉紧器</w:t>
                  </w:r>
                  <w:r>
                    <w:br/>
                  </w:r>
                  <w:r>
                    <w:rPr>
                      <w:rFonts w:ascii="仿宋_GB2312" w:hAnsi="仿宋_GB2312" w:cs="仿宋_GB2312" w:eastAsia="仿宋_GB2312"/>
                      <w:sz w:val="24"/>
                      <w:color w:val="000000"/>
                    </w:rPr>
                    <w:t>10.引幕夹</w:t>
                  </w:r>
                  <w:r>
                    <w:br/>
                  </w:r>
                  <w:r>
                    <w:rPr>
                      <w:rFonts w:ascii="仿宋_GB2312" w:hAnsi="仿宋_GB2312" w:cs="仿宋_GB2312" w:eastAsia="仿宋_GB2312"/>
                      <w:sz w:val="24"/>
                      <w:color w:val="000000"/>
                    </w:rPr>
                    <w:t>11.智能控制柜</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日光温室防侧翻装置</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1.红外对射器：3光束太阳能红外对射器</w:t>
                  </w:r>
                  <w:r>
                    <w:br/>
                  </w:r>
                  <w:r>
                    <w:rPr>
                      <w:rFonts w:ascii="仿宋_GB2312" w:hAnsi="仿宋_GB2312" w:cs="仿宋_GB2312" w:eastAsia="仿宋_GB2312"/>
                      <w:sz w:val="24"/>
                      <w:color w:val="000000"/>
                    </w:rPr>
                    <w:t>2.限位开关：上下限位开关</w:t>
                  </w:r>
                  <w:r>
                    <w:br/>
                  </w:r>
                  <w:r>
                    <w:rPr>
                      <w:rFonts w:ascii="仿宋_GB2312" w:hAnsi="仿宋_GB2312" w:cs="仿宋_GB2312" w:eastAsia="仿宋_GB2312"/>
                      <w:sz w:val="24"/>
                      <w:color w:val="000000"/>
                    </w:rPr>
                    <w:t>3.水银限位开关</w:t>
                  </w:r>
                  <w:r>
                    <w:br/>
                  </w:r>
                  <w:r>
                    <w:rPr>
                      <w:rFonts w:ascii="仿宋_GB2312" w:hAnsi="仿宋_GB2312" w:cs="仿宋_GB2312" w:eastAsia="仿宋_GB2312"/>
                      <w:sz w:val="24"/>
                      <w:color w:val="000000"/>
                    </w:rPr>
                    <w:t>4.智能控制柜</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智能卷膜及卷被系统</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1.卷膜器：25v-100w单轴卷膜器2台 ，25v-200w双轴卷膜器1台</w:t>
                  </w:r>
                  <w:r>
                    <w:br/>
                  </w:r>
                  <w:r>
                    <w:rPr>
                      <w:rFonts w:ascii="仿宋_GB2312" w:hAnsi="仿宋_GB2312" w:cs="仿宋_GB2312" w:eastAsia="仿宋_GB2312"/>
                      <w:sz w:val="24"/>
                      <w:color w:val="000000"/>
                    </w:rPr>
                    <w:t>2.小被卷被机</w:t>
                  </w:r>
                  <w:r>
                    <w:br/>
                  </w:r>
                  <w:r>
                    <w:rPr>
                      <w:rFonts w:ascii="仿宋_GB2312" w:hAnsi="仿宋_GB2312" w:cs="仿宋_GB2312" w:eastAsia="仿宋_GB2312"/>
                      <w:sz w:val="24"/>
                      <w:color w:val="000000"/>
                    </w:rPr>
                    <w:t>3.智能控制柜</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人行道块料铺设</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88.68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6cm厚、3cm厚干拌砂浆、</w:t>
                  </w:r>
                  <w:r>
                    <w:br/>
                  </w:r>
                  <w:r>
                    <w:rPr>
                      <w:rFonts w:ascii="仿宋_GB2312" w:hAnsi="仿宋_GB2312" w:cs="仿宋_GB2312" w:eastAsia="仿宋_GB2312"/>
                      <w:sz w:val="24"/>
                      <w:color w:val="000000"/>
                    </w:rPr>
                    <w:t>素土夯实</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轨道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DN20*2mm镀锌圆管</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水循环系统</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HDPE蓄热水袋</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3m*3m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PVCφ200管道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PVCφ200管道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管沟土方开挖回填</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80.40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土壤类别</w:t>
                  </w:r>
                  <w:r>
                    <w:rPr>
                      <w:rFonts w:ascii="仿宋_GB2312" w:hAnsi="仿宋_GB2312" w:cs="仿宋_GB2312" w:eastAsia="仿宋_GB2312"/>
                      <w:sz w:val="24"/>
                      <w:color w:val="000000"/>
                    </w:rPr>
                    <w:t>:一类土、二类土</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PVCφ110管道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PVCφ110管道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PVCφ75管道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PVCφ75管道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PRRφ40管道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PRRφ40管道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PRRφ32管道</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PRRφ32管道</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PTC管式加热器</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15KW</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铜芯电缆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RVV3*4mm2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不锈钢潜水泵</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750W,流量7m³，</w:t>
                  </w:r>
                  <w:r>
                    <w:br/>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18m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不锈钢潜水泵</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1.1kW,流量15m³，</w:t>
                  </w:r>
                  <w:r>
                    <w:br/>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18m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φ40</w:t>
                  </w:r>
                  <w:r>
                    <w:rPr>
                      <w:rFonts w:ascii="仿宋_GB2312" w:hAnsi="仿宋_GB2312" w:cs="仿宋_GB2312" w:eastAsia="仿宋_GB2312"/>
                      <w:sz w:val="24"/>
                    </w:rPr>
                    <w:t>止回阀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φ40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PRRφ50电磁阀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PRRφ50球阀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PRRφ50回水阀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PRRφ50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成品塑料水罐</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:1立方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高温冷却塔</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1、处理20T</w:t>
                  </w:r>
                  <w:r>
                    <w:br/>
                  </w:r>
                  <w:r>
                    <w:rPr>
                      <w:rFonts w:ascii="仿宋_GB2312" w:hAnsi="仿宋_GB2312" w:cs="仿宋_GB2312" w:eastAsia="仿宋_GB2312"/>
                      <w:sz w:val="24"/>
                      <w:color w:val="000000"/>
                    </w:rPr>
                    <w:t>2、直径1.2m，高2m</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混凝土蓄水池</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挖土方</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45.00</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土壤类别</w:t>
                  </w:r>
                  <w:r>
                    <w:rPr>
                      <w:rFonts w:ascii="仿宋_GB2312" w:hAnsi="仿宋_GB2312" w:cs="仿宋_GB2312" w:eastAsia="仿宋_GB2312"/>
                      <w:sz w:val="24"/>
                      <w:color w:val="000000"/>
                    </w:rPr>
                    <w:t>:一类土、二类土</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3:7灰土</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20cm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C30混凝土基础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15cm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φ6钢筋</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单层钢筋网片</w:t>
                  </w:r>
                  <w:r>
                    <w:rPr>
                      <w:rFonts w:ascii="仿宋_GB2312" w:hAnsi="仿宋_GB2312" w:cs="仿宋_GB2312" w:eastAsia="仿宋_GB2312"/>
                      <w:sz w:val="24"/>
                      <w:color w:val="000000"/>
                    </w:rPr>
                    <w:t>φ6@200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实心砖墙</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砖品种</w:t>
                  </w:r>
                  <w:r>
                    <w:rPr>
                      <w:rFonts w:ascii="仿宋_GB2312" w:hAnsi="仿宋_GB2312" w:cs="仿宋_GB2312" w:eastAsia="仿宋_GB2312"/>
                      <w:sz w:val="24"/>
                      <w:color w:val="000000"/>
                    </w:rPr>
                    <w:t>:红机砖</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预制楼板</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墙面一般抹灰</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墙面一般抹灰</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预制检查口</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60×60×12cm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软体水囊</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30m³、PVC材质、壁厚1.0mm</w:t>
                  </w:r>
                </w:p>
              </w:tc>
            </w:tr>
            <w:tr>
              <w:tc>
                <w:tcPr>
                  <w:tcW w:type="dxa" w:w="13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1座温室</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w:t>
                  </w:r>
                </w:p>
              </w:tc>
              <w:tc>
                <w:tcPr>
                  <w:tcW w:type="dxa" w:w="22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钢架单膜大棚（船舍村）</w:t>
                  </w:r>
                  <w:r>
                    <w:rPr>
                      <w:rFonts w:ascii="仿宋_GB2312" w:hAnsi="仿宋_GB2312" w:cs="仿宋_GB2312" w:eastAsia="仿宋_GB2312"/>
                      <w:sz w:val="24"/>
                      <w:b/>
                      <w:color w:val="000000"/>
                    </w:rPr>
                    <w:t>12m×121m（2座）</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30*70镀锌椭圆管主梁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4.293</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DN20镀锌圆管卷杆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DN40镀锌圆管立柱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968.00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12#镀锌钢丝</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227.04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PO塑料薄膜（单层）</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521.60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出风口塑料网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484.00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30目</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403.00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w:t>
                  </w:r>
                  <w:r>
                    <w:rPr>
                      <w:rFonts w:ascii="仿宋_GB2312" w:hAnsi="仿宋_GB2312" w:cs="仿宋_GB2312" w:eastAsia="仿宋_GB2312"/>
                      <w:sz w:val="24"/>
                      <w:color w:val="000000"/>
                    </w:rPr>
                    <w:t>C20细石砼</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C20</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卷膜器</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2178.00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1.宽4.0cm、1.3毫米厚</w:t>
                  </w:r>
                </w:p>
                <w:p>
                  <w:pPr>
                    <w:pStyle w:val="null3"/>
                    <w:jc w:val="center"/>
                  </w:pPr>
                  <w:r>
                    <w:rPr>
                      <w:rFonts w:ascii="仿宋_GB2312" w:hAnsi="仿宋_GB2312" w:cs="仿宋_GB2312" w:eastAsia="仿宋_GB2312"/>
                      <w:sz w:val="24"/>
                      <w:color w:val="000000"/>
                    </w:rPr>
                    <w:t>2.每道压膜绳位置固定膨胀螺栓挂</w:t>
                  </w:r>
                </w:p>
                <w:p>
                  <w:pPr>
                    <w:pStyle w:val="null3"/>
                    <w:jc w:val="center"/>
                  </w:pPr>
                  <w:r>
                    <w:rPr>
                      <w:rFonts w:ascii="仿宋_GB2312" w:hAnsi="仿宋_GB2312" w:cs="仿宋_GB2312" w:eastAsia="仿宋_GB2312"/>
                      <w:sz w:val="24"/>
                      <w:color w:val="000000"/>
                    </w:rPr>
                    <w:t>钩，压膜绳绑扎于挂钩上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压膜带预埋件</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压膜带预埋件</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棚头</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30*70*2mm镀锌椭圆管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0.284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DN40镀锌圆管（斜撑杠、门头内立柱）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0.354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40*40方钢</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0.494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282.58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13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2个大棚</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四</w:t>
                  </w:r>
                </w:p>
              </w:tc>
              <w:tc>
                <w:tcPr>
                  <w:tcW w:type="dxa" w:w="22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钢架单膜大棚（八岔口村）</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20.3m×156.5m（1座）</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镀锌椭圆管主梁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5.579</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30*70*2mm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DN20*2.0mm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镀锌圆管卷膜杆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0.384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DN20*2.0mm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DN40*2.0mm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镀锌方管云梯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0.630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30*30*1.5mm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662.00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12#镀锌钢丝</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126.72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PO塑料薄膜（单层）</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400.71</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PO十丝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通风口塑钢网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156.50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2.0m</w:t>
                  </w:r>
                </w:p>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30目加厚塑钢网</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2145.00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1.宽4.0cm、1.3毫米厚</w:t>
                  </w:r>
                </w:p>
                <w:p>
                  <w:pPr>
                    <w:pStyle w:val="null3"/>
                    <w:jc w:val="center"/>
                  </w:pPr>
                  <w:r>
                    <w:rPr>
                      <w:rFonts w:ascii="仿宋_GB2312" w:hAnsi="仿宋_GB2312" w:cs="仿宋_GB2312" w:eastAsia="仿宋_GB2312"/>
                      <w:sz w:val="24"/>
                      <w:color w:val="000000"/>
                    </w:rPr>
                    <w:t>2.每道压膜绳位置固定膨胀螺栓挂</w:t>
                  </w:r>
                </w:p>
                <w:p>
                  <w:pPr>
                    <w:pStyle w:val="null3"/>
                    <w:jc w:val="center"/>
                  </w:pPr>
                  <w:r>
                    <w:rPr>
                      <w:rFonts w:ascii="仿宋_GB2312" w:hAnsi="仿宋_GB2312" w:cs="仿宋_GB2312" w:eastAsia="仿宋_GB2312"/>
                      <w:sz w:val="24"/>
                      <w:color w:val="000000"/>
                    </w:rPr>
                    <w:t>钩，压膜绳绑扎于挂钩上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预埋件</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4.5mm镀锌钢丝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C25细石砼</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卷膜器</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大棚棚头</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镀锌椭圆管主梁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0.29</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30*70*2mm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镀锌方管（撑杆）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80*80*2mm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0.18</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DN40*2mm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镀锌方钢</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0.09</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30*30*1.5mm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188.70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1座大棚</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w:t>
                  </w:r>
                </w:p>
              </w:tc>
              <w:tc>
                <w:tcPr>
                  <w:tcW w:type="dxa" w:w="22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钢架单膜大棚（八岔口村）</w:t>
                  </w:r>
                  <w:r>
                    <w:rPr>
                      <w:rFonts w:ascii="仿宋_GB2312" w:hAnsi="仿宋_GB2312" w:cs="仿宋_GB2312" w:eastAsia="仿宋_GB2312"/>
                      <w:sz w:val="24"/>
                      <w:b/>
                      <w:color w:val="000000"/>
                    </w:rPr>
                    <w:t>17.4m×156.5m（3座）</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镀锌椭圆管主梁</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14.892</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30*70*2mm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镀锌圆管连杆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3.459</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DN20*2.0mm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镀锌圆管卷膜杆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DN20*2.0mm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DN40*2.0mm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镀锌方管云梯</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30*30*1.5mm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12#镀锌钢丝</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549.12</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PO塑料薄膜（单层）</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910.83</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PO十丝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通风口塑钢网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469.50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宽度</w:t>
                  </w:r>
                  <w:r>
                    <w:rPr>
                      <w:rFonts w:ascii="仿宋_GB2312" w:hAnsi="仿宋_GB2312" w:cs="仿宋_GB2312" w:eastAsia="仿宋_GB2312"/>
                      <w:sz w:val="24"/>
                      <w:color w:val="000000"/>
                    </w:rPr>
                    <w:t>2.0m</w:t>
                  </w:r>
                </w:p>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30目加厚塑钢网</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732.00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基础钻孔</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压膜带</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5733.00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1.宽4.0cm、1.3毫米厚</w:t>
                  </w:r>
                </w:p>
                <w:p>
                  <w:pPr>
                    <w:pStyle w:val="null3"/>
                    <w:jc w:val="center"/>
                  </w:pPr>
                  <w:r>
                    <w:rPr>
                      <w:rFonts w:ascii="仿宋_GB2312" w:hAnsi="仿宋_GB2312" w:cs="仿宋_GB2312" w:eastAsia="仿宋_GB2312"/>
                      <w:sz w:val="24"/>
                      <w:color w:val="000000"/>
                    </w:rPr>
                    <w:t>2.每道压膜绳位置固定膨胀螺栓挂 钩，压膜绳绑扎于挂钩上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预埋件</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4.5mm镀锌钢丝</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C25细石砼</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C25</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卷膜器</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棚头</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镀锌椭圆管主梁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0.774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30*70*2mm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镀锌方管（撑杆）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0.604</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80*80*2mm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镀锌圆管立柱</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0.366</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DN40*2mm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镀锌方钢</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0.247</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30*30*1.5mm</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卡膜槽、卡簧</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135.70</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1.卡槽:冷轧热镀锌钢板，宽度：30mm、厚度：0.9mm。</w:t>
                  </w:r>
                </w:p>
                <w:p>
                  <w:pPr>
                    <w:pStyle w:val="null3"/>
                    <w:jc w:val="center"/>
                  </w:pPr>
                  <w:r>
                    <w:rPr>
                      <w:rFonts w:ascii="仿宋_GB2312" w:hAnsi="仿宋_GB2312" w:cs="仿宋_GB2312" w:eastAsia="仿宋_GB2312"/>
                      <w:sz w:val="24"/>
                      <w:color w:val="000000"/>
                    </w:rPr>
                    <w:t>2.卡簧:70#弹簧钢丝，直径2.5mm；</w:t>
                  </w:r>
                </w:p>
                <w:p>
                  <w:pPr>
                    <w:pStyle w:val="null3"/>
                    <w:jc w:val="center"/>
                  </w:pPr>
                  <w:r>
                    <w:rPr>
                      <w:rFonts w:ascii="仿宋_GB2312" w:hAnsi="仿宋_GB2312" w:cs="仿宋_GB2312" w:eastAsia="仿宋_GB2312"/>
                      <w:sz w:val="24"/>
                      <w:color w:val="000000"/>
                    </w:rPr>
                    <w:t>防腐形式：尼龙涂层，塑封端头；</w:t>
                  </w:r>
                </w:p>
                <w:p>
                  <w:pPr>
                    <w:pStyle w:val="null3"/>
                    <w:jc w:val="center"/>
                  </w:pPr>
                  <w:r>
                    <w:rPr>
                      <w:rFonts w:ascii="仿宋_GB2312" w:hAnsi="仿宋_GB2312" w:cs="仿宋_GB2312" w:eastAsia="仿宋_GB2312"/>
                      <w:sz w:val="24"/>
                      <w:color w:val="000000"/>
                    </w:rPr>
                    <w:t>结构形式：蛇形</w:t>
                  </w:r>
                  <w:r>
                    <w:rPr>
                      <w:rFonts w:ascii="仿宋_GB2312" w:hAnsi="仿宋_GB2312" w:cs="仿宋_GB2312" w:eastAsia="仿宋_GB2312"/>
                      <w:sz w:val="24"/>
                      <w:color w:val="000000"/>
                    </w:rPr>
                    <w:t>2m/根。</w:t>
                  </w:r>
                </w:p>
              </w:tc>
            </w:tr>
            <w:tr>
              <w:tc>
                <w:tcPr>
                  <w:tcW w:type="dxa" w:w="13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3座大棚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自合同签订之日起180个日历日内供货安装调试完毕。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大荔县设施农业发展中心指定地点。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货物运抵指定地点并经终验合格后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1、所供货物的规格、数量符合招标文件、投标人投标承诺及采购合同约定的要求。 2、所有货物均已运输至指定地点，并供货安装调试完毕。 3、本项目验收以合同、招标文件、投标文件、澄清及国家相应的标准、规范等为依据。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2、中标人承诺的质保期起始时间为终验合格之日。3、所有产品质量必须符合国家有关规范和相关政策。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被授权人参与投标时需提供法定代表人或负责人授权委托书（附法定代表人或负责人及被授权人身份证复印件，被授权人需为本公司人员，提供相关证明材料或承诺书）；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本项目不接受联合体投标。（提供书面承诺函，格式自拟加盖投标人公章）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技术规格响应偏离表.docx 开标一览表 分项报价表.docx 选配件报价表.docx 投标文件封面.docx 标的清单 商务条款响应偏离表.docx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依据投标人所投货物的主要技术指标、参数等情况，以及与招标文件技术要求的响应程度，投标人所投产品技术要求完全满足招标文件要求的得17分，参数每负偏离一项扣0.5分，扣完为止。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中：①供货时间（至少包含时间节点明确，时间应符合采购人要求），②备货、供货进度（至少包含运输环节计划，与供货时间相匹配）③拟投入本项目的技术、管理人员安排及责任制度，④货物验收标准（验收流程、验收标准、配合采购人验收过程中的事宜）。 上述4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实施细节及措施，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1、确保项目质量的技术组织措施计2分； 2、确保文明及环境保护措施计2分； 3、确保安全生产的技术组织措施计2分； 4、确保交货期及进度的技术组织措施计2分； 上述4项内容每项内容满分2分，每项内容进行了详细阐述且满足采购需求得2分；虽阐述但不完全满足采购需求得1分；虽阐述但未贴合项目实际情况进行论述，或内容中未包括具体实施细节及措施，得0.5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制定相应的质量保证措施：①货物质量保证措施（包含进货渠道、管理措施），②质量证明材料（包含但不限于检验报告、使用说明等），③产品描述（包含但不限于产品描述及操作方法、货物规格参数型号描述详细）。 注：上述3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以合同复印件形式提供投标人2022年1月1日至今类似业绩，每份计2.5分，计满5分为止。 注：投标人需提供采购合同（含货物清单页、签字盖章页）复印件，否则业绩不予认可。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①售后服务方案（合理可行详细明确），②售后服务承诺（合理可行详细明确），③服务人员数量配备和分工（包含但不限于售后服务人员联系方式、负责内容等情况以及相关证件），④故障处理时间及应对措施（能有效保障技术服务及售后服务的协调性、及时性）等方面。注：上述4项内容每项内容满分3分，每项内容进行了详细阐述且满足采购需求得3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选配件报价表.docx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详见附件：安装调试.docx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