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0DA6DB">
      <w:pPr>
        <w:keepNext w:val="0"/>
        <w:keepLines w:val="0"/>
        <w:widowControl/>
        <w:suppressLineNumbers w:val="0"/>
        <w:jc w:val="center"/>
        <w:rPr>
          <w:rFonts w:hint="eastAsia" w:cs="宋体"/>
          <w:b/>
          <w:bCs/>
          <w:color w:val="000000"/>
          <w:kern w:val="0"/>
          <w:sz w:val="36"/>
          <w:szCs w:val="36"/>
          <w:lang w:val="en-US" w:eastAsia="zh-CN" w:bidi="ar"/>
        </w:rPr>
      </w:pPr>
      <w:r>
        <w:rPr>
          <w:rFonts w:hint="eastAsia" w:cs="宋体"/>
          <w:b/>
          <w:bCs/>
          <w:color w:val="000000"/>
          <w:kern w:val="0"/>
          <w:sz w:val="36"/>
          <w:szCs w:val="36"/>
          <w:lang w:val="en-US" w:eastAsia="zh-CN" w:bidi="ar"/>
        </w:rPr>
        <w:t>拟签订合同文本</w:t>
      </w:r>
    </w:p>
    <w:p w14:paraId="4FA58997">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说明：最终以实际签订合同条款为准。</w:t>
      </w:r>
    </w:p>
    <w:p w14:paraId="0D8BF801">
      <w:pPr>
        <w:keepNext w:val="0"/>
        <w:keepLines w:val="0"/>
        <w:pageBreakBefore w:val="0"/>
        <w:kinsoku/>
        <w:wordWrap/>
        <w:overflowPunct/>
        <w:topLinePunct w:val="0"/>
        <w:bidi w:val="0"/>
        <w:adjustRightInd w:val="0"/>
        <w:snapToGrid w:val="0"/>
        <w:spacing w:line="560" w:lineRule="exact"/>
        <w:ind w:firstLine="560" w:firstLineChars="200"/>
        <w:jc w:val="both"/>
        <w:textAlignment w:val="auto"/>
        <w:rPr>
          <w:rFonts w:hint="eastAsia" w:ascii="FZFangSong-Z02" w:hAnsi="FZFangSong-Z02" w:eastAsia="FZFangSong-Z02" w:cs="FZFangSong-Z02"/>
          <w:b w:val="0"/>
          <w:bCs w:val="0"/>
          <w:sz w:val="28"/>
          <w:szCs w:val="28"/>
          <w:lang w:eastAsia="zh-CN"/>
        </w:rPr>
      </w:pPr>
    </w:p>
    <w:tbl>
      <w:tblPr>
        <w:tblStyle w:val="3"/>
        <w:tblW w:w="0" w:type="auto"/>
        <w:jc w:val="center"/>
        <w:tblLayout w:type="autofit"/>
        <w:tblCellMar>
          <w:top w:w="0" w:type="dxa"/>
          <w:left w:w="108" w:type="dxa"/>
          <w:bottom w:w="0" w:type="dxa"/>
          <w:right w:w="108" w:type="dxa"/>
        </w:tblCellMar>
      </w:tblPr>
      <w:tblGrid>
        <w:gridCol w:w="4592"/>
        <w:gridCol w:w="3930"/>
      </w:tblGrid>
      <w:tr w14:paraId="4E003AB5">
        <w:tblPrEx>
          <w:tblCellMar>
            <w:top w:w="0" w:type="dxa"/>
            <w:left w:w="108" w:type="dxa"/>
            <w:bottom w:w="0" w:type="dxa"/>
            <w:right w:w="108" w:type="dxa"/>
          </w:tblCellMar>
        </w:tblPrEx>
        <w:trPr>
          <w:trHeight w:val="454" w:hRule="atLeast"/>
          <w:jc w:val="center"/>
        </w:trPr>
        <w:tc>
          <w:tcPr>
            <w:tcW w:w="4592" w:type="dxa"/>
            <w:noWrap w:val="0"/>
            <w:vAlign w:val="top"/>
          </w:tcPr>
          <w:p w14:paraId="2B092546">
            <w:pPr>
              <w:keepNext w:val="0"/>
              <w:keepLines w:val="0"/>
              <w:pageBreakBefore w:val="0"/>
              <w:suppressLineNumbers w:val="0"/>
              <w:kinsoku/>
              <w:wordWrap/>
              <w:overflowPunct/>
              <w:topLinePunct w:val="0"/>
              <w:bidi w:val="0"/>
              <w:adjustRightInd w:val="0"/>
              <w:snapToGrid w:val="0"/>
              <w:spacing w:before="0" w:beforeAutospacing="0" w:after="0" w:afterAutospacing="0" w:line="560" w:lineRule="exact"/>
              <w:ind w:left="0" w:right="0" w:firstLine="560" w:firstLineChars="200"/>
              <w:jc w:val="both"/>
              <w:textAlignment w:val="auto"/>
              <w:rPr>
                <w:rFonts w:hint="eastAsia" w:ascii="FZFangSong-Z02" w:hAnsi="FZFangSong-Z02" w:eastAsia="FZFangSong-Z02" w:cs="FZFangSong-Z02"/>
                <w:b w:val="0"/>
                <w:bCs w:val="0"/>
                <w:sz w:val="28"/>
                <w:szCs w:val="28"/>
              </w:rPr>
            </w:pPr>
            <w:r>
              <w:rPr>
                <w:rFonts w:hint="eastAsia" w:ascii="FZFangSong-Z02" w:hAnsi="FZFangSong-Z02" w:eastAsia="FZFangSong-Z02" w:cs="FZFangSong-Z02"/>
                <w:b w:val="0"/>
                <w:bCs w:val="0"/>
                <w:sz w:val="28"/>
                <w:szCs w:val="28"/>
              </w:rPr>
              <w:t>甲    方</w:t>
            </w:r>
          </w:p>
        </w:tc>
        <w:tc>
          <w:tcPr>
            <w:tcW w:w="3930" w:type="dxa"/>
            <w:noWrap w:val="0"/>
            <w:vAlign w:val="top"/>
          </w:tcPr>
          <w:p w14:paraId="311F3770">
            <w:pPr>
              <w:keepNext w:val="0"/>
              <w:keepLines w:val="0"/>
              <w:pageBreakBefore w:val="0"/>
              <w:suppressLineNumbers w:val="0"/>
              <w:kinsoku/>
              <w:wordWrap/>
              <w:overflowPunct/>
              <w:topLinePunct w:val="0"/>
              <w:bidi w:val="0"/>
              <w:adjustRightInd w:val="0"/>
              <w:snapToGrid w:val="0"/>
              <w:spacing w:before="0" w:beforeAutospacing="0" w:after="0" w:afterAutospacing="0" w:line="560" w:lineRule="exact"/>
              <w:ind w:left="0" w:right="0" w:firstLine="560" w:firstLineChars="200"/>
              <w:jc w:val="both"/>
              <w:textAlignment w:val="auto"/>
              <w:rPr>
                <w:rFonts w:hint="eastAsia" w:ascii="FZFangSong-Z02" w:hAnsi="FZFangSong-Z02" w:eastAsia="FZFangSong-Z02" w:cs="FZFangSong-Z02"/>
                <w:b w:val="0"/>
                <w:bCs w:val="0"/>
                <w:sz w:val="28"/>
                <w:szCs w:val="28"/>
              </w:rPr>
            </w:pPr>
            <w:r>
              <w:rPr>
                <w:rFonts w:hint="eastAsia" w:ascii="FZFangSong-Z02" w:hAnsi="FZFangSong-Z02" w:eastAsia="FZFangSong-Z02" w:cs="FZFangSong-Z02"/>
                <w:b w:val="0"/>
                <w:bCs w:val="0"/>
                <w:sz w:val="28"/>
                <w:szCs w:val="28"/>
              </w:rPr>
              <w:t>乙    方</w:t>
            </w:r>
          </w:p>
        </w:tc>
      </w:tr>
      <w:tr w14:paraId="563DF250">
        <w:tblPrEx>
          <w:tblCellMar>
            <w:top w:w="0" w:type="dxa"/>
            <w:left w:w="108" w:type="dxa"/>
            <w:bottom w:w="0" w:type="dxa"/>
            <w:right w:w="108" w:type="dxa"/>
          </w:tblCellMar>
        </w:tblPrEx>
        <w:trPr>
          <w:trHeight w:val="454" w:hRule="atLeast"/>
          <w:jc w:val="center"/>
        </w:trPr>
        <w:tc>
          <w:tcPr>
            <w:tcW w:w="4592" w:type="dxa"/>
            <w:noWrap w:val="0"/>
            <w:vAlign w:val="top"/>
          </w:tcPr>
          <w:p w14:paraId="5C3BFD18">
            <w:pPr>
              <w:keepNext w:val="0"/>
              <w:keepLines w:val="0"/>
              <w:pageBreakBefore w:val="0"/>
              <w:suppressLineNumbers w:val="0"/>
              <w:kinsoku/>
              <w:wordWrap/>
              <w:overflowPunct/>
              <w:topLinePunct w:val="0"/>
              <w:bidi w:val="0"/>
              <w:adjustRightInd w:val="0"/>
              <w:snapToGrid w:val="0"/>
              <w:spacing w:before="0" w:beforeAutospacing="0" w:after="0" w:afterAutospacing="0" w:line="560" w:lineRule="exact"/>
              <w:ind w:left="0" w:right="0" w:firstLine="560" w:firstLineChars="200"/>
              <w:jc w:val="both"/>
              <w:textAlignment w:val="auto"/>
              <w:rPr>
                <w:rFonts w:hint="eastAsia" w:ascii="FZFangSong-Z02" w:hAnsi="FZFangSong-Z02" w:eastAsia="FZFangSong-Z02" w:cs="FZFangSong-Z02"/>
                <w:b w:val="0"/>
                <w:bCs w:val="0"/>
                <w:sz w:val="28"/>
                <w:szCs w:val="28"/>
              </w:rPr>
            </w:pPr>
            <w:r>
              <w:rPr>
                <w:rFonts w:hint="eastAsia" w:ascii="FZFangSong-Z02" w:hAnsi="FZFangSong-Z02" w:eastAsia="FZFangSong-Z02" w:cs="FZFangSong-Z02"/>
                <w:b w:val="0"/>
                <w:bCs w:val="0"/>
                <w:sz w:val="28"/>
                <w:szCs w:val="28"/>
              </w:rPr>
              <w:t>单位名称（盖章）：</w:t>
            </w:r>
          </w:p>
        </w:tc>
        <w:tc>
          <w:tcPr>
            <w:tcW w:w="3930" w:type="dxa"/>
            <w:noWrap w:val="0"/>
            <w:vAlign w:val="top"/>
          </w:tcPr>
          <w:p w14:paraId="7F8EEA18">
            <w:pPr>
              <w:keepNext w:val="0"/>
              <w:keepLines w:val="0"/>
              <w:pageBreakBefore w:val="0"/>
              <w:suppressLineNumbers w:val="0"/>
              <w:kinsoku/>
              <w:wordWrap/>
              <w:overflowPunct/>
              <w:topLinePunct w:val="0"/>
              <w:bidi w:val="0"/>
              <w:adjustRightInd w:val="0"/>
              <w:snapToGrid w:val="0"/>
              <w:spacing w:before="0" w:beforeAutospacing="0" w:after="0" w:afterAutospacing="0" w:line="560" w:lineRule="exact"/>
              <w:ind w:left="0" w:right="0" w:firstLine="560" w:firstLineChars="200"/>
              <w:jc w:val="both"/>
              <w:textAlignment w:val="auto"/>
              <w:rPr>
                <w:rFonts w:hint="eastAsia" w:ascii="FZFangSong-Z02" w:hAnsi="FZFangSong-Z02" w:eastAsia="FZFangSong-Z02" w:cs="FZFangSong-Z02"/>
                <w:b w:val="0"/>
                <w:bCs w:val="0"/>
                <w:sz w:val="28"/>
                <w:szCs w:val="28"/>
              </w:rPr>
            </w:pPr>
            <w:r>
              <w:rPr>
                <w:rFonts w:hint="eastAsia" w:ascii="FZFangSong-Z02" w:hAnsi="FZFangSong-Z02" w:eastAsia="FZFangSong-Z02" w:cs="FZFangSong-Z02"/>
                <w:b w:val="0"/>
                <w:bCs w:val="0"/>
                <w:sz w:val="28"/>
                <w:szCs w:val="28"/>
              </w:rPr>
              <w:t>单位名称（盖章）：</w:t>
            </w:r>
          </w:p>
        </w:tc>
      </w:tr>
      <w:tr w14:paraId="23D45CFD">
        <w:tblPrEx>
          <w:tblCellMar>
            <w:top w:w="0" w:type="dxa"/>
            <w:left w:w="108" w:type="dxa"/>
            <w:bottom w:w="0" w:type="dxa"/>
            <w:right w:w="108" w:type="dxa"/>
          </w:tblCellMar>
        </w:tblPrEx>
        <w:trPr>
          <w:trHeight w:val="1017" w:hRule="atLeast"/>
          <w:jc w:val="center"/>
        </w:trPr>
        <w:tc>
          <w:tcPr>
            <w:tcW w:w="4592" w:type="dxa"/>
            <w:noWrap w:val="0"/>
            <w:vAlign w:val="center"/>
          </w:tcPr>
          <w:p w14:paraId="54DE7ADD">
            <w:pPr>
              <w:keepNext w:val="0"/>
              <w:keepLines w:val="0"/>
              <w:pageBreakBefore w:val="0"/>
              <w:suppressLineNumbers w:val="0"/>
              <w:kinsoku/>
              <w:wordWrap/>
              <w:overflowPunct/>
              <w:topLinePunct w:val="0"/>
              <w:bidi w:val="0"/>
              <w:adjustRightInd w:val="0"/>
              <w:snapToGrid w:val="0"/>
              <w:spacing w:before="0" w:beforeAutospacing="0" w:after="0" w:afterAutospacing="0" w:line="560" w:lineRule="exact"/>
              <w:ind w:left="0" w:right="0" w:firstLine="560" w:firstLineChars="200"/>
              <w:jc w:val="both"/>
              <w:textAlignment w:val="auto"/>
              <w:rPr>
                <w:rFonts w:hint="eastAsia" w:ascii="FZFangSong-Z02" w:hAnsi="FZFangSong-Z02" w:eastAsia="FZFangSong-Z02" w:cs="FZFangSong-Z02"/>
                <w:b w:val="0"/>
                <w:bCs w:val="0"/>
                <w:sz w:val="28"/>
                <w:szCs w:val="28"/>
              </w:rPr>
            </w:pPr>
            <w:r>
              <w:rPr>
                <w:rFonts w:hint="eastAsia" w:ascii="FZFangSong-Z02" w:hAnsi="FZFangSong-Z02" w:eastAsia="FZFangSong-Z02" w:cs="FZFangSong-Z02"/>
                <w:b w:val="0"/>
                <w:bCs w:val="0"/>
                <w:sz w:val="28"/>
                <w:szCs w:val="28"/>
              </w:rPr>
              <w:t>法定代表人或委托代理人：</w:t>
            </w:r>
          </w:p>
        </w:tc>
        <w:tc>
          <w:tcPr>
            <w:tcW w:w="3930" w:type="dxa"/>
            <w:noWrap w:val="0"/>
            <w:vAlign w:val="center"/>
          </w:tcPr>
          <w:p w14:paraId="70E340E6">
            <w:pPr>
              <w:keepNext w:val="0"/>
              <w:keepLines w:val="0"/>
              <w:pageBreakBefore w:val="0"/>
              <w:suppressLineNumbers w:val="0"/>
              <w:kinsoku/>
              <w:wordWrap/>
              <w:overflowPunct/>
              <w:topLinePunct w:val="0"/>
              <w:bidi w:val="0"/>
              <w:adjustRightInd w:val="0"/>
              <w:snapToGrid w:val="0"/>
              <w:spacing w:before="0" w:beforeAutospacing="0" w:after="0" w:afterAutospacing="0" w:line="560" w:lineRule="exact"/>
              <w:ind w:left="0" w:right="0" w:firstLine="560" w:firstLineChars="200"/>
              <w:jc w:val="both"/>
              <w:textAlignment w:val="auto"/>
              <w:rPr>
                <w:rFonts w:hint="eastAsia" w:ascii="FZFangSong-Z02" w:hAnsi="FZFangSong-Z02" w:eastAsia="FZFangSong-Z02" w:cs="FZFangSong-Z02"/>
                <w:b w:val="0"/>
                <w:bCs w:val="0"/>
                <w:sz w:val="28"/>
                <w:szCs w:val="28"/>
              </w:rPr>
            </w:pPr>
            <w:r>
              <w:rPr>
                <w:rFonts w:hint="eastAsia" w:ascii="FZFangSong-Z02" w:hAnsi="FZFangSong-Z02" w:eastAsia="FZFangSong-Z02" w:cs="FZFangSong-Z02"/>
                <w:b w:val="0"/>
                <w:bCs w:val="0"/>
                <w:sz w:val="28"/>
                <w:szCs w:val="28"/>
              </w:rPr>
              <w:t>法定代表人或委托代理人（签字）：</w:t>
            </w:r>
          </w:p>
        </w:tc>
      </w:tr>
      <w:tr w14:paraId="1329C3ED">
        <w:tblPrEx>
          <w:tblCellMar>
            <w:top w:w="0" w:type="dxa"/>
            <w:left w:w="108" w:type="dxa"/>
            <w:bottom w:w="0" w:type="dxa"/>
            <w:right w:w="108" w:type="dxa"/>
          </w:tblCellMar>
        </w:tblPrEx>
        <w:trPr>
          <w:trHeight w:val="454" w:hRule="atLeast"/>
          <w:jc w:val="center"/>
        </w:trPr>
        <w:tc>
          <w:tcPr>
            <w:tcW w:w="4592" w:type="dxa"/>
            <w:noWrap w:val="0"/>
            <w:vAlign w:val="center"/>
          </w:tcPr>
          <w:p w14:paraId="0FDAAC7D">
            <w:pPr>
              <w:keepNext w:val="0"/>
              <w:keepLines w:val="0"/>
              <w:pageBreakBefore w:val="0"/>
              <w:suppressLineNumbers w:val="0"/>
              <w:kinsoku/>
              <w:wordWrap/>
              <w:overflowPunct/>
              <w:topLinePunct w:val="0"/>
              <w:bidi w:val="0"/>
              <w:adjustRightInd w:val="0"/>
              <w:snapToGrid w:val="0"/>
              <w:spacing w:before="0" w:beforeAutospacing="0" w:after="0" w:afterAutospacing="0" w:line="560" w:lineRule="exact"/>
              <w:ind w:left="0" w:right="0" w:firstLine="560" w:firstLineChars="200"/>
              <w:jc w:val="both"/>
              <w:textAlignment w:val="auto"/>
              <w:rPr>
                <w:rFonts w:hint="eastAsia" w:ascii="FZFangSong-Z02" w:hAnsi="FZFangSong-Z02" w:eastAsia="FZFangSong-Z02" w:cs="FZFangSong-Z02"/>
                <w:b w:val="0"/>
                <w:bCs w:val="0"/>
                <w:sz w:val="28"/>
                <w:szCs w:val="28"/>
                <w:lang w:val="en-US" w:eastAsia="zh-CN"/>
              </w:rPr>
            </w:pPr>
            <w:r>
              <w:rPr>
                <w:rFonts w:hint="eastAsia" w:ascii="FZFangSong-Z02" w:hAnsi="FZFangSong-Z02" w:eastAsia="FZFangSong-Z02" w:cs="FZFangSong-Z02"/>
                <w:b w:val="0"/>
                <w:bCs w:val="0"/>
                <w:sz w:val="28"/>
                <w:szCs w:val="28"/>
              </w:rPr>
              <w:t>地址：</w:t>
            </w:r>
          </w:p>
        </w:tc>
        <w:tc>
          <w:tcPr>
            <w:tcW w:w="3930" w:type="dxa"/>
            <w:noWrap w:val="0"/>
            <w:vAlign w:val="center"/>
          </w:tcPr>
          <w:p w14:paraId="189CB5A7">
            <w:pPr>
              <w:keepNext w:val="0"/>
              <w:keepLines w:val="0"/>
              <w:pageBreakBefore w:val="0"/>
              <w:suppressLineNumbers w:val="0"/>
              <w:kinsoku/>
              <w:wordWrap/>
              <w:overflowPunct/>
              <w:topLinePunct w:val="0"/>
              <w:bidi w:val="0"/>
              <w:adjustRightInd w:val="0"/>
              <w:snapToGrid w:val="0"/>
              <w:spacing w:before="0" w:beforeAutospacing="0" w:after="0" w:afterAutospacing="0" w:line="560" w:lineRule="exact"/>
              <w:ind w:left="0" w:right="0" w:firstLine="560" w:firstLineChars="200"/>
              <w:jc w:val="both"/>
              <w:textAlignment w:val="auto"/>
              <w:rPr>
                <w:rFonts w:hint="eastAsia" w:ascii="FZFangSong-Z02" w:hAnsi="FZFangSong-Z02" w:eastAsia="FZFangSong-Z02" w:cs="FZFangSong-Z02"/>
                <w:b w:val="0"/>
                <w:bCs w:val="0"/>
                <w:sz w:val="28"/>
                <w:szCs w:val="28"/>
              </w:rPr>
            </w:pPr>
            <w:r>
              <w:rPr>
                <w:rFonts w:hint="eastAsia" w:ascii="FZFangSong-Z02" w:hAnsi="FZFangSong-Z02" w:eastAsia="FZFangSong-Z02" w:cs="FZFangSong-Z02"/>
                <w:b w:val="0"/>
                <w:bCs w:val="0"/>
                <w:sz w:val="28"/>
                <w:szCs w:val="28"/>
              </w:rPr>
              <w:t>地址：</w:t>
            </w:r>
          </w:p>
        </w:tc>
      </w:tr>
      <w:tr w14:paraId="77DD7E39">
        <w:tblPrEx>
          <w:tblCellMar>
            <w:top w:w="0" w:type="dxa"/>
            <w:left w:w="108" w:type="dxa"/>
            <w:bottom w:w="0" w:type="dxa"/>
            <w:right w:w="108" w:type="dxa"/>
          </w:tblCellMar>
        </w:tblPrEx>
        <w:trPr>
          <w:trHeight w:val="454" w:hRule="atLeast"/>
          <w:jc w:val="center"/>
        </w:trPr>
        <w:tc>
          <w:tcPr>
            <w:tcW w:w="4592" w:type="dxa"/>
            <w:noWrap w:val="0"/>
            <w:vAlign w:val="center"/>
          </w:tcPr>
          <w:p w14:paraId="761189BB">
            <w:pPr>
              <w:keepNext w:val="0"/>
              <w:keepLines w:val="0"/>
              <w:pageBreakBefore w:val="0"/>
              <w:suppressLineNumbers w:val="0"/>
              <w:kinsoku/>
              <w:wordWrap/>
              <w:overflowPunct/>
              <w:topLinePunct w:val="0"/>
              <w:bidi w:val="0"/>
              <w:adjustRightInd w:val="0"/>
              <w:snapToGrid w:val="0"/>
              <w:spacing w:before="0" w:beforeAutospacing="0" w:after="0" w:afterAutospacing="0" w:line="560" w:lineRule="exact"/>
              <w:ind w:left="0" w:right="0" w:firstLine="560" w:firstLineChars="200"/>
              <w:jc w:val="both"/>
              <w:textAlignment w:val="auto"/>
              <w:rPr>
                <w:rFonts w:hint="eastAsia" w:ascii="FZFangSong-Z02" w:hAnsi="FZFangSong-Z02" w:eastAsia="FZFangSong-Z02" w:cs="FZFangSong-Z02"/>
                <w:b w:val="0"/>
                <w:bCs w:val="0"/>
                <w:sz w:val="28"/>
                <w:szCs w:val="28"/>
                <w:lang w:val="en-US" w:eastAsia="zh-CN"/>
              </w:rPr>
            </w:pPr>
            <w:r>
              <w:rPr>
                <w:rFonts w:hint="eastAsia" w:ascii="FZFangSong-Z02" w:hAnsi="FZFangSong-Z02" w:eastAsia="FZFangSong-Z02" w:cs="FZFangSong-Z02"/>
                <w:b w:val="0"/>
                <w:bCs w:val="0"/>
                <w:sz w:val="28"/>
                <w:szCs w:val="28"/>
              </w:rPr>
              <w:t>税号：</w:t>
            </w:r>
          </w:p>
        </w:tc>
        <w:tc>
          <w:tcPr>
            <w:tcW w:w="3930" w:type="dxa"/>
            <w:noWrap w:val="0"/>
            <w:vAlign w:val="center"/>
          </w:tcPr>
          <w:p w14:paraId="6E995F4A">
            <w:pPr>
              <w:keepNext w:val="0"/>
              <w:keepLines w:val="0"/>
              <w:pageBreakBefore w:val="0"/>
              <w:suppressLineNumbers w:val="0"/>
              <w:kinsoku/>
              <w:wordWrap/>
              <w:overflowPunct/>
              <w:topLinePunct w:val="0"/>
              <w:bidi w:val="0"/>
              <w:adjustRightInd w:val="0"/>
              <w:snapToGrid w:val="0"/>
              <w:spacing w:before="0" w:beforeAutospacing="0" w:after="0" w:afterAutospacing="0" w:line="560" w:lineRule="exact"/>
              <w:ind w:left="0" w:right="0" w:firstLine="560" w:firstLineChars="200"/>
              <w:jc w:val="both"/>
              <w:textAlignment w:val="auto"/>
              <w:rPr>
                <w:rFonts w:hint="eastAsia" w:ascii="FZFangSong-Z02" w:hAnsi="FZFangSong-Z02" w:eastAsia="FZFangSong-Z02" w:cs="FZFangSong-Z02"/>
                <w:b w:val="0"/>
                <w:bCs w:val="0"/>
                <w:sz w:val="28"/>
                <w:szCs w:val="28"/>
              </w:rPr>
            </w:pPr>
            <w:r>
              <w:rPr>
                <w:rFonts w:hint="eastAsia" w:ascii="FZFangSong-Z02" w:hAnsi="FZFangSong-Z02" w:eastAsia="FZFangSong-Z02" w:cs="FZFangSong-Z02"/>
                <w:b w:val="0"/>
                <w:bCs w:val="0"/>
                <w:sz w:val="28"/>
                <w:szCs w:val="28"/>
              </w:rPr>
              <w:t>税号：</w:t>
            </w:r>
          </w:p>
        </w:tc>
      </w:tr>
      <w:tr w14:paraId="45A1A64D">
        <w:tblPrEx>
          <w:tblCellMar>
            <w:top w:w="0" w:type="dxa"/>
            <w:left w:w="108" w:type="dxa"/>
            <w:bottom w:w="0" w:type="dxa"/>
            <w:right w:w="108" w:type="dxa"/>
          </w:tblCellMar>
        </w:tblPrEx>
        <w:trPr>
          <w:trHeight w:val="454" w:hRule="atLeast"/>
          <w:jc w:val="center"/>
        </w:trPr>
        <w:tc>
          <w:tcPr>
            <w:tcW w:w="4592" w:type="dxa"/>
            <w:noWrap w:val="0"/>
            <w:vAlign w:val="center"/>
          </w:tcPr>
          <w:p w14:paraId="5216245A">
            <w:pPr>
              <w:keepNext w:val="0"/>
              <w:keepLines w:val="0"/>
              <w:pageBreakBefore w:val="0"/>
              <w:suppressLineNumbers w:val="0"/>
              <w:kinsoku/>
              <w:wordWrap/>
              <w:overflowPunct/>
              <w:topLinePunct w:val="0"/>
              <w:bidi w:val="0"/>
              <w:adjustRightInd w:val="0"/>
              <w:snapToGrid w:val="0"/>
              <w:spacing w:before="0" w:beforeAutospacing="0" w:after="0" w:afterAutospacing="0" w:line="560" w:lineRule="exact"/>
              <w:ind w:left="0" w:right="0" w:firstLine="560" w:firstLineChars="200"/>
              <w:jc w:val="both"/>
              <w:textAlignment w:val="auto"/>
              <w:rPr>
                <w:rFonts w:hint="eastAsia" w:ascii="FZFangSong-Z02" w:hAnsi="FZFangSong-Z02" w:eastAsia="FZFangSong-Z02" w:cs="FZFangSong-Z02"/>
                <w:b w:val="0"/>
                <w:bCs w:val="0"/>
                <w:sz w:val="28"/>
                <w:szCs w:val="28"/>
                <w:lang w:val="en-US" w:eastAsia="zh-CN"/>
              </w:rPr>
            </w:pPr>
            <w:r>
              <w:rPr>
                <w:rFonts w:hint="eastAsia" w:ascii="FZFangSong-Z02" w:hAnsi="FZFangSong-Z02" w:eastAsia="FZFangSong-Z02" w:cs="FZFangSong-Z02"/>
                <w:b w:val="0"/>
                <w:bCs w:val="0"/>
                <w:sz w:val="28"/>
                <w:szCs w:val="28"/>
              </w:rPr>
              <w:t>开户银行：</w:t>
            </w:r>
          </w:p>
        </w:tc>
        <w:tc>
          <w:tcPr>
            <w:tcW w:w="3930" w:type="dxa"/>
            <w:noWrap w:val="0"/>
            <w:vAlign w:val="center"/>
          </w:tcPr>
          <w:p w14:paraId="6B14936C">
            <w:pPr>
              <w:keepNext w:val="0"/>
              <w:keepLines w:val="0"/>
              <w:pageBreakBefore w:val="0"/>
              <w:suppressLineNumbers w:val="0"/>
              <w:kinsoku/>
              <w:wordWrap/>
              <w:overflowPunct/>
              <w:topLinePunct w:val="0"/>
              <w:bidi w:val="0"/>
              <w:adjustRightInd w:val="0"/>
              <w:snapToGrid w:val="0"/>
              <w:spacing w:before="0" w:beforeAutospacing="0" w:after="0" w:afterAutospacing="0" w:line="560" w:lineRule="exact"/>
              <w:ind w:left="0" w:right="0" w:firstLine="560" w:firstLineChars="200"/>
              <w:jc w:val="both"/>
              <w:textAlignment w:val="auto"/>
              <w:rPr>
                <w:rFonts w:hint="eastAsia" w:ascii="FZFangSong-Z02" w:hAnsi="FZFangSong-Z02" w:eastAsia="FZFangSong-Z02" w:cs="FZFangSong-Z02"/>
                <w:b w:val="0"/>
                <w:bCs w:val="0"/>
                <w:sz w:val="28"/>
                <w:szCs w:val="28"/>
              </w:rPr>
            </w:pPr>
            <w:r>
              <w:rPr>
                <w:rFonts w:hint="eastAsia" w:ascii="FZFangSong-Z02" w:hAnsi="FZFangSong-Z02" w:eastAsia="FZFangSong-Z02" w:cs="FZFangSong-Z02"/>
                <w:b w:val="0"/>
                <w:bCs w:val="0"/>
                <w:sz w:val="28"/>
                <w:szCs w:val="28"/>
              </w:rPr>
              <w:t>开户行：</w:t>
            </w:r>
          </w:p>
        </w:tc>
      </w:tr>
      <w:tr w14:paraId="67BABF44">
        <w:tblPrEx>
          <w:tblCellMar>
            <w:top w:w="0" w:type="dxa"/>
            <w:left w:w="108" w:type="dxa"/>
            <w:bottom w:w="0" w:type="dxa"/>
            <w:right w:w="108" w:type="dxa"/>
          </w:tblCellMar>
        </w:tblPrEx>
        <w:trPr>
          <w:trHeight w:val="454" w:hRule="atLeast"/>
          <w:jc w:val="center"/>
        </w:trPr>
        <w:tc>
          <w:tcPr>
            <w:tcW w:w="4592" w:type="dxa"/>
            <w:noWrap w:val="0"/>
            <w:vAlign w:val="center"/>
          </w:tcPr>
          <w:p w14:paraId="4B574036">
            <w:pPr>
              <w:keepNext w:val="0"/>
              <w:keepLines w:val="0"/>
              <w:pageBreakBefore w:val="0"/>
              <w:suppressLineNumbers w:val="0"/>
              <w:kinsoku/>
              <w:wordWrap/>
              <w:overflowPunct/>
              <w:topLinePunct w:val="0"/>
              <w:bidi w:val="0"/>
              <w:adjustRightInd w:val="0"/>
              <w:snapToGrid w:val="0"/>
              <w:spacing w:before="0" w:beforeAutospacing="0" w:after="0" w:afterAutospacing="0" w:line="560" w:lineRule="exact"/>
              <w:ind w:left="0" w:right="0" w:firstLine="560" w:firstLineChars="200"/>
              <w:jc w:val="both"/>
              <w:textAlignment w:val="auto"/>
              <w:rPr>
                <w:rFonts w:hint="eastAsia" w:ascii="FZFangSong-Z02" w:hAnsi="FZFangSong-Z02" w:eastAsia="FZFangSong-Z02" w:cs="FZFangSong-Z02"/>
                <w:b w:val="0"/>
                <w:bCs w:val="0"/>
                <w:sz w:val="28"/>
                <w:szCs w:val="28"/>
                <w:lang w:val="en-US" w:eastAsia="zh-CN"/>
              </w:rPr>
            </w:pPr>
            <w:r>
              <w:rPr>
                <w:rFonts w:hint="eastAsia" w:ascii="FZFangSong-Z02" w:hAnsi="FZFangSong-Z02" w:eastAsia="FZFangSong-Z02" w:cs="FZFangSong-Z02"/>
                <w:b w:val="0"/>
                <w:bCs w:val="0"/>
                <w:sz w:val="28"/>
                <w:szCs w:val="28"/>
              </w:rPr>
              <w:t>账号：</w:t>
            </w:r>
          </w:p>
        </w:tc>
        <w:tc>
          <w:tcPr>
            <w:tcW w:w="3930" w:type="dxa"/>
            <w:noWrap w:val="0"/>
            <w:vAlign w:val="center"/>
          </w:tcPr>
          <w:p w14:paraId="0DEF8715">
            <w:pPr>
              <w:keepNext w:val="0"/>
              <w:keepLines w:val="0"/>
              <w:pageBreakBefore w:val="0"/>
              <w:suppressLineNumbers w:val="0"/>
              <w:kinsoku/>
              <w:wordWrap/>
              <w:overflowPunct/>
              <w:topLinePunct w:val="0"/>
              <w:bidi w:val="0"/>
              <w:adjustRightInd w:val="0"/>
              <w:snapToGrid w:val="0"/>
              <w:spacing w:before="0" w:beforeAutospacing="0" w:after="0" w:afterAutospacing="0" w:line="560" w:lineRule="exact"/>
              <w:ind w:left="0" w:right="0" w:firstLine="560" w:firstLineChars="200"/>
              <w:jc w:val="both"/>
              <w:textAlignment w:val="auto"/>
              <w:rPr>
                <w:rFonts w:hint="eastAsia" w:ascii="FZFangSong-Z02" w:hAnsi="FZFangSong-Z02" w:eastAsia="FZFangSong-Z02" w:cs="FZFangSong-Z02"/>
                <w:b w:val="0"/>
                <w:bCs w:val="0"/>
                <w:sz w:val="28"/>
                <w:szCs w:val="28"/>
              </w:rPr>
            </w:pPr>
            <w:r>
              <w:rPr>
                <w:rFonts w:hint="eastAsia" w:ascii="FZFangSong-Z02" w:hAnsi="FZFangSong-Z02" w:eastAsia="FZFangSong-Z02" w:cs="FZFangSong-Z02"/>
                <w:b w:val="0"/>
                <w:bCs w:val="0"/>
                <w:sz w:val="28"/>
                <w:szCs w:val="28"/>
              </w:rPr>
              <w:t>账号：</w:t>
            </w:r>
          </w:p>
        </w:tc>
      </w:tr>
      <w:tr w14:paraId="3D6A78B9">
        <w:tblPrEx>
          <w:tblCellMar>
            <w:top w:w="0" w:type="dxa"/>
            <w:left w:w="108" w:type="dxa"/>
            <w:bottom w:w="0" w:type="dxa"/>
            <w:right w:w="108" w:type="dxa"/>
          </w:tblCellMar>
        </w:tblPrEx>
        <w:trPr>
          <w:trHeight w:val="454" w:hRule="atLeast"/>
          <w:jc w:val="center"/>
        </w:trPr>
        <w:tc>
          <w:tcPr>
            <w:tcW w:w="4592" w:type="dxa"/>
            <w:noWrap w:val="0"/>
            <w:vAlign w:val="center"/>
          </w:tcPr>
          <w:p w14:paraId="6BC0E28D">
            <w:pPr>
              <w:keepNext w:val="0"/>
              <w:keepLines w:val="0"/>
              <w:pageBreakBefore w:val="0"/>
              <w:suppressLineNumbers w:val="0"/>
              <w:kinsoku/>
              <w:wordWrap/>
              <w:overflowPunct/>
              <w:topLinePunct w:val="0"/>
              <w:bidi w:val="0"/>
              <w:adjustRightInd w:val="0"/>
              <w:snapToGrid w:val="0"/>
              <w:spacing w:before="0" w:beforeAutospacing="0" w:after="0" w:afterAutospacing="0" w:line="560" w:lineRule="exact"/>
              <w:ind w:left="0" w:right="0" w:firstLine="560" w:firstLineChars="200"/>
              <w:jc w:val="both"/>
              <w:textAlignment w:val="auto"/>
              <w:rPr>
                <w:rFonts w:hint="eastAsia" w:ascii="FZFangSong-Z02" w:hAnsi="FZFangSong-Z02" w:eastAsia="FZFangSong-Z02" w:cs="FZFangSong-Z02"/>
                <w:b w:val="0"/>
                <w:bCs w:val="0"/>
                <w:sz w:val="28"/>
                <w:szCs w:val="28"/>
                <w:lang w:val="en-US" w:eastAsia="zh-CN"/>
              </w:rPr>
            </w:pPr>
          </w:p>
        </w:tc>
        <w:tc>
          <w:tcPr>
            <w:tcW w:w="3930" w:type="dxa"/>
            <w:noWrap w:val="0"/>
            <w:vAlign w:val="center"/>
          </w:tcPr>
          <w:p w14:paraId="278011B3">
            <w:pPr>
              <w:keepNext w:val="0"/>
              <w:keepLines w:val="0"/>
              <w:pageBreakBefore w:val="0"/>
              <w:suppressLineNumbers w:val="0"/>
              <w:kinsoku/>
              <w:wordWrap/>
              <w:overflowPunct/>
              <w:topLinePunct w:val="0"/>
              <w:bidi w:val="0"/>
              <w:adjustRightInd w:val="0"/>
              <w:snapToGrid w:val="0"/>
              <w:spacing w:before="0" w:beforeAutospacing="0" w:after="0" w:afterAutospacing="0" w:line="560" w:lineRule="exact"/>
              <w:ind w:left="0" w:right="0" w:firstLine="560" w:firstLineChars="200"/>
              <w:jc w:val="both"/>
              <w:textAlignment w:val="auto"/>
              <w:rPr>
                <w:rFonts w:hint="eastAsia" w:ascii="FZFangSong-Z02" w:hAnsi="FZFangSong-Z02" w:eastAsia="FZFangSong-Z02" w:cs="FZFangSong-Z02"/>
                <w:b w:val="0"/>
                <w:bCs w:val="0"/>
                <w:sz w:val="28"/>
                <w:szCs w:val="28"/>
              </w:rPr>
            </w:pPr>
            <w:r>
              <w:rPr>
                <w:rFonts w:hint="eastAsia" w:ascii="FZFangSong-Z02" w:hAnsi="FZFangSong-Z02" w:eastAsia="FZFangSong-Z02" w:cs="FZFangSong-Z02"/>
                <w:b w:val="0"/>
                <w:bCs w:val="0"/>
                <w:sz w:val="28"/>
                <w:szCs w:val="28"/>
              </w:rPr>
              <w:t>Email:</w:t>
            </w:r>
          </w:p>
        </w:tc>
      </w:tr>
    </w:tbl>
    <w:p w14:paraId="09875EA8">
      <w:pPr>
        <w:keepNext w:val="0"/>
        <w:keepLines w:val="0"/>
        <w:pageBreakBefore w:val="0"/>
        <w:kinsoku/>
        <w:wordWrap/>
        <w:overflowPunct/>
        <w:topLinePunct w:val="0"/>
        <w:bidi w:val="0"/>
        <w:adjustRightInd w:val="0"/>
        <w:snapToGrid w:val="0"/>
        <w:spacing w:line="560" w:lineRule="exact"/>
        <w:ind w:firstLine="560" w:firstLineChars="200"/>
        <w:jc w:val="both"/>
        <w:textAlignment w:val="auto"/>
        <w:rPr>
          <w:rFonts w:hint="eastAsia" w:ascii="FZFangSong-Z02" w:hAnsi="FZFangSong-Z02" w:eastAsia="FZFangSong-Z02" w:cs="FZFangSong-Z02"/>
          <w:b w:val="0"/>
          <w:bCs w:val="0"/>
          <w:sz w:val="28"/>
          <w:szCs w:val="28"/>
        </w:rPr>
      </w:pPr>
      <w:r>
        <w:rPr>
          <w:rFonts w:hint="eastAsia" w:ascii="FZFangSong-Z02" w:hAnsi="FZFangSong-Z02" w:eastAsia="FZFangSong-Z02" w:cs="FZFangSong-Z02"/>
          <w:b w:val="0"/>
          <w:bCs w:val="0"/>
          <w:sz w:val="28"/>
          <w:szCs w:val="28"/>
        </w:rPr>
        <w:t>为了维护甲、乙双方合法权益，根据《中华人民共和国民法典》》</w:t>
      </w:r>
      <w:r>
        <w:rPr>
          <w:rFonts w:hint="eastAsia" w:ascii="FZFangSong-Z02" w:hAnsi="FZFangSong-Z02" w:eastAsia="FZFangSong-Z02" w:cs="FZFangSong-Z02"/>
          <w:b w:val="0"/>
          <w:bCs w:val="0"/>
          <w:sz w:val="28"/>
          <w:szCs w:val="28"/>
          <w:lang w:eastAsia="zh-CN"/>
        </w:rPr>
        <w:t>、</w:t>
      </w:r>
      <w:r>
        <w:rPr>
          <w:rFonts w:hint="eastAsia" w:ascii="FZFangSong-Z02" w:hAnsi="FZFangSong-Z02" w:eastAsia="FZFangSong-Z02" w:cs="FZFangSong-Z02"/>
          <w:b w:val="0"/>
          <w:bCs w:val="0"/>
          <w:sz w:val="28"/>
          <w:szCs w:val="28"/>
        </w:rPr>
        <w:t>《</w:t>
      </w:r>
      <w:r>
        <w:rPr>
          <w:rFonts w:hint="eastAsia" w:ascii="FZFangSong-Z02" w:hAnsi="FZFangSong-Z02" w:eastAsia="FZFangSong-Z02" w:cs="FZFangSong-Z02"/>
          <w:b w:val="0"/>
          <w:bCs w:val="0"/>
          <w:sz w:val="28"/>
          <w:szCs w:val="28"/>
          <w:lang w:val="en-US" w:eastAsia="zh-CN"/>
        </w:rPr>
        <w:t>中华人民共和国</w:t>
      </w:r>
      <w:r>
        <w:rPr>
          <w:rFonts w:hint="eastAsia" w:ascii="FZFangSong-Z02" w:hAnsi="FZFangSong-Z02" w:eastAsia="FZFangSong-Z02" w:cs="FZFangSong-Z02"/>
          <w:b w:val="0"/>
          <w:bCs w:val="0"/>
          <w:sz w:val="28"/>
          <w:szCs w:val="28"/>
        </w:rPr>
        <w:fldChar w:fldCharType="begin"/>
      </w:r>
      <w:r>
        <w:rPr>
          <w:rFonts w:hint="eastAsia" w:ascii="FZFangSong-Z02" w:hAnsi="FZFangSong-Z02" w:eastAsia="FZFangSong-Z02" w:cs="FZFangSong-Z02"/>
          <w:b w:val="0"/>
          <w:bCs w:val="0"/>
          <w:sz w:val="28"/>
          <w:szCs w:val="28"/>
        </w:rPr>
        <w:instrText xml:space="preserve"> HYPERLINK "http://law.foodmate.net/show-194804.html" \t "http://law.foodmate.net/_blank" </w:instrText>
      </w:r>
      <w:r>
        <w:rPr>
          <w:rFonts w:hint="eastAsia" w:ascii="FZFangSong-Z02" w:hAnsi="FZFangSong-Z02" w:eastAsia="FZFangSong-Z02" w:cs="FZFangSong-Z02"/>
          <w:b w:val="0"/>
          <w:bCs w:val="0"/>
          <w:sz w:val="28"/>
          <w:szCs w:val="28"/>
        </w:rPr>
        <w:fldChar w:fldCharType="separate"/>
      </w:r>
      <w:r>
        <w:rPr>
          <w:rFonts w:hint="eastAsia" w:ascii="FZFangSong-Z02" w:hAnsi="FZFangSong-Z02" w:eastAsia="FZFangSong-Z02" w:cs="FZFangSong-Z02"/>
          <w:b w:val="0"/>
          <w:bCs w:val="0"/>
          <w:sz w:val="28"/>
          <w:szCs w:val="28"/>
        </w:rPr>
        <w:t>食品安全法</w:t>
      </w:r>
      <w:r>
        <w:rPr>
          <w:rFonts w:hint="eastAsia" w:ascii="FZFangSong-Z02" w:hAnsi="FZFangSong-Z02" w:eastAsia="FZFangSong-Z02" w:cs="FZFangSong-Z02"/>
          <w:b w:val="0"/>
          <w:bCs w:val="0"/>
          <w:sz w:val="28"/>
          <w:szCs w:val="28"/>
        </w:rPr>
        <w:fldChar w:fldCharType="end"/>
      </w:r>
      <w:r>
        <w:rPr>
          <w:rFonts w:hint="eastAsia" w:ascii="FZFangSong-Z02" w:hAnsi="FZFangSong-Z02" w:eastAsia="FZFangSong-Z02" w:cs="FZFangSong-Z02"/>
          <w:b w:val="0"/>
          <w:bCs w:val="0"/>
          <w:sz w:val="28"/>
          <w:szCs w:val="28"/>
        </w:rPr>
        <w:t>》、《</w:t>
      </w:r>
      <w:r>
        <w:rPr>
          <w:rFonts w:hint="eastAsia" w:ascii="FZFangSong-Z02" w:hAnsi="FZFangSong-Z02" w:eastAsia="FZFangSong-Z02" w:cs="FZFangSong-Z02"/>
          <w:b w:val="0"/>
          <w:bCs w:val="0"/>
          <w:sz w:val="28"/>
          <w:szCs w:val="28"/>
          <w:lang w:val="en-US" w:eastAsia="zh-CN"/>
        </w:rPr>
        <w:t>中华人民共和国</w:t>
      </w:r>
      <w:r>
        <w:rPr>
          <w:rFonts w:hint="eastAsia" w:ascii="FZFangSong-Z02" w:hAnsi="FZFangSong-Z02" w:eastAsia="FZFangSong-Z02" w:cs="FZFangSong-Z02"/>
          <w:b w:val="0"/>
          <w:bCs w:val="0"/>
          <w:sz w:val="28"/>
          <w:szCs w:val="28"/>
        </w:rPr>
        <w:fldChar w:fldCharType="begin"/>
      </w:r>
      <w:r>
        <w:rPr>
          <w:rFonts w:hint="eastAsia" w:ascii="FZFangSong-Z02" w:hAnsi="FZFangSong-Z02" w:eastAsia="FZFangSong-Z02" w:cs="FZFangSong-Z02"/>
          <w:b w:val="0"/>
          <w:bCs w:val="0"/>
          <w:sz w:val="28"/>
          <w:szCs w:val="28"/>
        </w:rPr>
        <w:instrText xml:space="preserve"> HYPERLINK "http://law.foodmate.net/show-142697.html" \t "http://law.foodmate.net/”_blank”" </w:instrText>
      </w:r>
      <w:r>
        <w:rPr>
          <w:rFonts w:hint="eastAsia" w:ascii="FZFangSong-Z02" w:hAnsi="FZFangSong-Z02" w:eastAsia="FZFangSong-Z02" w:cs="FZFangSong-Z02"/>
          <w:b w:val="0"/>
          <w:bCs w:val="0"/>
          <w:sz w:val="28"/>
          <w:szCs w:val="28"/>
        </w:rPr>
        <w:fldChar w:fldCharType="separate"/>
      </w:r>
      <w:r>
        <w:rPr>
          <w:rFonts w:hint="eastAsia" w:ascii="FZFangSong-Z02" w:hAnsi="FZFangSong-Z02" w:eastAsia="FZFangSong-Z02" w:cs="FZFangSong-Z02"/>
          <w:b w:val="0"/>
          <w:bCs w:val="0"/>
          <w:sz w:val="28"/>
          <w:szCs w:val="28"/>
        </w:rPr>
        <w:t>食品安全法实施条例</w:t>
      </w:r>
      <w:r>
        <w:rPr>
          <w:rFonts w:hint="eastAsia" w:ascii="FZFangSong-Z02" w:hAnsi="FZFangSong-Z02" w:eastAsia="FZFangSong-Z02" w:cs="FZFangSong-Z02"/>
          <w:b w:val="0"/>
          <w:bCs w:val="0"/>
          <w:sz w:val="28"/>
          <w:szCs w:val="28"/>
        </w:rPr>
        <w:fldChar w:fldCharType="end"/>
      </w:r>
      <w:r>
        <w:rPr>
          <w:rFonts w:hint="eastAsia" w:ascii="FZFangSong-Z02" w:hAnsi="FZFangSong-Z02" w:eastAsia="FZFangSong-Z02" w:cs="FZFangSong-Z02"/>
          <w:b w:val="0"/>
          <w:bCs w:val="0"/>
          <w:sz w:val="28"/>
          <w:szCs w:val="28"/>
        </w:rPr>
        <w:t>》</w:t>
      </w:r>
      <w:r>
        <w:rPr>
          <w:rFonts w:hint="eastAsia" w:ascii="FZFangSong-Z02" w:hAnsi="FZFangSong-Z02" w:eastAsia="FZFangSong-Z02" w:cs="FZFangSong-Z02"/>
          <w:b w:val="0"/>
          <w:bCs w:val="0"/>
          <w:sz w:val="28"/>
          <w:szCs w:val="28"/>
          <w:lang w:eastAsia="zh-CN"/>
        </w:rPr>
        <w:t>、</w:t>
      </w:r>
      <w:r>
        <w:rPr>
          <w:rFonts w:hint="eastAsia" w:ascii="FZFangSong-Z02" w:hAnsi="FZFangSong-Z02" w:eastAsia="FZFangSong-Z02" w:cs="FZFangSong-Z02"/>
          <w:b w:val="0"/>
          <w:bCs w:val="0"/>
          <w:sz w:val="28"/>
          <w:szCs w:val="28"/>
        </w:rPr>
        <w:t>《餐饮服务食品安全监督管理办法》</w:t>
      </w:r>
      <w:r>
        <w:rPr>
          <w:rFonts w:hint="eastAsia" w:ascii="FZFangSong-Z02" w:hAnsi="FZFangSong-Z02" w:eastAsia="FZFangSong-Z02" w:cs="FZFangSong-Z02"/>
          <w:b w:val="0"/>
          <w:bCs w:val="0"/>
          <w:sz w:val="28"/>
          <w:szCs w:val="28"/>
          <w:lang w:eastAsia="zh-CN"/>
        </w:rPr>
        <w:t>、</w:t>
      </w:r>
      <w:r>
        <w:rPr>
          <w:rFonts w:hint="eastAsia" w:ascii="FZFangSong-Z02" w:hAnsi="FZFangSong-Z02" w:eastAsia="FZFangSong-Z02" w:cs="FZFangSong-Z02"/>
          <w:b w:val="0"/>
          <w:bCs w:val="0"/>
          <w:sz w:val="28"/>
          <w:szCs w:val="28"/>
        </w:rPr>
        <w:t>《</w:t>
      </w:r>
      <w:r>
        <w:rPr>
          <w:rFonts w:hint="eastAsia" w:ascii="FZFangSong-Z02" w:hAnsi="FZFangSong-Z02" w:eastAsia="FZFangSong-Z02" w:cs="FZFangSong-Z02"/>
          <w:b w:val="0"/>
          <w:bCs w:val="0"/>
          <w:sz w:val="28"/>
          <w:szCs w:val="28"/>
        </w:rPr>
        <w:fldChar w:fldCharType="begin"/>
      </w:r>
      <w:r>
        <w:rPr>
          <w:rFonts w:hint="eastAsia" w:ascii="FZFangSong-Z02" w:hAnsi="FZFangSong-Z02" w:eastAsia="FZFangSong-Z02" w:cs="FZFangSong-Z02"/>
          <w:b w:val="0"/>
          <w:bCs w:val="0"/>
          <w:sz w:val="28"/>
          <w:szCs w:val="28"/>
        </w:rPr>
        <w:instrText xml:space="preserve"> HYPERLINK "http://law.foodmate.net/show-170520.html" \t "http://law.foodmate.net/”_blank”" </w:instrText>
      </w:r>
      <w:r>
        <w:rPr>
          <w:rFonts w:hint="eastAsia" w:ascii="FZFangSong-Z02" w:hAnsi="FZFangSong-Z02" w:eastAsia="FZFangSong-Z02" w:cs="FZFangSong-Z02"/>
          <w:b w:val="0"/>
          <w:bCs w:val="0"/>
          <w:sz w:val="28"/>
          <w:szCs w:val="28"/>
        </w:rPr>
        <w:fldChar w:fldCharType="separate"/>
      </w:r>
      <w:r>
        <w:rPr>
          <w:rFonts w:hint="eastAsia" w:ascii="FZFangSong-Z02" w:hAnsi="FZFangSong-Z02" w:eastAsia="FZFangSong-Z02" w:cs="FZFangSong-Z02"/>
          <w:b w:val="0"/>
          <w:bCs w:val="0"/>
          <w:sz w:val="28"/>
          <w:szCs w:val="28"/>
        </w:rPr>
        <w:t>餐饮服务食品采购索证索票管理规定</w:t>
      </w:r>
      <w:r>
        <w:rPr>
          <w:rFonts w:hint="eastAsia" w:ascii="FZFangSong-Z02" w:hAnsi="FZFangSong-Z02" w:eastAsia="FZFangSong-Z02" w:cs="FZFangSong-Z02"/>
          <w:b w:val="0"/>
          <w:bCs w:val="0"/>
          <w:sz w:val="28"/>
          <w:szCs w:val="28"/>
        </w:rPr>
        <w:fldChar w:fldCharType="end"/>
      </w:r>
      <w:r>
        <w:rPr>
          <w:rFonts w:hint="eastAsia" w:ascii="FZFangSong-Z02" w:hAnsi="FZFangSong-Z02" w:eastAsia="FZFangSong-Z02" w:cs="FZFangSong-Z02"/>
          <w:b w:val="0"/>
          <w:bCs w:val="0"/>
          <w:sz w:val="28"/>
          <w:szCs w:val="28"/>
        </w:rPr>
        <w:t>》</w:t>
      </w:r>
      <w:r>
        <w:rPr>
          <w:rFonts w:hint="eastAsia" w:ascii="FZFangSong-Z02" w:hAnsi="FZFangSong-Z02" w:eastAsia="FZFangSong-Z02" w:cs="FZFangSong-Z02"/>
          <w:b w:val="0"/>
          <w:bCs w:val="0"/>
          <w:sz w:val="28"/>
          <w:szCs w:val="28"/>
          <w:lang w:eastAsia="zh-CN"/>
        </w:rPr>
        <w:t>（</w:t>
      </w:r>
      <w:r>
        <w:rPr>
          <w:rFonts w:hint="eastAsia" w:ascii="FZFangSong-Z02" w:hAnsi="FZFangSong-Z02" w:eastAsia="FZFangSong-Z02" w:cs="FZFangSong-Z02"/>
          <w:b w:val="0"/>
          <w:bCs w:val="0"/>
          <w:sz w:val="28"/>
          <w:szCs w:val="28"/>
          <w:lang w:val="en-US" w:eastAsia="zh-CN"/>
        </w:rPr>
        <w:t>国食药监食[2012]178号</w:t>
      </w:r>
      <w:r>
        <w:rPr>
          <w:rFonts w:hint="eastAsia" w:ascii="FZFangSong-Z02" w:hAnsi="FZFangSong-Z02" w:eastAsia="FZFangSong-Z02" w:cs="FZFangSong-Z02"/>
          <w:b w:val="0"/>
          <w:bCs w:val="0"/>
          <w:sz w:val="28"/>
          <w:szCs w:val="28"/>
          <w:lang w:eastAsia="zh-CN"/>
        </w:rPr>
        <w:t>）</w:t>
      </w:r>
      <w:r>
        <w:rPr>
          <w:rFonts w:hint="eastAsia" w:ascii="FZFangSong-Z02" w:hAnsi="FZFangSong-Z02" w:eastAsia="FZFangSong-Z02" w:cs="FZFangSong-Z02"/>
          <w:b w:val="0"/>
          <w:bCs w:val="0"/>
          <w:sz w:val="28"/>
          <w:szCs w:val="28"/>
        </w:rPr>
        <w:t>和</w:t>
      </w:r>
      <w:r>
        <w:rPr>
          <w:rFonts w:hint="eastAsia" w:ascii="FZFangSong-Z02" w:hAnsi="FZFangSong-Z02" w:eastAsia="FZFangSong-Z02" w:cs="FZFangSong-Z02"/>
          <w:b w:val="0"/>
          <w:bCs w:val="0"/>
          <w:sz w:val="28"/>
          <w:szCs w:val="28"/>
          <w:lang w:val="en-US" w:eastAsia="zh-CN"/>
        </w:rPr>
        <w:t>大荔县2025至2026学年“校园餐”大宗食材采购项目</w:t>
      </w:r>
      <w:r>
        <w:rPr>
          <w:rFonts w:hint="eastAsia" w:ascii="FZFangSong-Z02" w:hAnsi="FZFangSong-Z02" w:eastAsia="FZFangSong-Z02" w:cs="FZFangSong-Z02"/>
          <w:b w:val="0"/>
          <w:bCs w:val="0"/>
          <w:sz w:val="28"/>
          <w:szCs w:val="28"/>
        </w:rPr>
        <w:t>采购结果，</w:t>
      </w:r>
      <w:r>
        <w:rPr>
          <w:rFonts w:hint="eastAsia" w:ascii="FZFangSong-Z02" w:hAnsi="FZFangSong-Z02" w:eastAsia="FZFangSong-Z02" w:cs="FZFangSong-Z02"/>
          <w:b w:val="0"/>
          <w:bCs w:val="0"/>
          <w:sz w:val="28"/>
          <w:szCs w:val="28"/>
          <w:lang w:val="en-US" w:eastAsia="zh-CN"/>
        </w:rPr>
        <w:t>大荔县教育体育局</w:t>
      </w:r>
      <w:r>
        <w:rPr>
          <w:rFonts w:hint="eastAsia" w:ascii="FZFangSong-Z02" w:hAnsi="FZFangSong-Z02" w:eastAsia="FZFangSong-Z02" w:cs="FZFangSong-Z02"/>
          <w:b w:val="0"/>
          <w:bCs w:val="0"/>
          <w:sz w:val="28"/>
          <w:szCs w:val="28"/>
        </w:rPr>
        <w:t>（甲方）与</w:t>
      </w:r>
      <w:r>
        <w:rPr>
          <w:rFonts w:hint="eastAsia" w:ascii="FZFangSong-Z02" w:hAnsi="FZFangSong-Z02" w:eastAsia="FZFangSong-Z02" w:cs="FZFangSong-Z02"/>
          <w:b w:val="0"/>
          <w:bCs w:val="0"/>
          <w:sz w:val="28"/>
          <w:szCs w:val="28"/>
          <w:lang w:val="en-US" w:eastAsia="zh-CN"/>
        </w:rPr>
        <w:t xml:space="preserve"> </w:t>
      </w:r>
      <w:r>
        <w:rPr>
          <w:rFonts w:hint="eastAsia" w:ascii="FZFangSong-Z02" w:hAnsi="FZFangSong-Z02" w:eastAsia="FZFangSong-Z02" w:cs="FZFangSong-Z02"/>
          <w:b w:val="0"/>
          <w:bCs w:val="0"/>
          <w:sz w:val="28"/>
          <w:szCs w:val="28"/>
          <w:u w:val="single"/>
          <w:lang w:val="en-US" w:eastAsia="zh-CN"/>
        </w:rPr>
        <w:t xml:space="preserve">                      </w:t>
      </w:r>
      <w:r>
        <w:rPr>
          <w:rFonts w:hint="eastAsia" w:ascii="FZFangSong-Z02" w:hAnsi="FZFangSong-Z02" w:eastAsia="FZFangSong-Z02" w:cs="FZFangSong-Z02"/>
          <w:b w:val="0"/>
          <w:bCs w:val="0"/>
          <w:sz w:val="28"/>
          <w:szCs w:val="28"/>
        </w:rPr>
        <w:t>（乙方）经协商在平等自愿的基础上订立本合同。</w:t>
      </w:r>
    </w:p>
    <w:p w14:paraId="49A40FD5">
      <w:pPr>
        <w:keepNext w:val="0"/>
        <w:keepLines w:val="0"/>
        <w:pageBreakBefore w:val="0"/>
        <w:kinsoku/>
        <w:wordWrap/>
        <w:overflowPunct/>
        <w:topLinePunct w:val="0"/>
        <w:bidi w:val="0"/>
        <w:adjustRightInd w:val="0"/>
        <w:snapToGrid w:val="0"/>
        <w:spacing w:line="560" w:lineRule="exact"/>
        <w:ind w:firstLine="560" w:firstLineChars="200"/>
        <w:jc w:val="both"/>
        <w:textAlignment w:val="auto"/>
        <w:rPr>
          <w:rFonts w:hint="eastAsia" w:ascii="FZFangSong-Z02" w:hAnsi="FZFangSong-Z02" w:eastAsia="FZFangSong-Z02" w:cs="FZFangSong-Z02"/>
          <w:b w:val="0"/>
          <w:bCs w:val="0"/>
          <w:sz w:val="28"/>
          <w:szCs w:val="28"/>
        </w:rPr>
      </w:pPr>
      <w:r>
        <w:rPr>
          <w:rFonts w:hint="eastAsia" w:ascii="FZFangSong-Z02" w:hAnsi="FZFangSong-Z02" w:eastAsia="FZFangSong-Z02" w:cs="FZFangSong-Z02"/>
          <w:b w:val="0"/>
          <w:bCs w:val="0"/>
          <w:sz w:val="28"/>
          <w:szCs w:val="28"/>
        </w:rPr>
        <w:t>一、内容及标准</w:t>
      </w:r>
    </w:p>
    <w:p w14:paraId="6E3C803D">
      <w:pPr>
        <w:keepNext w:val="0"/>
        <w:keepLines w:val="0"/>
        <w:pageBreakBefore w:val="0"/>
        <w:kinsoku/>
        <w:wordWrap/>
        <w:overflowPunct/>
        <w:topLinePunct w:val="0"/>
        <w:bidi w:val="0"/>
        <w:adjustRightInd w:val="0"/>
        <w:snapToGrid w:val="0"/>
        <w:spacing w:line="560" w:lineRule="exact"/>
        <w:ind w:firstLine="560" w:firstLineChars="200"/>
        <w:jc w:val="both"/>
        <w:textAlignment w:val="auto"/>
        <w:rPr>
          <w:rFonts w:hint="eastAsia" w:ascii="FZFangSong-Z02" w:hAnsi="FZFangSong-Z02" w:eastAsia="FZFangSong-Z02" w:cs="FZFangSong-Z02"/>
          <w:b w:val="0"/>
          <w:bCs w:val="0"/>
          <w:sz w:val="28"/>
          <w:szCs w:val="28"/>
        </w:rPr>
      </w:pPr>
      <w:r>
        <w:rPr>
          <w:rFonts w:hint="eastAsia" w:ascii="FZFangSong-Z02" w:hAnsi="FZFangSong-Z02" w:eastAsia="FZFangSong-Z02" w:cs="FZFangSong-Z02"/>
          <w:b w:val="0"/>
          <w:bCs w:val="0"/>
          <w:sz w:val="28"/>
          <w:szCs w:val="28"/>
        </w:rPr>
        <w:t>1．乙方同意向甲方提供以下内容及数量：</w:t>
      </w:r>
    </w:p>
    <w:p w14:paraId="60F7AE02">
      <w:pPr>
        <w:keepNext w:val="0"/>
        <w:keepLines w:val="0"/>
        <w:pageBreakBefore w:val="0"/>
        <w:kinsoku/>
        <w:wordWrap/>
        <w:overflowPunct/>
        <w:topLinePunct w:val="0"/>
        <w:bidi w:val="0"/>
        <w:adjustRightInd w:val="0"/>
        <w:snapToGrid w:val="0"/>
        <w:spacing w:line="560" w:lineRule="exact"/>
        <w:ind w:firstLine="560" w:firstLineChars="200"/>
        <w:jc w:val="both"/>
        <w:textAlignment w:val="auto"/>
        <w:rPr>
          <w:rFonts w:hint="eastAsia" w:ascii="FZFangSong-Z02" w:hAnsi="FZFangSong-Z02" w:eastAsia="FZFangSong-Z02" w:cs="FZFangSong-Z02"/>
          <w:b w:val="0"/>
          <w:bCs w:val="0"/>
          <w:sz w:val="28"/>
          <w:szCs w:val="28"/>
        </w:rPr>
      </w:pPr>
      <w:r>
        <w:rPr>
          <w:rFonts w:hint="eastAsia" w:ascii="FZFangSong-Z02" w:hAnsi="FZFangSong-Z02" w:eastAsia="FZFangSong-Z02" w:cs="FZFangSong-Z02"/>
          <w:b w:val="0"/>
          <w:bCs w:val="0"/>
          <w:sz w:val="28"/>
          <w:szCs w:val="28"/>
        </w:rPr>
        <w:t xml:space="preserve">   详见附件《</w:t>
      </w:r>
      <w:r>
        <w:rPr>
          <w:rFonts w:hint="eastAsia" w:ascii="FZFangSong-Z02" w:hAnsi="FZFangSong-Z02" w:eastAsia="FZFangSong-Z02" w:cs="FZFangSong-Z02"/>
          <w:b w:val="0"/>
          <w:bCs w:val="0"/>
          <w:sz w:val="28"/>
          <w:szCs w:val="28"/>
          <w:lang w:eastAsia="zh-CN"/>
        </w:rPr>
        <w:t>货物</w:t>
      </w:r>
      <w:r>
        <w:rPr>
          <w:rFonts w:hint="eastAsia" w:ascii="FZFangSong-Z02" w:hAnsi="FZFangSong-Z02" w:eastAsia="FZFangSong-Z02" w:cs="FZFangSong-Z02"/>
          <w:b w:val="0"/>
          <w:bCs w:val="0"/>
          <w:sz w:val="28"/>
          <w:szCs w:val="28"/>
        </w:rPr>
        <w:t>清单》。</w:t>
      </w:r>
    </w:p>
    <w:p w14:paraId="0399BDC7">
      <w:pPr>
        <w:keepNext w:val="0"/>
        <w:keepLines w:val="0"/>
        <w:pageBreakBefore w:val="0"/>
        <w:kinsoku/>
        <w:wordWrap/>
        <w:overflowPunct/>
        <w:topLinePunct w:val="0"/>
        <w:bidi w:val="0"/>
        <w:adjustRightInd w:val="0"/>
        <w:snapToGrid w:val="0"/>
        <w:spacing w:line="560" w:lineRule="exact"/>
        <w:ind w:firstLine="560" w:firstLineChars="200"/>
        <w:jc w:val="both"/>
        <w:textAlignment w:val="auto"/>
        <w:rPr>
          <w:rFonts w:hint="eastAsia" w:ascii="FZFangSong-Z02" w:hAnsi="FZFangSong-Z02" w:eastAsia="FZFangSong-Z02" w:cs="FZFangSong-Z02"/>
          <w:b w:val="0"/>
          <w:bCs w:val="0"/>
          <w:sz w:val="28"/>
          <w:szCs w:val="28"/>
        </w:rPr>
      </w:pPr>
      <w:r>
        <w:rPr>
          <w:rFonts w:hint="eastAsia" w:ascii="FZFangSong-Z02" w:hAnsi="FZFangSong-Z02" w:eastAsia="FZFangSong-Z02" w:cs="FZFangSong-Z02"/>
          <w:b w:val="0"/>
          <w:bCs w:val="0"/>
          <w:sz w:val="28"/>
          <w:szCs w:val="28"/>
        </w:rPr>
        <w:t>2．本项目</w:t>
      </w:r>
      <w:r>
        <w:rPr>
          <w:rFonts w:hint="eastAsia" w:ascii="FZFangSong-Z02" w:hAnsi="FZFangSong-Z02" w:eastAsia="FZFangSong-Z02" w:cs="FZFangSong-Z02"/>
          <w:b w:val="0"/>
          <w:bCs w:val="0"/>
          <w:sz w:val="28"/>
          <w:szCs w:val="28"/>
          <w:lang w:eastAsia="zh-CN"/>
        </w:rPr>
        <w:t>供货</w:t>
      </w:r>
      <w:r>
        <w:rPr>
          <w:rFonts w:hint="eastAsia" w:ascii="FZFangSong-Z02" w:hAnsi="FZFangSong-Z02" w:eastAsia="FZFangSong-Z02" w:cs="FZFangSong-Z02"/>
          <w:b w:val="0"/>
          <w:bCs w:val="0"/>
          <w:sz w:val="28"/>
          <w:szCs w:val="28"/>
        </w:rPr>
        <w:t>期限为自合同签订之日起至</w:t>
      </w:r>
      <w:r>
        <w:rPr>
          <w:rFonts w:hint="eastAsia" w:ascii="FZFangSong-Z02" w:hAnsi="FZFangSong-Z02" w:eastAsia="FZFangSong-Z02" w:cs="FZFangSong-Z02"/>
          <w:b w:val="0"/>
          <w:bCs w:val="0"/>
          <w:sz w:val="28"/>
          <w:szCs w:val="28"/>
          <w:lang w:val="en-US" w:eastAsia="zh-CN"/>
        </w:rPr>
        <w:t xml:space="preserve">        </w:t>
      </w:r>
      <w:r>
        <w:rPr>
          <w:rFonts w:hint="eastAsia" w:ascii="FZFangSong-Z02" w:hAnsi="FZFangSong-Z02" w:eastAsia="FZFangSong-Z02" w:cs="FZFangSong-Z02"/>
          <w:b w:val="0"/>
          <w:bCs w:val="0"/>
          <w:sz w:val="28"/>
          <w:szCs w:val="28"/>
        </w:rPr>
        <w:t>。</w:t>
      </w:r>
    </w:p>
    <w:p w14:paraId="165D9451">
      <w:pPr>
        <w:keepNext w:val="0"/>
        <w:keepLines w:val="0"/>
        <w:pageBreakBefore w:val="0"/>
        <w:kinsoku/>
        <w:wordWrap/>
        <w:overflowPunct/>
        <w:topLinePunct w:val="0"/>
        <w:bidi w:val="0"/>
        <w:adjustRightInd w:val="0"/>
        <w:snapToGrid w:val="0"/>
        <w:spacing w:line="560" w:lineRule="exact"/>
        <w:ind w:firstLine="560" w:firstLineChars="200"/>
        <w:jc w:val="both"/>
        <w:textAlignment w:val="auto"/>
        <w:rPr>
          <w:rFonts w:hint="eastAsia" w:ascii="FZFangSong-Z02" w:hAnsi="FZFangSong-Z02" w:eastAsia="FZFangSong-Z02" w:cs="FZFangSong-Z02"/>
          <w:b w:val="0"/>
          <w:bCs w:val="0"/>
          <w:sz w:val="28"/>
          <w:szCs w:val="28"/>
        </w:rPr>
      </w:pPr>
      <w:r>
        <w:rPr>
          <w:rFonts w:hint="eastAsia" w:ascii="FZFangSong-Z02" w:hAnsi="FZFangSong-Z02" w:eastAsia="FZFangSong-Z02" w:cs="FZFangSong-Z02"/>
          <w:b w:val="0"/>
          <w:bCs w:val="0"/>
          <w:sz w:val="28"/>
          <w:szCs w:val="28"/>
        </w:rPr>
        <w:t xml:space="preserve">3. </w:t>
      </w:r>
      <w:r>
        <w:rPr>
          <w:rFonts w:hint="eastAsia" w:ascii="FZFangSong-Z02" w:hAnsi="FZFangSong-Z02" w:eastAsia="FZFangSong-Z02" w:cs="FZFangSong-Z02"/>
          <w:b w:val="0"/>
          <w:bCs w:val="0"/>
          <w:sz w:val="28"/>
          <w:szCs w:val="28"/>
          <w:lang w:eastAsia="zh-CN"/>
        </w:rPr>
        <w:t>供货</w:t>
      </w:r>
      <w:r>
        <w:rPr>
          <w:rFonts w:hint="eastAsia" w:ascii="FZFangSong-Z02" w:hAnsi="FZFangSong-Z02" w:eastAsia="FZFangSong-Z02" w:cs="FZFangSong-Z02"/>
          <w:b w:val="0"/>
          <w:bCs w:val="0"/>
          <w:sz w:val="28"/>
          <w:szCs w:val="28"/>
        </w:rPr>
        <w:t>实施地点：            。</w:t>
      </w:r>
    </w:p>
    <w:p w14:paraId="3FED5094">
      <w:pPr>
        <w:keepNext w:val="0"/>
        <w:keepLines w:val="0"/>
        <w:pageBreakBefore w:val="0"/>
        <w:kinsoku/>
        <w:wordWrap/>
        <w:overflowPunct/>
        <w:topLinePunct w:val="0"/>
        <w:bidi w:val="0"/>
        <w:adjustRightInd w:val="0"/>
        <w:snapToGrid w:val="0"/>
        <w:spacing w:line="560" w:lineRule="exact"/>
        <w:ind w:firstLine="560" w:firstLineChars="200"/>
        <w:jc w:val="both"/>
        <w:textAlignment w:val="auto"/>
        <w:rPr>
          <w:rFonts w:hint="eastAsia" w:ascii="FZFangSong-Z02" w:hAnsi="FZFangSong-Z02" w:eastAsia="FZFangSong-Z02" w:cs="FZFangSong-Z02"/>
          <w:b w:val="0"/>
          <w:bCs w:val="0"/>
          <w:sz w:val="28"/>
          <w:szCs w:val="28"/>
        </w:rPr>
      </w:pPr>
      <w:r>
        <w:rPr>
          <w:rFonts w:hint="eastAsia" w:ascii="FZFangSong-Z02" w:hAnsi="FZFangSong-Z02" w:eastAsia="FZFangSong-Z02" w:cs="FZFangSong-Z02"/>
          <w:b w:val="0"/>
          <w:bCs w:val="0"/>
          <w:sz w:val="28"/>
          <w:szCs w:val="28"/>
        </w:rPr>
        <w:t xml:space="preserve">4. 联系人及电话：甲方 </w:t>
      </w:r>
      <w:r>
        <w:rPr>
          <w:rFonts w:hint="eastAsia" w:ascii="FZFangSong-Z02" w:hAnsi="FZFangSong-Z02" w:eastAsia="FZFangSong-Z02" w:cs="FZFangSong-Z02"/>
          <w:b w:val="0"/>
          <w:bCs w:val="0"/>
          <w:sz w:val="28"/>
          <w:szCs w:val="28"/>
          <w:lang w:val="en-US" w:eastAsia="zh-CN"/>
        </w:rPr>
        <w:t xml:space="preserve">              </w:t>
      </w:r>
      <w:r>
        <w:rPr>
          <w:rFonts w:hint="eastAsia" w:ascii="FZFangSong-Z02" w:hAnsi="FZFangSong-Z02" w:eastAsia="FZFangSong-Z02" w:cs="FZFangSong-Z02"/>
          <w:b w:val="0"/>
          <w:bCs w:val="0"/>
          <w:sz w:val="28"/>
          <w:szCs w:val="28"/>
        </w:rPr>
        <w:t>； 乙方</w:t>
      </w:r>
      <w:r>
        <w:rPr>
          <w:rFonts w:hint="eastAsia" w:ascii="FZFangSong-Z02" w:hAnsi="FZFangSong-Z02" w:eastAsia="FZFangSong-Z02" w:cs="FZFangSong-Z02"/>
          <w:b w:val="0"/>
          <w:bCs w:val="0"/>
          <w:sz w:val="28"/>
          <w:szCs w:val="28"/>
          <w:lang w:val="en-US" w:eastAsia="zh-CN"/>
        </w:rPr>
        <w:t xml:space="preserve">           </w:t>
      </w:r>
      <w:r>
        <w:rPr>
          <w:rFonts w:hint="eastAsia" w:ascii="FZFangSong-Z02" w:hAnsi="FZFangSong-Z02" w:eastAsia="FZFangSong-Z02" w:cs="FZFangSong-Z02"/>
          <w:b w:val="0"/>
          <w:bCs w:val="0"/>
          <w:sz w:val="28"/>
          <w:szCs w:val="28"/>
        </w:rPr>
        <w:t>。</w:t>
      </w:r>
    </w:p>
    <w:p w14:paraId="3F50A7A4">
      <w:pPr>
        <w:keepNext w:val="0"/>
        <w:keepLines w:val="0"/>
        <w:pageBreakBefore w:val="0"/>
        <w:kinsoku/>
        <w:wordWrap/>
        <w:overflowPunct/>
        <w:topLinePunct w:val="0"/>
        <w:bidi w:val="0"/>
        <w:adjustRightInd w:val="0"/>
        <w:snapToGrid w:val="0"/>
        <w:spacing w:line="560" w:lineRule="exact"/>
        <w:ind w:firstLine="560" w:firstLineChars="200"/>
        <w:jc w:val="both"/>
        <w:textAlignment w:val="auto"/>
        <w:rPr>
          <w:rFonts w:hint="default" w:ascii="FZFangSong-Z02" w:hAnsi="FZFangSong-Z02" w:eastAsia="FZFangSong-Z02" w:cs="FZFangSong-Z02"/>
          <w:b w:val="0"/>
          <w:bCs w:val="0"/>
          <w:sz w:val="28"/>
          <w:szCs w:val="28"/>
          <w:lang w:val="en-US" w:eastAsia="zh-CN"/>
        </w:rPr>
      </w:pPr>
      <w:r>
        <w:rPr>
          <w:rFonts w:hint="eastAsia" w:ascii="FZFangSong-Z02" w:hAnsi="FZFangSong-Z02" w:eastAsia="FZFangSong-Z02" w:cs="FZFangSong-Z02"/>
          <w:b w:val="0"/>
          <w:bCs w:val="0"/>
          <w:sz w:val="28"/>
          <w:szCs w:val="28"/>
        </w:rPr>
        <w:t>二、合同金额及结算方式</w:t>
      </w:r>
      <w:r>
        <w:rPr>
          <w:rFonts w:hint="eastAsia" w:ascii="FZFangSong-Z02" w:hAnsi="FZFangSong-Z02" w:eastAsia="FZFangSong-Z02" w:cs="FZFangSong-Z02"/>
          <w:b w:val="0"/>
          <w:bCs w:val="0"/>
          <w:sz w:val="28"/>
          <w:szCs w:val="28"/>
          <w:lang w:val="en-US" w:eastAsia="zh-CN"/>
        </w:rPr>
        <w:t xml:space="preserve">  </w:t>
      </w:r>
    </w:p>
    <w:p w14:paraId="06D728B7">
      <w:pPr>
        <w:keepNext w:val="0"/>
        <w:keepLines w:val="0"/>
        <w:pageBreakBefore w:val="0"/>
        <w:kinsoku/>
        <w:wordWrap/>
        <w:overflowPunct/>
        <w:topLinePunct w:val="0"/>
        <w:bidi w:val="0"/>
        <w:adjustRightInd w:val="0"/>
        <w:snapToGrid w:val="0"/>
        <w:spacing w:line="560" w:lineRule="exact"/>
        <w:ind w:firstLine="560" w:firstLineChars="200"/>
        <w:jc w:val="both"/>
        <w:textAlignment w:val="auto"/>
        <w:rPr>
          <w:rFonts w:hint="eastAsia" w:ascii="FZFangSong-Z02" w:hAnsi="FZFangSong-Z02" w:eastAsia="FZFangSong-Z02" w:cs="FZFangSong-Z02"/>
          <w:b w:val="0"/>
          <w:bCs w:val="0"/>
          <w:sz w:val="28"/>
          <w:szCs w:val="28"/>
        </w:rPr>
      </w:pPr>
      <w:r>
        <w:rPr>
          <w:rFonts w:hint="eastAsia" w:ascii="FZFangSong-Z02" w:hAnsi="FZFangSong-Z02" w:eastAsia="FZFangSong-Z02" w:cs="FZFangSong-Z02"/>
          <w:b w:val="0"/>
          <w:bCs w:val="0"/>
          <w:sz w:val="28"/>
          <w:szCs w:val="28"/>
        </w:rPr>
        <w:t xml:space="preserve">1．本合同费用总金额为：（大写）人民币 </w:t>
      </w:r>
      <w:r>
        <w:rPr>
          <w:rFonts w:hint="eastAsia" w:ascii="FZFangSong-Z02" w:hAnsi="FZFangSong-Z02" w:eastAsia="FZFangSong-Z02" w:cs="FZFangSong-Z02"/>
          <w:b w:val="0"/>
          <w:bCs w:val="0"/>
          <w:sz w:val="28"/>
          <w:szCs w:val="28"/>
          <w:lang w:val="en-US" w:eastAsia="zh-CN"/>
        </w:rPr>
        <w:t xml:space="preserve">      </w:t>
      </w:r>
      <w:r>
        <w:rPr>
          <w:rFonts w:hint="eastAsia" w:ascii="FZFangSong-Z02" w:hAnsi="FZFangSong-Z02" w:eastAsia="FZFangSong-Z02" w:cs="FZFangSong-Z02"/>
          <w:b w:val="0"/>
          <w:bCs w:val="0"/>
          <w:sz w:val="28"/>
          <w:szCs w:val="28"/>
        </w:rPr>
        <w:t xml:space="preserve"> ，（小写：¥ </w:t>
      </w:r>
      <w:r>
        <w:rPr>
          <w:rFonts w:hint="eastAsia" w:ascii="FZFangSong-Z02" w:hAnsi="FZFangSong-Z02" w:eastAsia="FZFangSong-Z02" w:cs="FZFangSong-Z02"/>
          <w:b w:val="0"/>
          <w:bCs w:val="0"/>
          <w:sz w:val="28"/>
          <w:szCs w:val="28"/>
          <w:lang w:val="en-US" w:eastAsia="zh-CN"/>
        </w:rPr>
        <w:t xml:space="preserve">      元</w:t>
      </w:r>
      <w:r>
        <w:rPr>
          <w:rFonts w:hint="eastAsia" w:ascii="FZFangSong-Z02" w:hAnsi="FZFangSong-Z02" w:eastAsia="FZFangSong-Z02" w:cs="FZFangSong-Z02"/>
          <w:b w:val="0"/>
          <w:bCs w:val="0"/>
          <w:sz w:val="28"/>
          <w:szCs w:val="28"/>
        </w:rPr>
        <w:t xml:space="preserve"> ）。</w:t>
      </w:r>
    </w:p>
    <w:p w14:paraId="60D4D80C">
      <w:pPr>
        <w:keepNext w:val="0"/>
        <w:keepLines w:val="0"/>
        <w:pageBreakBefore w:val="0"/>
        <w:kinsoku/>
        <w:wordWrap/>
        <w:overflowPunct/>
        <w:topLinePunct w:val="0"/>
        <w:bidi w:val="0"/>
        <w:adjustRightInd w:val="0"/>
        <w:snapToGrid w:val="0"/>
        <w:spacing w:line="560" w:lineRule="exact"/>
        <w:ind w:firstLine="560" w:firstLineChars="200"/>
        <w:jc w:val="both"/>
        <w:textAlignment w:val="auto"/>
        <w:rPr>
          <w:rFonts w:hint="eastAsia" w:ascii="FZFangSong-Z02" w:hAnsi="FZFangSong-Z02" w:eastAsia="FZFangSong-Z02" w:cs="FZFangSong-Z02"/>
          <w:b w:val="0"/>
          <w:bCs w:val="0"/>
          <w:sz w:val="28"/>
          <w:szCs w:val="28"/>
        </w:rPr>
      </w:pPr>
      <w:r>
        <w:rPr>
          <w:rFonts w:hint="eastAsia" w:ascii="FZFangSong-Z02" w:hAnsi="FZFangSong-Z02" w:eastAsia="FZFangSong-Z02" w:cs="FZFangSong-Z02"/>
          <w:b w:val="0"/>
          <w:bCs w:val="0"/>
          <w:sz w:val="28"/>
          <w:szCs w:val="28"/>
        </w:rPr>
        <w:t>本合同总金额包含完成合同内容所必需的人员、设备、材料等费用，包括但不限于劳务费、差旅费、设备使用费、材料费、运输费、保险费、税费</w:t>
      </w:r>
      <w:r>
        <w:rPr>
          <w:rFonts w:hint="eastAsia" w:ascii="FZFangSong-Z02" w:hAnsi="FZFangSong-Z02" w:eastAsia="FZFangSong-Z02" w:cs="FZFangSong-Z02"/>
          <w:b w:val="0"/>
          <w:bCs w:val="0"/>
          <w:sz w:val="28"/>
          <w:szCs w:val="28"/>
          <w:lang w:eastAsia="zh-CN"/>
        </w:rPr>
        <w:t>、</w:t>
      </w:r>
      <w:r>
        <w:rPr>
          <w:rFonts w:hint="eastAsia" w:ascii="FZFangSong-Z02" w:hAnsi="FZFangSong-Z02" w:eastAsia="FZFangSong-Z02" w:cs="FZFangSong-Z02"/>
          <w:b w:val="0"/>
          <w:bCs w:val="0"/>
          <w:sz w:val="28"/>
          <w:szCs w:val="28"/>
        </w:rPr>
        <w:t>装卸费、配套资料费、</w:t>
      </w:r>
      <w:r>
        <w:rPr>
          <w:rFonts w:hint="eastAsia" w:ascii="FZFangSong-Z02" w:hAnsi="FZFangSong-Z02" w:eastAsia="FZFangSong-Z02" w:cs="FZFangSong-Z02"/>
          <w:b w:val="0"/>
          <w:bCs w:val="0"/>
          <w:sz w:val="28"/>
          <w:szCs w:val="28"/>
          <w:lang w:val="en-US" w:eastAsia="zh-CN"/>
        </w:rPr>
        <w:t>配送到指定地点</w:t>
      </w:r>
      <w:r>
        <w:rPr>
          <w:rFonts w:hint="eastAsia" w:ascii="FZFangSong-Z02" w:hAnsi="FZFangSong-Z02" w:eastAsia="FZFangSong-Z02" w:cs="FZFangSong-Z02"/>
          <w:b w:val="0"/>
          <w:bCs w:val="0"/>
          <w:sz w:val="28"/>
          <w:szCs w:val="28"/>
        </w:rPr>
        <w:t>费用、验收时的耗材、强制性第三方监督检验机构的检验费等履行本合同所需的一切费用。对于据实结算的</w:t>
      </w:r>
      <w:r>
        <w:rPr>
          <w:rFonts w:hint="eastAsia" w:ascii="FZFangSong-Z02" w:hAnsi="FZFangSong-Z02" w:eastAsia="FZFangSong-Z02" w:cs="FZFangSong-Z02"/>
          <w:b w:val="0"/>
          <w:bCs w:val="0"/>
          <w:sz w:val="28"/>
          <w:szCs w:val="28"/>
          <w:lang w:eastAsia="zh-CN"/>
        </w:rPr>
        <w:t>供货</w:t>
      </w:r>
      <w:r>
        <w:rPr>
          <w:rFonts w:hint="eastAsia" w:ascii="FZFangSong-Z02" w:hAnsi="FZFangSong-Z02" w:eastAsia="FZFangSong-Z02" w:cs="FZFangSong-Z02"/>
          <w:b w:val="0"/>
          <w:bCs w:val="0"/>
          <w:sz w:val="28"/>
          <w:szCs w:val="28"/>
        </w:rPr>
        <w:t>采购，须在《</w:t>
      </w:r>
      <w:r>
        <w:rPr>
          <w:rFonts w:hint="eastAsia" w:ascii="FZFangSong-Z02" w:hAnsi="FZFangSong-Z02" w:eastAsia="FZFangSong-Z02" w:cs="FZFangSong-Z02"/>
          <w:b w:val="0"/>
          <w:bCs w:val="0"/>
          <w:sz w:val="28"/>
          <w:szCs w:val="28"/>
          <w:lang w:eastAsia="zh-CN"/>
        </w:rPr>
        <w:t>货物</w:t>
      </w:r>
      <w:r>
        <w:rPr>
          <w:rFonts w:hint="eastAsia" w:ascii="FZFangSong-Z02" w:hAnsi="FZFangSong-Z02" w:eastAsia="FZFangSong-Z02" w:cs="FZFangSong-Z02"/>
          <w:b w:val="0"/>
          <w:bCs w:val="0"/>
          <w:sz w:val="28"/>
          <w:szCs w:val="28"/>
        </w:rPr>
        <w:t>清单》中列明</w:t>
      </w:r>
      <w:r>
        <w:rPr>
          <w:rFonts w:hint="eastAsia" w:ascii="FZFangSong-Z02" w:hAnsi="FZFangSong-Z02" w:eastAsia="FZFangSong-Z02" w:cs="FZFangSong-Z02"/>
          <w:b w:val="0"/>
          <w:bCs w:val="0"/>
          <w:sz w:val="28"/>
          <w:szCs w:val="28"/>
          <w:lang w:eastAsia="zh-CN"/>
        </w:rPr>
        <w:t>货物</w:t>
      </w:r>
      <w:r>
        <w:rPr>
          <w:rFonts w:hint="eastAsia" w:ascii="FZFangSong-Z02" w:hAnsi="FZFangSong-Z02" w:eastAsia="FZFangSong-Z02" w:cs="FZFangSong-Z02"/>
          <w:b w:val="0"/>
          <w:bCs w:val="0"/>
          <w:sz w:val="28"/>
          <w:szCs w:val="28"/>
        </w:rPr>
        <w:t>单项报价，最终实际结算金额不得超过本合同约定的</w:t>
      </w:r>
      <w:r>
        <w:rPr>
          <w:rFonts w:hint="eastAsia" w:ascii="FZFangSong-Z02" w:hAnsi="FZFangSong-Z02" w:eastAsia="FZFangSong-Z02" w:cs="FZFangSong-Z02"/>
          <w:b w:val="0"/>
          <w:bCs w:val="0"/>
          <w:sz w:val="28"/>
          <w:szCs w:val="28"/>
          <w:lang w:eastAsia="zh-CN"/>
        </w:rPr>
        <w:t>货物</w:t>
      </w:r>
      <w:r>
        <w:rPr>
          <w:rFonts w:hint="eastAsia" w:ascii="FZFangSong-Z02" w:hAnsi="FZFangSong-Z02" w:eastAsia="FZFangSong-Z02" w:cs="FZFangSong-Z02"/>
          <w:b w:val="0"/>
          <w:bCs w:val="0"/>
          <w:sz w:val="28"/>
          <w:szCs w:val="28"/>
        </w:rPr>
        <w:t>费用总金额。</w:t>
      </w:r>
    </w:p>
    <w:p w14:paraId="53177B13">
      <w:pPr>
        <w:keepNext w:val="0"/>
        <w:keepLines w:val="0"/>
        <w:pageBreakBefore w:val="0"/>
        <w:kinsoku/>
        <w:wordWrap/>
        <w:overflowPunct/>
        <w:topLinePunct w:val="0"/>
        <w:bidi w:val="0"/>
        <w:adjustRightInd w:val="0"/>
        <w:snapToGrid w:val="0"/>
        <w:spacing w:line="560" w:lineRule="exact"/>
        <w:ind w:firstLine="560" w:firstLineChars="200"/>
        <w:jc w:val="both"/>
        <w:textAlignment w:val="auto"/>
        <w:rPr>
          <w:rFonts w:hint="eastAsia" w:ascii="FZFangSong-Z02" w:hAnsi="FZFangSong-Z02" w:eastAsia="FZFangSong-Z02" w:cs="FZFangSong-Z02"/>
          <w:b w:val="0"/>
          <w:bCs w:val="0"/>
          <w:sz w:val="28"/>
          <w:szCs w:val="28"/>
        </w:rPr>
      </w:pPr>
      <w:r>
        <w:rPr>
          <w:rFonts w:hint="eastAsia" w:ascii="FZFangSong-Z02" w:hAnsi="FZFangSong-Z02" w:eastAsia="FZFangSong-Z02" w:cs="FZFangSong-Z02"/>
          <w:b w:val="0"/>
          <w:bCs w:val="0"/>
          <w:sz w:val="28"/>
          <w:szCs w:val="28"/>
        </w:rPr>
        <w:t>2．本合同结算</w:t>
      </w:r>
      <w:r>
        <w:rPr>
          <w:rFonts w:hint="eastAsia" w:ascii="FZFangSong-Z02" w:hAnsi="FZFangSong-Z02" w:eastAsia="FZFangSong-Z02" w:cs="FZFangSong-Z02"/>
          <w:b w:val="0"/>
          <w:bCs w:val="0"/>
          <w:sz w:val="28"/>
          <w:szCs w:val="28"/>
          <w:lang w:val="en-US" w:eastAsia="zh-CN"/>
        </w:rPr>
        <w:t>方式：</w:t>
      </w:r>
    </w:p>
    <w:p w14:paraId="2F8D9CC7">
      <w:pPr>
        <w:keepNext w:val="0"/>
        <w:keepLines w:val="0"/>
        <w:pageBreakBefore w:val="0"/>
        <w:kinsoku/>
        <w:wordWrap/>
        <w:overflowPunct/>
        <w:topLinePunct w:val="0"/>
        <w:bidi w:val="0"/>
        <w:adjustRightInd w:val="0"/>
        <w:snapToGrid w:val="0"/>
        <w:spacing w:line="560" w:lineRule="exact"/>
        <w:ind w:firstLine="560" w:firstLineChars="200"/>
        <w:jc w:val="both"/>
        <w:textAlignment w:val="auto"/>
        <w:rPr>
          <w:rFonts w:hint="eastAsia" w:ascii="FZFangSong-Z02" w:hAnsi="FZFangSong-Z02" w:eastAsia="FZFangSong-Z02" w:cs="FZFangSong-Z02"/>
          <w:b w:val="0"/>
          <w:bCs w:val="0"/>
          <w:sz w:val="28"/>
          <w:szCs w:val="28"/>
        </w:rPr>
      </w:pPr>
      <w:r>
        <w:rPr>
          <w:rFonts w:hint="eastAsia" w:ascii="FZFangSong-Z02" w:hAnsi="FZFangSong-Z02" w:eastAsia="FZFangSong-Z02" w:cs="FZFangSong-Z02"/>
          <w:b w:val="0"/>
          <w:bCs w:val="0"/>
          <w:sz w:val="28"/>
          <w:szCs w:val="28"/>
          <w:lang w:val="en-US" w:eastAsia="zh-CN"/>
        </w:rPr>
        <w:t xml:space="preserve">月结（按实际数量据实结算），达到付款条件起15日内，支付本月实际供货数量金额的100.00% </w:t>
      </w:r>
    </w:p>
    <w:p w14:paraId="59D3690C">
      <w:pPr>
        <w:keepNext w:val="0"/>
        <w:keepLines w:val="0"/>
        <w:pageBreakBefore w:val="0"/>
        <w:kinsoku/>
        <w:wordWrap/>
        <w:overflowPunct/>
        <w:topLinePunct w:val="0"/>
        <w:bidi w:val="0"/>
        <w:adjustRightInd w:val="0"/>
        <w:snapToGrid w:val="0"/>
        <w:spacing w:line="560" w:lineRule="exact"/>
        <w:ind w:firstLine="560" w:firstLineChars="200"/>
        <w:jc w:val="both"/>
        <w:textAlignment w:val="auto"/>
        <w:rPr>
          <w:rFonts w:hint="eastAsia" w:ascii="FZFangSong-Z02" w:hAnsi="FZFangSong-Z02" w:eastAsia="FZFangSong-Z02" w:cs="FZFangSong-Z02"/>
          <w:b w:val="0"/>
          <w:bCs w:val="0"/>
          <w:sz w:val="28"/>
          <w:szCs w:val="28"/>
        </w:rPr>
      </w:pPr>
      <w:r>
        <w:rPr>
          <w:rFonts w:hint="eastAsia" w:ascii="FZFangSong-Z02" w:hAnsi="FZFangSong-Z02" w:eastAsia="FZFangSong-Z02" w:cs="FZFangSong-Z02"/>
          <w:b w:val="0"/>
          <w:bCs w:val="0"/>
          <w:sz w:val="28"/>
          <w:szCs w:val="28"/>
        </w:rPr>
        <w:t>发票开票要求：</w:t>
      </w:r>
    </w:p>
    <w:p w14:paraId="590BC570">
      <w:pPr>
        <w:keepNext w:val="0"/>
        <w:keepLines w:val="0"/>
        <w:pageBreakBefore w:val="0"/>
        <w:kinsoku/>
        <w:wordWrap/>
        <w:overflowPunct/>
        <w:topLinePunct w:val="0"/>
        <w:bidi w:val="0"/>
        <w:adjustRightInd w:val="0"/>
        <w:snapToGrid w:val="0"/>
        <w:spacing w:line="560" w:lineRule="exact"/>
        <w:ind w:firstLine="560" w:firstLineChars="200"/>
        <w:jc w:val="both"/>
        <w:textAlignment w:val="auto"/>
        <w:rPr>
          <w:rFonts w:hint="eastAsia" w:ascii="FZFangSong-Z02" w:hAnsi="FZFangSong-Z02" w:eastAsia="FZFangSong-Z02" w:cs="FZFangSong-Z02"/>
          <w:b w:val="0"/>
          <w:bCs w:val="0"/>
          <w:sz w:val="28"/>
          <w:szCs w:val="28"/>
        </w:rPr>
      </w:pPr>
      <w:r>
        <w:rPr>
          <w:rFonts w:hint="eastAsia" w:ascii="FZFangSong-Z02" w:hAnsi="FZFangSong-Z02" w:eastAsia="FZFangSong-Z02" w:cs="FZFangSong-Z02"/>
          <w:b w:val="0"/>
          <w:bCs w:val="0"/>
          <w:sz w:val="28"/>
          <w:szCs w:val="28"/>
        </w:rPr>
        <w:t>单位名称：</w:t>
      </w:r>
    </w:p>
    <w:p w14:paraId="2D88065B">
      <w:pPr>
        <w:keepNext w:val="0"/>
        <w:keepLines w:val="0"/>
        <w:pageBreakBefore w:val="0"/>
        <w:kinsoku/>
        <w:wordWrap/>
        <w:overflowPunct/>
        <w:topLinePunct w:val="0"/>
        <w:bidi w:val="0"/>
        <w:adjustRightInd w:val="0"/>
        <w:snapToGrid w:val="0"/>
        <w:spacing w:line="560" w:lineRule="exact"/>
        <w:ind w:firstLine="560" w:firstLineChars="200"/>
        <w:jc w:val="both"/>
        <w:textAlignment w:val="auto"/>
        <w:rPr>
          <w:rFonts w:hint="eastAsia" w:ascii="FZFangSong-Z02" w:hAnsi="FZFangSong-Z02" w:eastAsia="FZFangSong-Z02" w:cs="FZFangSong-Z02"/>
          <w:b w:val="0"/>
          <w:bCs w:val="0"/>
          <w:sz w:val="28"/>
          <w:szCs w:val="28"/>
        </w:rPr>
      </w:pPr>
      <w:r>
        <w:rPr>
          <w:rFonts w:hint="eastAsia" w:ascii="FZFangSong-Z02" w:hAnsi="FZFangSong-Z02" w:eastAsia="FZFangSong-Z02" w:cs="FZFangSong-Z02"/>
          <w:b w:val="0"/>
          <w:bCs w:val="0"/>
          <w:sz w:val="28"/>
          <w:szCs w:val="28"/>
        </w:rPr>
        <w:t>纳税人识别号：</w:t>
      </w:r>
    </w:p>
    <w:p w14:paraId="77AFA7AF">
      <w:pPr>
        <w:keepNext w:val="0"/>
        <w:keepLines w:val="0"/>
        <w:pageBreakBefore w:val="0"/>
        <w:kinsoku/>
        <w:wordWrap/>
        <w:overflowPunct/>
        <w:topLinePunct w:val="0"/>
        <w:bidi w:val="0"/>
        <w:adjustRightInd w:val="0"/>
        <w:snapToGrid w:val="0"/>
        <w:spacing w:line="560" w:lineRule="exact"/>
        <w:ind w:firstLine="560" w:firstLineChars="200"/>
        <w:jc w:val="both"/>
        <w:textAlignment w:val="auto"/>
        <w:rPr>
          <w:rFonts w:hint="eastAsia" w:ascii="FZFangSong-Z02" w:hAnsi="FZFangSong-Z02" w:eastAsia="FZFangSong-Z02" w:cs="FZFangSong-Z02"/>
          <w:b w:val="0"/>
          <w:bCs w:val="0"/>
          <w:sz w:val="28"/>
          <w:szCs w:val="28"/>
        </w:rPr>
      </w:pPr>
      <w:r>
        <w:rPr>
          <w:rFonts w:hint="eastAsia" w:ascii="FZFangSong-Z02" w:hAnsi="FZFangSong-Z02" w:eastAsia="FZFangSong-Z02" w:cs="FZFangSong-Z02"/>
          <w:b w:val="0"/>
          <w:bCs w:val="0"/>
          <w:sz w:val="28"/>
          <w:szCs w:val="28"/>
        </w:rPr>
        <w:t>地址、联系电话：</w:t>
      </w:r>
    </w:p>
    <w:p w14:paraId="6B98852C">
      <w:pPr>
        <w:keepNext w:val="0"/>
        <w:keepLines w:val="0"/>
        <w:pageBreakBefore w:val="0"/>
        <w:kinsoku/>
        <w:wordWrap/>
        <w:overflowPunct/>
        <w:topLinePunct w:val="0"/>
        <w:bidi w:val="0"/>
        <w:adjustRightInd w:val="0"/>
        <w:snapToGrid w:val="0"/>
        <w:spacing w:line="560" w:lineRule="exact"/>
        <w:ind w:firstLine="560" w:firstLineChars="200"/>
        <w:jc w:val="both"/>
        <w:textAlignment w:val="auto"/>
        <w:rPr>
          <w:rFonts w:hint="eastAsia" w:ascii="FZFangSong-Z02" w:hAnsi="FZFangSong-Z02" w:eastAsia="FZFangSong-Z02" w:cs="FZFangSong-Z02"/>
          <w:b w:val="0"/>
          <w:bCs w:val="0"/>
          <w:sz w:val="28"/>
          <w:szCs w:val="28"/>
          <w:lang w:val="en-US" w:eastAsia="zh-CN"/>
        </w:rPr>
      </w:pPr>
      <w:r>
        <w:rPr>
          <w:rFonts w:hint="eastAsia" w:ascii="FZFangSong-Z02" w:hAnsi="FZFangSong-Z02" w:eastAsia="FZFangSong-Z02" w:cs="FZFangSong-Z02"/>
          <w:b w:val="0"/>
          <w:bCs w:val="0"/>
          <w:sz w:val="28"/>
          <w:szCs w:val="28"/>
        </w:rPr>
        <w:t>开户行、账号：</w:t>
      </w:r>
    </w:p>
    <w:p w14:paraId="2B0EA694">
      <w:pPr>
        <w:keepNext w:val="0"/>
        <w:keepLines w:val="0"/>
        <w:pageBreakBefore w:val="0"/>
        <w:kinsoku/>
        <w:wordWrap/>
        <w:overflowPunct/>
        <w:topLinePunct w:val="0"/>
        <w:bidi w:val="0"/>
        <w:adjustRightInd w:val="0"/>
        <w:snapToGrid w:val="0"/>
        <w:spacing w:line="560" w:lineRule="exact"/>
        <w:ind w:firstLine="560" w:firstLineChars="200"/>
        <w:jc w:val="both"/>
        <w:textAlignment w:val="auto"/>
        <w:rPr>
          <w:rFonts w:hint="eastAsia" w:ascii="FZFangSong-Z02" w:hAnsi="FZFangSong-Z02" w:eastAsia="FZFangSong-Z02" w:cs="FZFangSong-Z02"/>
          <w:b w:val="0"/>
          <w:bCs w:val="0"/>
          <w:sz w:val="28"/>
          <w:szCs w:val="28"/>
          <w:lang w:val="en-US" w:eastAsia="zh-CN"/>
        </w:rPr>
      </w:pPr>
      <w:r>
        <w:rPr>
          <w:rFonts w:hint="eastAsia" w:ascii="FZFangSong-Z02" w:hAnsi="FZFangSong-Z02" w:eastAsia="FZFangSong-Z02" w:cs="FZFangSong-Z02"/>
          <w:b w:val="0"/>
          <w:bCs w:val="0"/>
          <w:sz w:val="28"/>
          <w:szCs w:val="28"/>
          <w:lang w:val="en-US" w:eastAsia="zh-CN"/>
        </w:rPr>
        <w:t>三</w:t>
      </w:r>
      <w:r>
        <w:rPr>
          <w:rFonts w:hint="eastAsia" w:ascii="FZFangSong-Z02" w:hAnsi="FZFangSong-Z02" w:eastAsia="FZFangSong-Z02" w:cs="FZFangSong-Z02"/>
          <w:b w:val="0"/>
          <w:bCs w:val="0"/>
          <w:sz w:val="28"/>
          <w:szCs w:val="28"/>
        </w:rPr>
        <w:t>、质量保证</w:t>
      </w:r>
      <w:r>
        <w:rPr>
          <w:rFonts w:hint="eastAsia" w:ascii="FZFangSong-Z02" w:hAnsi="FZFangSong-Z02" w:eastAsia="FZFangSong-Z02" w:cs="FZFangSong-Z02"/>
          <w:b w:val="0"/>
          <w:bCs w:val="0"/>
          <w:sz w:val="28"/>
          <w:szCs w:val="28"/>
          <w:lang w:val="en-US" w:eastAsia="zh-CN"/>
        </w:rPr>
        <w:t xml:space="preserve"> ：</w:t>
      </w:r>
    </w:p>
    <w:p w14:paraId="3071252E">
      <w:pPr>
        <w:keepNext w:val="0"/>
        <w:keepLines w:val="0"/>
        <w:pageBreakBefore w:val="0"/>
        <w:kinsoku/>
        <w:wordWrap/>
        <w:overflowPunct/>
        <w:topLinePunct w:val="0"/>
        <w:bidi w:val="0"/>
        <w:adjustRightInd w:val="0"/>
        <w:snapToGrid w:val="0"/>
        <w:spacing w:line="560" w:lineRule="exact"/>
        <w:ind w:firstLine="560" w:firstLineChars="200"/>
        <w:jc w:val="both"/>
        <w:textAlignment w:val="auto"/>
        <w:rPr>
          <w:rFonts w:hint="eastAsia" w:ascii="FZFangSong-Z02" w:hAnsi="FZFangSong-Z02" w:eastAsia="FZFangSong-Z02" w:cs="FZFangSong-Z02"/>
          <w:b w:val="0"/>
          <w:bCs w:val="0"/>
          <w:sz w:val="28"/>
          <w:szCs w:val="28"/>
          <w:lang w:eastAsia="zh-CN"/>
        </w:rPr>
      </w:pPr>
      <w:r>
        <w:rPr>
          <w:rFonts w:hint="eastAsia" w:ascii="FZFangSong-Z02" w:hAnsi="FZFangSong-Z02" w:eastAsia="FZFangSong-Z02" w:cs="FZFangSong-Z02"/>
          <w:b w:val="0"/>
          <w:bCs w:val="0"/>
          <w:sz w:val="28"/>
          <w:szCs w:val="28"/>
          <w:lang w:val="en-US" w:eastAsia="zh-CN"/>
        </w:rPr>
        <w:t>1</w:t>
      </w:r>
      <w:r>
        <w:rPr>
          <w:rFonts w:hint="eastAsia" w:ascii="FZFangSong-Z02" w:hAnsi="FZFangSong-Z02" w:eastAsia="FZFangSong-Z02" w:cs="FZFangSong-Z02"/>
          <w:b w:val="0"/>
          <w:bCs w:val="0"/>
          <w:sz w:val="28"/>
          <w:szCs w:val="28"/>
        </w:rPr>
        <w:t>.乙方提供的货物必须符合合同技术指标要求，并能按国家标准（行业标准）供应、检测，确保</w:t>
      </w:r>
      <w:r>
        <w:rPr>
          <w:rFonts w:hint="eastAsia" w:ascii="FZFangSong-Z02" w:hAnsi="FZFangSong-Z02" w:eastAsia="FZFangSong-Z02" w:cs="FZFangSong-Z02"/>
          <w:b w:val="0"/>
          <w:bCs w:val="0"/>
          <w:sz w:val="28"/>
          <w:szCs w:val="28"/>
          <w:lang w:val="en-US" w:eastAsia="zh-CN"/>
        </w:rPr>
        <w:t>各项</w:t>
      </w:r>
      <w:r>
        <w:rPr>
          <w:rFonts w:hint="eastAsia" w:ascii="FZFangSong-Z02" w:hAnsi="FZFangSong-Z02" w:eastAsia="FZFangSong-Z02" w:cs="FZFangSong-Z02"/>
          <w:b w:val="0"/>
          <w:bCs w:val="0"/>
          <w:sz w:val="28"/>
          <w:szCs w:val="28"/>
        </w:rPr>
        <w:t>指标满足</w:t>
      </w:r>
      <w:r>
        <w:rPr>
          <w:rFonts w:hint="eastAsia" w:ascii="FZFangSong-Z02" w:hAnsi="FZFangSong-Z02" w:eastAsia="FZFangSong-Z02" w:cs="FZFangSong-Z02"/>
          <w:b w:val="0"/>
          <w:bCs w:val="0"/>
          <w:sz w:val="28"/>
          <w:szCs w:val="28"/>
          <w:lang w:val="en-US" w:eastAsia="zh-CN"/>
        </w:rPr>
        <w:t>符合国家标准和</w:t>
      </w:r>
      <w:r>
        <w:rPr>
          <w:rFonts w:hint="eastAsia" w:ascii="FZFangSong-Z02" w:hAnsi="FZFangSong-Z02" w:eastAsia="FZFangSong-Z02" w:cs="FZFangSong-Z02"/>
          <w:b w:val="0"/>
          <w:bCs w:val="0"/>
          <w:sz w:val="28"/>
          <w:szCs w:val="28"/>
        </w:rPr>
        <w:t>使用要求</w:t>
      </w:r>
      <w:r>
        <w:rPr>
          <w:rFonts w:hint="eastAsia" w:ascii="FZFangSong-Z02" w:hAnsi="FZFangSong-Z02" w:eastAsia="FZFangSong-Z02" w:cs="FZFangSong-Z02"/>
          <w:b w:val="0"/>
          <w:bCs w:val="0"/>
          <w:sz w:val="28"/>
          <w:szCs w:val="28"/>
          <w:lang w:eastAsia="zh-CN"/>
        </w:rPr>
        <w:t>，</w:t>
      </w:r>
      <w:r>
        <w:rPr>
          <w:rFonts w:hint="eastAsia" w:ascii="FZFangSong-Z02" w:hAnsi="FZFangSong-Z02" w:eastAsia="FZFangSong-Z02" w:cs="FZFangSong-Z02"/>
          <w:b w:val="0"/>
          <w:bCs w:val="0"/>
          <w:sz w:val="28"/>
          <w:szCs w:val="28"/>
          <w:lang w:val="en-US" w:eastAsia="zh-CN"/>
        </w:rPr>
        <w:t>提供完整的索证索票资料（包含但不限于中标单位、销售或代理商、生产厂家的营业执照、食品经营、生产许可证、动物防疫条件合格证、畜禽定点屠宰证、产品合格证明（第三方检测报告）），</w:t>
      </w:r>
      <w:r>
        <w:rPr>
          <w:rFonts w:hint="eastAsia" w:ascii="FZFangSong-Z02" w:hAnsi="FZFangSong-Z02" w:eastAsia="FZFangSong-Z02" w:cs="FZFangSong-Z02"/>
          <w:b w:val="0"/>
          <w:bCs w:val="0"/>
          <w:sz w:val="28"/>
          <w:szCs w:val="28"/>
          <w:lang w:eastAsia="zh-CN"/>
        </w:rPr>
        <w:t>每批次必须提供合格的</w:t>
      </w:r>
      <w:r>
        <w:rPr>
          <w:rFonts w:hint="eastAsia" w:ascii="FZFangSong-Z02" w:hAnsi="FZFangSong-Z02" w:eastAsia="FZFangSong-Z02" w:cs="FZFangSong-Z02"/>
          <w:b w:val="0"/>
          <w:bCs w:val="0"/>
          <w:sz w:val="28"/>
          <w:szCs w:val="28"/>
          <w:lang w:val="en-US" w:eastAsia="zh-CN"/>
        </w:rPr>
        <w:t>货</w:t>
      </w:r>
      <w:r>
        <w:rPr>
          <w:rFonts w:hint="eastAsia" w:ascii="FZFangSong-Z02" w:hAnsi="FZFangSong-Z02" w:eastAsia="FZFangSong-Z02" w:cs="FZFangSong-Z02"/>
          <w:b w:val="0"/>
          <w:bCs w:val="0"/>
          <w:sz w:val="28"/>
          <w:szCs w:val="28"/>
          <w:lang w:eastAsia="zh-CN"/>
        </w:rPr>
        <w:t>品</w:t>
      </w:r>
      <w:r>
        <w:rPr>
          <w:rFonts w:hint="eastAsia" w:ascii="FZFangSong-Z02" w:hAnsi="FZFangSong-Z02" w:eastAsia="FZFangSong-Z02" w:cs="FZFangSong-Z02"/>
          <w:b w:val="0"/>
          <w:bCs w:val="0"/>
          <w:sz w:val="28"/>
          <w:szCs w:val="28"/>
          <w:lang w:val="en-US" w:eastAsia="zh-CN"/>
        </w:rPr>
        <w:t>出厂</w:t>
      </w:r>
      <w:r>
        <w:rPr>
          <w:rFonts w:hint="eastAsia" w:ascii="FZFangSong-Z02" w:hAnsi="FZFangSong-Z02" w:eastAsia="FZFangSong-Z02" w:cs="FZFangSong-Z02"/>
          <w:b w:val="0"/>
          <w:bCs w:val="0"/>
          <w:sz w:val="28"/>
          <w:szCs w:val="28"/>
          <w:lang w:eastAsia="zh-CN"/>
        </w:rPr>
        <w:t>质量检测报告</w:t>
      </w:r>
      <w:r>
        <w:rPr>
          <w:rFonts w:hint="eastAsia" w:ascii="FZFangSong-Z02" w:hAnsi="FZFangSong-Z02" w:eastAsia="FZFangSong-Z02" w:cs="FZFangSong-Z02"/>
          <w:b w:val="0"/>
          <w:bCs w:val="0"/>
          <w:sz w:val="28"/>
          <w:szCs w:val="28"/>
          <w:lang w:val="en-US" w:eastAsia="zh-CN"/>
        </w:rPr>
        <w:t>（需加盖乙方公章）</w:t>
      </w:r>
      <w:r>
        <w:rPr>
          <w:rFonts w:hint="eastAsia" w:ascii="FZFangSong-Z02" w:hAnsi="FZFangSong-Z02" w:eastAsia="FZFangSong-Z02" w:cs="FZFangSong-Z02"/>
          <w:b w:val="0"/>
          <w:bCs w:val="0"/>
          <w:sz w:val="28"/>
          <w:szCs w:val="28"/>
          <w:lang w:eastAsia="zh-CN"/>
        </w:rPr>
        <w:t>。</w:t>
      </w:r>
    </w:p>
    <w:p w14:paraId="3DBB1CD8">
      <w:pPr>
        <w:keepNext w:val="0"/>
        <w:keepLines w:val="0"/>
        <w:pageBreakBefore w:val="0"/>
        <w:kinsoku/>
        <w:wordWrap/>
        <w:overflowPunct/>
        <w:topLinePunct w:val="0"/>
        <w:bidi w:val="0"/>
        <w:adjustRightInd w:val="0"/>
        <w:snapToGrid w:val="0"/>
        <w:spacing w:line="560" w:lineRule="exact"/>
        <w:ind w:firstLine="560" w:firstLineChars="200"/>
        <w:jc w:val="both"/>
        <w:textAlignment w:val="auto"/>
        <w:rPr>
          <w:rFonts w:hint="eastAsia" w:ascii="FZFangSong-Z02" w:hAnsi="FZFangSong-Z02" w:eastAsia="FZFangSong-Z02" w:cs="FZFangSong-Z02"/>
          <w:b w:val="0"/>
          <w:bCs w:val="0"/>
          <w:sz w:val="28"/>
          <w:szCs w:val="28"/>
        </w:rPr>
      </w:pPr>
      <w:r>
        <w:rPr>
          <w:rFonts w:hint="eastAsia" w:ascii="FZFangSong-Z02" w:hAnsi="FZFangSong-Z02" w:eastAsia="FZFangSong-Z02" w:cs="FZFangSong-Z02"/>
          <w:b w:val="0"/>
          <w:bCs w:val="0"/>
          <w:sz w:val="28"/>
          <w:szCs w:val="28"/>
          <w:lang w:val="en-US" w:eastAsia="zh-CN"/>
        </w:rPr>
        <w:t>2</w:t>
      </w:r>
      <w:r>
        <w:rPr>
          <w:rFonts w:hint="eastAsia" w:ascii="FZFangSong-Z02" w:hAnsi="FZFangSong-Z02" w:eastAsia="FZFangSong-Z02" w:cs="FZFangSong-Z02"/>
          <w:b w:val="0"/>
          <w:bCs w:val="0"/>
          <w:sz w:val="28"/>
          <w:szCs w:val="28"/>
        </w:rPr>
        <w:t>.乙方承诺：乙方根据</w:t>
      </w:r>
      <w:r>
        <w:rPr>
          <w:rFonts w:hint="eastAsia" w:ascii="FZFangSong-Z02" w:hAnsi="FZFangSong-Z02" w:eastAsia="FZFangSong-Z02" w:cs="FZFangSong-Z02"/>
          <w:b w:val="0"/>
          <w:bCs w:val="0"/>
          <w:sz w:val="28"/>
          <w:szCs w:val="28"/>
          <w:lang w:val="en-US" w:eastAsia="zh-CN"/>
        </w:rPr>
        <w:t>各学校</w:t>
      </w:r>
      <w:r>
        <w:rPr>
          <w:rFonts w:hint="eastAsia" w:ascii="FZFangSong-Z02" w:hAnsi="FZFangSong-Z02" w:eastAsia="FZFangSong-Z02" w:cs="FZFangSong-Z02"/>
          <w:b w:val="0"/>
          <w:bCs w:val="0"/>
          <w:sz w:val="28"/>
          <w:szCs w:val="28"/>
        </w:rPr>
        <w:t>所需产品质量、数量及时送达</w:t>
      </w:r>
      <w:r>
        <w:rPr>
          <w:rFonts w:hint="eastAsia" w:ascii="FZFangSong-Z02" w:hAnsi="FZFangSong-Z02" w:eastAsia="FZFangSong-Z02" w:cs="FZFangSong-Z02"/>
          <w:b w:val="0"/>
          <w:bCs w:val="0"/>
          <w:sz w:val="28"/>
          <w:szCs w:val="28"/>
          <w:lang w:val="en-US" w:eastAsia="zh-CN"/>
        </w:rPr>
        <w:t>甲方</w:t>
      </w:r>
      <w:r>
        <w:rPr>
          <w:rFonts w:hint="eastAsia" w:ascii="FZFangSong-Z02" w:hAnsi="FZFangSong-Z02" w:eastAsia="FZFangSong-Z02" w:cs="FZFangSong-Z02"/>
          <w:b w:val="0"/>
          <w:bCs w:val="0"/>
          <w:sz w:val="28"/>
          <w:szCs w:val="28"/>
        </w:rPr>
        <w:t>指定地点。如有质量问题，</w:t>
      </w:r>
      <w:r>
        <w:rPr>
          <w:rFonts w:hint="eastAsia" w:ascii="FZFangSong-Z02" w:hAnsi="FZFangSong-Z02" w:eastAsia="FZFangSong-Z02" w:cs="FZFangSong-Z02"/>
          <w:b w:val="0"/>
          <w:bCs w:val="0"/>
          <w:sz w:val="28"/>
          <w:szCs w:val="28"/>
          <w:lang w:val="en-US" w:eastAsia="zh-CN"/>
        </w:rPr>
        <w:t>1小时内远程响应，2小时内给出解决方案，3小时内无法解决的安排专人到达现场。</w:t>
      </w:r>
      <w:r>
        <w:rPr>
          <w:rFonts w:hint="eastAsia" w:ascii="FZFangSong-Z02" w:hAnsi="FZFangSong-Z02" w:eastAsia="FZFangSong-Z02" w:cs="FZFangSong-Z02"/>
          <w:b w:val="0"/>
          <w:bCs w:val="0"/>
          <w:sz w:val="28"/>
          <w:szCs w:val="28"/>
        </w:rPr>
        <w:t>。</w:t>
      </w:r>
    </w:p>
    <w:p w14:paraId="49C33144">
      <w:pPr>
        <w:keepNext w:val="0"/>
        <w:keepLines w:val="0"/>
        <w:pageBreakBefore w:val="0"/>
        <w:kinsoku/>
        <w:wordWrap/>
        <w:overflowPunct/>
        <w:topLinePunct w:val="0"/>
        <w:bidi w:val="0"/>
        <w:adjustRightInd w:val="0"/>
        <w:snapToGrid w:val="0"/>
        <w:spacing w:line="560" w:lineRule="exact"/>
        <w:ind w:firstLine="560" w:firstLineChars="200"/>
        <w:jc w:val="both"/>
        <w:textAlignment w:val="auto"/>
        <w:rPr>
          <w:rFonts w:hint="eastAsia" w:ascii="FZFangSong-Z02" w:hAnsi="FZFangSong-Z02" w:eastAsia="FZFangSong-Z02" w:cs="FZFangSong-Z02"/>
          <w:b w:val="0"/>
          <w:bCs w:val="0"/>
          <w:sz w:val="28"/>
          <w:szCs w:val="28"/>
        </w:rPr>
      </w:pPr>
      <w:r>
        <w:rPr>
          <w:rFonts w:hint="eastAsia" w:ascii="FZFangSong-Z02" w:hAnsi="FZFangSong-Z02" w:eastAsia="FZFangSong-Z02" w:cs="FZFangSong-Z02"/>
          <w:b w:val="0"/>
          <w:bCs w:val="0"/>
          <w:sz w:val="28"/>
          <w:szCs w:val="28"/>
          <w:lang w:val="en-US" w:eastAsia="zh-CN"/>
        </w:rPr>
        <w:t>3</w:t>
      </w:r>
      <w:r>
        <w:rPr>
          <w:rFonts w:hint="eastAsia" w:ascii="FZFangSong-Z02" w:hAnsi="FZFangSong-Z02" w:eastAsia="FZFangSong-Z02" w:cs="FZFangSong-Z02"/>
          <w:b w:val="0"/>
          <w:bCs w:val="0"/>
          <w:sz w:val="28"/>
          <w:szCs w:val="28"/>
        </w:rPr>
        <w:t>.到货后，由乙方人员会同</w:t>
      </w:r>
      <w:r>
        <w:rPr>
          <w:rFonts w:hint="eastAsia" w:ascii="FZFangSong-Z02" w:hAnsi="FZFangSong-Z02" w:eastAsia="FZFangSong-Z02" w:cs="FZFangSong-Z02"/>
          <w:b w:val="0"/>
          <w:bCs w:val="0"/>
          <w:sz w:val="28"/>
          <w:szCs w:val="28"/>
          <w:lang w:val="en-US" w:eastAsia="zh-CN"/>
        </w:rPr>
        <w:t>学校</w:t>
      </w:r>
      <w:r>
        <w:rPr>
          <w:rFonts w:hint="eastAsia" w:ascii="FZFangSong-Z02" w:hAnsi="FZFangSong-Z02" w:eastAsia="FZFangSong-Z02" w:cs="FZFangSong-Z02"/>
          <w:b w:val="0"/>
          <w:bCs w:val="0"/>
          <w:sz w:val="28"/>
          <w:szCs w:val="28"/>
        </w:rPr>
        <w:t>人员现场</w:t>
      </w:r>
      <w:r>
        <w:rPr>
          <w:rFonts w:hint="eastAsia" w:ascii="FZFangSong-Z02" w:hAnsi="FZFangSong-Z02" w:eastAsia="FZFangSong-Z02" w:cs="FZFangSong-Z02"/>
          <w:b w:val="0"/>
          <w:bCs w:val="0"/>
          <w:sz w:val="28"/>
          <w:szCs w:val="28"/>
          <w:lang w:val="en-US" w:eastAsia="zh-CN"/>
        </w:rPr>
        <w:t>验收</w:t>
      </w:r>
      <w:r>
        <w:rPr>
          <w:rFonts w:hint="eastAsia" w:ascii="FZFangSong-Z02" w:hAnsi="FZFangSong-Z02" w:eastAsia="FZFangSong-Z02" w:cs="FZFangSong-Z02"/>
          <w:b w:val="0"/>
          <w:bCs w:val="0"/>
          <w:sz w:val="28"/>
          <w:szCs w:val="28"/>
        </w:rPr>
        <w:t>，乙方不得另行收费。</w:t>
      </w:r>
    </w:p>
    <w:p w14:paraId="498A1289">
      <w:pPr>
        <w:keepNext w:val="0"/>
        <w:keepLines w:val="0"/>
        <w:pageBreakBefore w:val="0"/>
        <w:kinsoku/>
        <w:wordWrap/>
        <w:overflowPunct/>
        <w:topLinePunct w:val="0"/>
        <w:bidi w:val="0"/>
        <w:adjustRightInd w:val="0"/>
        <w:snapToGrid w:val="0"/>
        <w:spacing w:line="560" w:lineRule="exact"/>
        <w:ind w:firstLine="560" w:firstLineChars="200"/>
        <w:jc w:val="both"/>
        <w:textAlignment w:val="auto"/>
        <w:rPr>
          <w:rFonts w:hint="eastAsia" w:ascii="FZFangSong-Z02" w:hAnsi="FZFangSong-Z02" w:eastAsia="FZFangSong-Z02" w:cs="FZFangSong-Z02"/>
          <w:b w:val="0"/>
          <w:bCs w:val="0"/>
          <w:sz w:val="28"/>
          <w:szCs w:val="28"/>
          <w:lang w:val="en-US" w:eastAsia="zh-CN"/>
        </w:rPr>
      </w:pPr>
      <w:r>
        <w:rPr>
          <w:rFonts w:hint="eastAsia" w:ascii="FZFangSong-Z02" w:hAnsi="FZFangSong-Z02" w:eastAsia="FZFangSong-Z02" w:cs="FZFangSong-Z02"/>
          <w:b w:val="0"/>
          <w:bCs w:val="0"/>
          <w:sz w:val="28"/>
          <w:szCs w:val="28"/>
          <w:lang w:val="en-US" w:eastAsia="zh-CN"/>
        </w:rPr>
        <w:t>4.乙方必须提供货品相应的资料，包括但不仅限于货品质检报告等。</w:t>
      </w:r>
    </w:p>
    <w:p w14:paraId="73E9C6FF">
      <w:pPr>
        <w:keepNext w:val="0"/>
        <w:keepLines w:val="0"/>
        <w:pageBreakBefore w:val="0"/>
        <w:kinsoku/>
        <w:wordWrap/>
        <w:overflowPunct/>
        <w:topLinePunct w:val="0"/>
        <w:bidi w:val="0"/>
        <w:adjustRightInd w:val="0"/>
        <w:snapToGrid w:val="0"/>
        <w:spacing w:line="560" w:lineRule="exact"/>
        <w:ind w:firstLine="560" w:firstLineChars="200"/>
        <w:jc w:val="both"/>
        <w:textAlignment w:val="auto"/>
        <w:rPr>
          <w:rFonts w:hint="eastAsia" w:ascii="FZFangSong-Z02" w:hAnsi="FZFangSong-Z02" w:eastAsia="FZFangSong-Z02" w:cs="FZFangSong-Z02"/>
          <w:b w:val="0"/>
          <w:bCs w:val="0"/>
          <w:sz w:val="28"/>
          <w:szCs w:val="28"/>
        </w:rPr>
      </w:pPr>
      <w:r>
        <w:rPr>
          <w:rFonts w:hint="eastAsia" w:ascii="FZFangSong-Z02" w:hAnsi="FZFangSong-Z02" w:eastAsia="FZFangSong-Z02" w:cs="FZFangSong-Z02"/>
          <w:b w:val="0"/>
          <w:bCs w:val="0"/>
          <w:sz w:val="28"/>
          <w:szCs w:val="28"/>
          <w:lang w:val="en-US" w:eastAsia="zh-CN"/>
        </w:rPr>
        <w:t>5.如果采购物品在质量保证期内出现质</w:t>
      </w:r>
      <w:r>
        <w:rPr>
          <w:rFonts w:hint="eastAsia" w:ascii="FZFangSong-Z02" w:hAnsi="FZFangSong-Z02" w:eastAsia="FZFangSong-Z02" w:cs="FZFangSong-Z02"/>
          <w:b w:val="0"/>
          <w:bCs w:val="0"/>
          <w:sz w:val="28"/>
          <w:szCs w:val="28"/>
        </w:rPr>
        <w:t>量问题，乙方收到</w:t>
      </w:r>
      <w:r>
        <w:rPr>
          <w:rFonts w:hint="eastAsia" w:ascii="FZFangSong-Z02" w:hAnsi="FZFangSong-Z02" w:eastAsia="FZFangSong-Z02" w:cs="FZFangSong-Z02"/>
          <w:b w:val="0"/>
          <w:bCs w:val="0"/>
          <w:sz w:val="28"/>
          <w:szCs w:val="28"/>
          <w:lang w:val="en-US" w:eastAsia="zh-CN"/>
        </w:rPr>
        <w:t>学校通知</w:t>
      </w:r>
      <w:r>
        <w:rPr>
          <w:rFonts w:hint="eastAsia" w:ascii="FZFangSong-Z02" w:hAnsi="FZFangSong-Z02" w:eastAsia="FZFangSong-Z02" w:cs="FZFangSong-Z02"/>
          <w:b w:val="0"/>
          <w:bCs w:val="0"/>
          <w:sz w:val="28"/>
          <w:szCs w:val="28"/>
        </w:rPr>
        <w:t>后，在</w:t>
      </w:r>
      <w:r>
        <w:rPr>
          <w:rFonts w:hint="eastAsia" w:ascii="FZFangSong-Z02" w:hAnsi="FZFangSong-Z02" w:eastAsia="FZFangSong-Z02" w:cs="FZFangSong-Z02"/>
          <w:b w:val="0"/>
          <w:bCs w:val="0"/>
          <w:sz w:val="28"/>
          <w:szCs w:val="28"/>
          <w:lang w:val="en-US" w:eastAsia="zh-CN"/>
        </w:rPr>
        <w:t xml:space="preserve"> 0.5 </w:t>
      </w:r>
      <w:r>
        <w:rPr>
          <w:rFonts w:hint="eastAsia" w:ascii="FZFangSong-Z02" w:hAnsi="FZFangSong-Z02" w:eastAsia="FZFangSong-Z02" w:cs="FZFangSong-Z02"/>
          <w:b w:val="0"/>
          <w:bCs w:val="0"/>
          <w:sz w:val="28"/>
          <w:szCs w:val="28"/>
        </w:rPr>
        <w:t>小时内做出响应；遇有严重技术问题，重大</w:t>
      </w:r>
      <w:r>
        <w:rPr>
          <w:rFonts w:hint="eastAsia" w:ascii="FZFangSong-Z02" w:hAnsi="FZFangSong-Z02" w:eastAsia="FZFangSong-Z02" w:cs="FZFangSong-Z02"/>
          <w:b w:val="0"/>
          <w:bCs w:val="0"/>
          <w:sz w:val="28"/>
          <w:szCs w:val="28"/>
          <w:lang w:val="en-US" w:eastAsia="zh-CN"/>
        </w:rPr>
        <w:t>事故</w:t>
      </w:r>
      <w:r>
        <w:rPr>
          <w:rFonts w:hint="eastAsia" w:ascii="FZFangSong-Z02" w:hAnsi="FZFangSong-Z02" w:eastAsia="FZFangSong-Z02" w:cs="FZFangSong-Z02"/>
          <w:b w:val="0"/>
          <w:bCs w:val="0"/>
          <w:sz w:val="28"/>
          <w:szCs w:val="28"/>
        </w:rPr>
        <w:t>，乙方应在</w:t>
      </w:r>
      <w:r>
        <w:rPr>
          <w:rFonts w:hint="eastAsia" w:ascii="FZFangSong-Z02" w:hAnsi="FZFangSong-Z02" w:eastAsia="FZFangSong-Z02" w:cs="FZFangSong-Z02"/>
          <w:b w:val="0"/>
          <w:bCs w:val="0"/>
          <w:sz w:val="28"/>
          <w:szCs w:val="28"/>
          <w:lang w:val="en-US" w:eastAsia="zh-CN"/>
        </w:rPr>
        <w:t xml:space="preserve">3 </w:t>
      </w:r>
      <w:r>
        <w:rPr>
          <w:rFonts w:hint="eastAsia" w:ascii="FZFangSong-Z02" w:hAnsi="FZFangSong-Z02" w:eastAsia="FZFangSong-Z02" w:cs="FZFangSong-Z02"/>
          <w:b w:val="0"/>
          <w:bCs w:val="0"/>
          <w:sz w:val="28"/>
          <w:szCs w:val="28"/>
        </w:rPr>
        <w:t>小时内到达甲方现场。</w:t>
      </w:r>
    </w:p>
    <w:p w14:paraId="27CDA87A">
      <w:pPr>
        <w:keepNext w:val="0"/>
        <w:keepLines w:val="0"/>
        <w:pageBreakBefore w:val="0"/>
        <w:kinsoku/>
        <w:wordWrap/>
        <w:overflowPunct/>
        <w:topLinePunct w:val="0"/>
        <w:bidi w:val="0"/>
        <w:adjustRightInd w:val="0"/>
        <w:snapToGrid w:val="0"/>
        <w:spacing w:line="560" w:lineRule="exact"/>
        <w:ind w:firstLine="560" w:firstLineChars="200"/>
        <w:jc w:val="both"/>
        <w:textAlignment w:val="auto"/>
        <w:rPr>
          <w:rFonts w:hint="eastAsia" w:ascii="FZFangSong-Z02" w:hAnsi="FZFangSong-Z02" w:eastAsia="FZFangSong-Z02" w:cs="FZFangSong-Z02"/>
          <w:b w:val="0"/>
          <w:bCs w:val="0"/>
          <w:sz w:val="28"/>
          <w:szCs w:val="28"/>
          <w:lang w:val="en-US" w:eastAsia="zh-CN"/>
        </w:rPr>
      </w:pPr>
      <w:r>
        <w:rPr>
          <w:rFonts w:hint="eastAsia" w:ascii="FZFangSong-Z02" w:hAnsi="FZFangSong-Z02" w:eastAsia="FZFangSong-Z02" w:cs="FZFangSong-Z02"/>
          <w:b w:val="0"/>
          <w:bCs w:val="0"/>
          <w:sz w:val="28"/>
          <w:szCs w:val="28"/>
          <w:lang w:val="en-US" w:eastAsia="zh-CN"/>
        </w:rPr>
        <w:t>6.其它承诺：具体标的及其技术要求和商务要求等。</w:t>
      </w:r>
    </w:p>
    <w:p w14:paraId="08FF0E4D">
      <w:pPr>
        <w:keepNext w:val="0"/>
        <w:keepLines w:val="0"/>
        <w:pageBreakBefore w:val="0"/>
        <w:kinsoku/>
        <w:wordWrap/>
        <w:overflowPunct/>
        <w:topLinePunct w:val="0"/>
        <w:bidi w:val="0"/>
        <w:adjustRightInd w:val="0"/>
        <w:snapToGrid w:val="0"/>
        <w:spacing w:line="560" w:lineRule="exact"/>
        <w:ind w:firstLine="560" w:firstLineChars="200"/>
        <w:jc w:val="both"/>
        <w:textAlignment w:val="auto"/>
        <w:rPr>
          <w:rFonts w:hint="eastAsia" w:ascii="FZFangSong-Z02" w:hAnsi="FZFangSong-Z02" w:eastAsia="FZFangSong-Z02" w:cs="FZFangSong-Z02"/>
          <w:b w:val="0"/>
          <w:bCs w:val="0"/>
          <w:sz w:val="28"/>
          <w:szCs w:val="28"/>
          <w:lang w:val="en-US" w:eastAsia="zh-CN"/>
        </w:rPr>
      </w:pPr>
      <w:r>
        <w:rPr>
          <w:rFonts w:hint="eastAsia" w:ascii="FZFangSong-Z02" w:hAnsi="FZFangSong-Z02" w:eastAsia="FZFangSong-Z02" w:cs="FZFangSong-Z02"/>
          <w:b w:val="0"/>
          <w:bCs w:val="0"/>
          <w:sz w:val="28"/>
          <w:szCs w:val="28"/>
          <w:lang w:val="en-US" w:eastAsia="zh-CN"/>
        </w:rPr>
        <w:t>四</w:t>
      </w:r>
      <w:r>
        <w:rPr>
          <w:rFonts w:hint="eastAsia" w:ascii="FZFangSong-Z02" w:hAnsi="FZFangSong-Z02" w:eastAsia="FZFangSong-Z02" w:cs="FZFangSong-Z02"/>
          <w:b w:val="0"/>
          <w:bCs w:val="0"/>
          <w:sz w:val="28"/>
          <w:szCs w:val="28"/>
        </w:rPr>
        <w:t>、</w:t>
      </w:r>
      <w:r>
        <w:rPr>
          <w:rFonts w:hint="eastAsia" w:ascii="FZFangSong-Z02" w:hAnsi="FZFangSong-Z02" w:eastAsia="FZFangSong-Z02" w:cs="FZFangSong-Z02"/>
          <w:b w:val="0"/>
          <w:bCs w:val="0"/>
          <w:sz w:val="28"/>
          <w:szCs w:val="28"/>
          <w:lang w:val="en-US" w:eastAsia="zh-CN"/>
        </w:rPr>
        <w:t>项目验收</w:t>
      </w:r>
    </w:p>
    <w:p w14:paraId="599E69F4">
      <w:pPr>
        <w:keepNext w:val="0"/>
        <w:keepLines w:val="0"/>
        <w:pageBreakBefore w:val="0"/>
        <w:kinsoku/>
        <w:wordWrap/>
        <w:overflowPunct/>
        <w:topLinePunct w:val="0"/>
        <w:bidi w:val="0"/>
        <w:adjustRightInd w:val="0"/>
        <w:snapToGrid w:val="0"/>
        <w:spacing w:line="560" w:lineRule="exact"/>
        <w:ind w:firstLine="560" w:firstLineChars="200"/>
        <w:jc w:val="both"/>
        <w:textAlignment w:val="auto"/>
        <w:rPr>
          <w:rFonts w:hint="eastAsia" w:ascii="FZFangSong-Z02" w:hAnsi="FZFangSong-Z02" w:eastAsia="FZFangSong-Z02" w:cs="FZFangSong-Z02"/>
          <w:b w:val="0"/>
          <w:bCs w:val="0"/>
          <w:sz w:val="28"/>
          <w:szCs w:val="28"/>
          <w:lang w:val="en-US" w:eastAsia="zh-CN"/>
        </w:rPr>
      </w:pPr>
      <w:r>
        <w:rPr>
          <w:rFonts w:hint="eastAsia" w:ascii="FZFangSong-Z02" w:hAnsi="FZFangSong-Z02" w:eastAsia="FZFangSong-Z02" w:cs="FZFangSong-Z02"/>
          <w:b w:val="0"/>
          <w:bCs w:val="0"/>
          <w:sz w:val="28"/>
          <w:szCs w:val="28"/>
          <w:lang w:val="en-US" w:eastAsia="zh-CN"/>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w:t>
      </w:r>
    </w:p>
    <w:p w14:paraId="077122F9">
      <w:pPr>
        <w:keepNext w:val="0"/>
        <w:keepLines w:val="0"/>
        <w:pageBreakBefore w:val="0"/>
        <w:kinsoku/>
        <w:wordWrap/>
        <w:overflowPunct/>
        <w:topLinePunct w:val="0"/>
        <w:bidi w:val="0"/>
        <w:adjustRightInd w:val="0"/>
        <w:snapToGrid w:val="0"/>
        <w:spacing w:line="560" w:lineRule="exact"/>
        <w:ind w:firstLine="560" w:firstLineChars="200"/>
        <w:jc w:val="both"/>
        <w:textAlignment w:val="auto"/>
        <w:rPr>
          <w:rFonts w:hint="eastAsia" w:ascii="FZFangSong-Z02" w:hAnsi="FZFangSong-Z02" w:eastAsia="FZFangSong-Z02" w:cs="FZFangSong-Z02"/>
          <w:b w:val="0"/>
          <w:bCs w:val="0"/>
          <w:sz w:val="28"/>
          <w:szCs w:val="28"/>
          <w:lang w:val="en-US" w:eastAsia="zh-CN"/>
        </w:rPr>
      </w:pPr>
      <w:r>
        <w:rPr>
          <w:rFonts w:hint="eastAsia" w:ascii="FZFangSong-Z02" w:hAnsi="FZFangSong-Z02" w:eastAsia="FZFangSong-Z02" w:cs="FZFangSong-Z02"/>
          <w:b w:val="0"/>
          <w:bCs w:val="0"/>
          <w:sz w:val="28"/>
          <w:szCs w:val="28"/>
          <w:lang w:val="en-US" w:eastAsia="zh-CN"/>
        </w:rPr>
        <w:t>1.到货后，甲方代表（各学校）、乙方代表双方共同验收，检查货物品牌、规格、型号、数量是否符合要求，验收合格后开票入库。如出现产品、卫生、质量等问题，乙方应无条件退货或换货。</w:t>
      </w:r>
    </w:p>
    <w:p w14:paraId="1F377E6B">
      <w:pPr>
        <w:keepNext w:val="0"/>
        <w:keepLines w:val="0"/>
        <w:pageBreakBefore w:val="0"/>
        <w:kinsoku/>
        <w:wordWrap/>
        <w:overflowPunct/>
        <w:topLinePunct w:val="0"/>
        <w:bidi w:val="0"/>
        <w:adjustRightInd w:val="0"/>
        <w:snapToGrid w:val="0"/>
        <w:spacing w:line="560" w:lineRule="exact"/>
        <w:ind w:firstLine="560" w:firstLineChars="200"/>
        <w:jc w:val="both"/>
        <w:textAlignment w:val="auto"/>
        <w:rPr>
          <w:rFonts w:hint="eastAsia" w:ascii="FZFangSong-Z02" w:hAnsi="FZFangSong-Z02" w:eastAsia="FZFangSong-Z02" w:cs="FZFangSong-Z02"/>
          <w:b w:val="0"/>
          <w:bCs w:val="0"/>
          <w:sz w:val="28"/>
          <w:szCs w:val="28"/>
          <w:lang w:val="en-US" w:eastAsia="zh-CN"/>
        </w:rPr>
      </w:pPr>
      <w:r>
        <w:rPr>
          <w:rFonts w:hint="eastAsia" w:ascii="FZFangSong-Z02" w:hAnsi="FZFangSong-Z02" w:eastAsia="FZFangSong-Z02" w:cs="FZFangSong-Z02"/>
          <w:b w:val="0"/>
          <w:bCs w:val="0"/>
          <w:sz w:val="28"/>
          <w:szCs w:val="28"/>
          <w:lang w:val="en-US" w:eastAsia="zh-CN"/>
        </w:rPr>
        <w:t>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w:t>
      </w:r>
    </w:p>
    <w:p w14:paraId="6898BC6B">
      <w:pPr>
        <w:keepNext w:val="0"/>
        <w:keepLines w:val="0"/>
        <w:pageBreakBefore w:val="0"/>
        <w:kinsoku/>
        <w:wordWrap/>
        <w:overflowPunct/>
        <w:topLinePunct w:val="0"/>
        <w:bidi w:val="0"/>
        <w:adjustRightInd w:val="0"/>
        <w:snapToGrid w:val="0"/>
        <w:spacing w:line="560" w:lineRule="exact"/>
        <w:ind w:firstLine="560" w:firstLineChars="200"/>
        <w:jc w:val="both"/>
        <w:textAlignment w:val="auto"/>
        <w:rPr>
          <w:rFonts w:hint="eastAsia" w:ascii="FZFangSong-Z02" w:hAnsi="FZFangSong-Z02" w:eastAsia="FZFangSong-Z02" w:cs="FZFangSong-Z02"/>
          <w:b w:val="0"/>
          <w:bCs w:val="0"/>
          <w:sz w:val="28"/>
          <w:szCs w:val="28"/>
        </w:rPr>
      </w:pPr>
      <w:r>
        <w:rPr>
          <w:rFonts w:hint="eastAsia" w:ascii="FZFangSong-Z02" w:hAnsi="FZFangSong-Z02" w:eastAsia="FZFangSong-Z02" w:cs="FZFangSong-Z02"/>
          <w:b w:val="0"/>
          <w:bCs w:val="0"/>
          <w:sz w:val="28"/>
          <w:szCs w:val="28"/>
          <w:lang w:val="en-US" w:eastAsia="zh-CN"/>
        </w:rPr>
        <w:t>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小时内对不合格产品再次退换货，配送人员对不合格产品进行签字确认；第三次换货仍不合格的，甲方可提出索赔或终止合同，所造成的损失全部由乙方承担五</w:t>
      </w:r>
      <w:r>
        <w:rPr>
          <w:rFonts w:hint="eastAsia" w:ascii="FZFangSong-Z02" w:hAnsi="FZFangSong-Z02" w:eastAsia="FZFangSong-Z02" w:cs="FZFangSong-Z02"/>
          <w:b w:val="0"/>
          <w:bCs w:val="0"/>
          <w:sz w:val="28"/>
          <w:szCs w:val="28"/>
        </w:rPr>
        <w:t>、违约责任</w:t>
      </w:r>
    </w:p>
    <w:p w14:paraId="63142F05">
      <w:pPr>
        <w:pStyle w:val="2"/>
        <w:rPr>
          <w:rFonts w:hint="eastAsia" w:ascii="FZFangSong-Z02" w:hAnsi="FZFangSong-Z02" w:eastAsia="FZFangSong-Z02" w:cs="FZFangSong-Z02"/>
          <w:b w:val="0"/>
          <w:bCs w:val="0"/>
          <w:kern w:val="2"/>
          <w:sz w:val="28"/>
          <w:szCs w:val="28"/>
          <w:lang w:val="en-US" w:eastAsia="zh-CN" w:bidi="ar-SA"/>
        </w:rPr>
      </w:pPr>
      <w:r>
        <w:rPr>
          <w:rFonts w:hint="eastAsia" w:ascii="FZFangSong-Z02" w:hAnsi="FZFangSong-Z02" w:eastAsia="FZFangSong-Z02" w:cs="FZFangSong-Z02"/>
          <w:b w:val="0"/>
          <w:bCs w:val="0"/>
          <w:kern w:val="2"/>
          <w:sz w:val="28"/>
          <w:szCs w:val="28"/>
          <w:lang w:val="en-US" w:eastAsia="zh-CN" w:bidi="ar-SA"/>
        </w:rPr>
        <w:t>1）按照《中华人民共和国民法典》中的相关条款执行。</w:t>
      </w:r>
    </w:p>
    <w:p w14:paraId="4BF36838">
      <w:pPr>
        <w:pStyle w:val="2"/>
        <w:rPr>
          <w:rFonts w:hint="eastAsia" w:ascii="FZFangSong-Z02" w:hAnsi="FZFangSong-Z02" w:eastAsia="FZFangSong-Z02" w:cs="FZFangSong-Z02"/>
          <w:b w:val="0"/>
          <w:bCs w:val="0"/>
          <w:kern w:val="2"/>
          <w:sz w:val="28"/>
          <w:szCs w:val="28"/>
          <w:lang w:val="en-US" w:eastAsia="zh-CN" w:bidi="ar-SA"/>
        </w:rPr>
      </w:pPr>
      <w:r>
        <w:rPr>
          <w:rFonts w:hint="eastAsia" w:ascii="FZFangSong-Z02" w:hAnsi="FZFangSong-Z02" w:eastAsia="FZFangSong-Z02" w:cs="FZFangSong-Z02"/>
          <w:b w:val="0"/>
          <w:bCs w:val="0"/>
          <w:kern w:val="2"/>
          <w:sz w:val="28"/>
          <w:szCs w:val="28"/>
          <w:lang w:val="en-US" w:eastAsia="zh-CN" w:bidi="ar-SA"/>
        </w:rPr>
        <w:t>2）供应商未按合同要求提供货物与服务或货物与服务质量不符合合同约定或不符合食品安全标准的，采购人有权终止合同，对采购人造成损失的，采购人有权进行追责。</w:t>
      </w:r>
    </w:p>
    <w:p w14:paraId="76C6BB69">
      <w:pPr>
        <w:keepNext w:val="0"/>
        <w:keepLines w:val="0"/>
        <w:pageBreakBefore w:val="0"/>
        <w:kinsoku/>
        <w:wordWrap/>
        <w:overflowPunct/>
        <w:topLinePunct w:val="0"/>
        <w:bidi w:val="0"/>
        <w:adjustRightInd w:val="0"/>
        <w:snapToGrid w:val="0"/>
        <w:spacing w:line="560" w:lineRule="exact"/>
        <w:ind w:firstLine="560" w:firstLineChars="200"/>
        <w:jc w:val="both"/>
        <w:textAlignment w:val="auto"/>
        <w:rPr>
          <w:rFonts w:hint="eastAsia" w:ascii="FZFangSong-Z02" w:hAnsi="FZFangSong-Z02" w:eastAsia="FZFangSong-Z02" w:cs="FZFangSong-Z02"/>
          <w:b w:val="0"/>
          <w:bCs w:val="0"/>
          <w:sz w:val="28"/>
          <w:szCs w:val="28"/>
          <w:lang w:val="en-US" w:eastAsia="zh-CN"/>
        </w:rPr>
      </w:pPr>
      <w:r>
        <w:rPr>
          <w:rFonts w:hint="eastAsia" w:ascii="FZFangSong-Z02" w:hAnsi="FZFangSong-Z02" w:eastAsia="FZFangSong-Z02" w:cs="FZFangSong-Z02"/>
          <w:b w:val="0"/>
          <w:bCs w:val="0"/>
          <w:sz w:val="28"/>
          <w:szCs w:val="28"/>
          <w:lang w:val="en-US" w:eastAsia="zh-CN"/>
        </w:rPr>
        <w:t>六、不可抗力</w:t>
      </w:r>
    </w:p>
    <w:p w14:paraId="611A90F8">
      <w:pPr>
        <w:keepNext w:val="0"/>
        <w:keepLines w:val="0"/>
        <w:pageBreakBefore w:val="0"/>
        <w:kinsoku/>
        <w:wordWrap/>
        <w:overflowPunct/>
        <w:topLinePunct w:val="0"/>
        <w:bidi w:val="0"/>
        <w:adjustRightInd w:val="0"/>
        <w:snapToGrid w:val="0"/>
        <w:spacing w:line="560" w:lineRule="exact"/>
        <w:ind w:firstLine="560" w:firstLineChars="200"/>
        <w:jc w:val="both"/>
        <w:textAlignment w:val="auto"/>
        <w:rPr>
          <w:rFonts w:hint="eastAsia" w:ascii="FZFangSong-Z02" w:hAnsi="FZFangSong-Z02" w:eastAsia="FZFangSong-Z02" w:cs="FZFangSong-Z02"/>
          <w:b w:val="0"/>
          <w:bCs w:val="0"/>
          <w:sz w:val="28"/>
          <w:szCs w:val="28"/>
          <w:lang w:val="en-US" w:eastAsia="zh-CN"/>
        </w:rPr>
      </w:pPr>
      <w:r>
        <w:rPr>
          <w:rFonts w:hint="eastAsia" w:ascii="FZFangSong-Z02" w:hAnsi="FZFangSong-Z02" w:eastAsia="FZFangSong-Z02" w:cs="FZFangSong-Z02"/>
          <w:b w:val="0"/>
          <w:bCs w:val="0"/>
          <w:sz w:val="28"/>
          <w:szCs w:val="28"/>
          <w:lang w:val="en-US" w:eastAsia="zh-CN"/>
        </w:rPr>
        <w:t>1.不可抗力是指本合同生效后，发生合同订立时不能预见、不能避免，并不能克服的客观情况，如地震、台风、水灾、战争等，致使直接影响本合同的履行或不能按约定的条件履行。</w:t>
      </w:r>
    </w:p>
    <w:p w14:paraId="2CF8C061">
      <w:pPr>
        <w:keepNext w:val="0"/>
        <w:keepLines w:val="0"/>
        <w:pageBreakBefore w:val="0"/>
        <w:kinsoku/>
        <w:wordWrap/>
        <w:overflowPunct/>
        <w:topLinePunct w:val="0"/>
        <w:bidi w:val="0"/>
        <w:adjustRightInd w:val="0"/>
        <w:snapToGrid w:val="0"/>
        <w:spacing w:line="560" w:lineRule="exact"/>
        <w:ind w:firstLine="560" w:firstLineChars="200"/>
        <w:jc w:val="both"/>
        <w:textAlignment w:val="auto"/>
        <w:rPr>
          <w:rFonts w:hint="eastAsia" w:ascii="FZFangSong-Z02" w:hAnsi="FZFangSong-Z02" w:eastAsia="FZFangSong-Z02" w:cs="FZFangSong-Z02"/>
          <w:b w:val="0"/>
          <w:bCs w:val="0"/>
          <w:sz w:val="28"/>
          <w:szCs w:val="28"/>
          <w:lang w:val="en-US" w:eastAsia="zh-CN"/>
        </w:rPr>
      </w:pPr>
      <w:r>
        <w:rPr>
          <w:rFonts w:hint="eastAsia" w:ascii="FZFangSong-Z02" w:hAnsi="FZFangSong-Z02" w:eastAsia="FZFangSong-Z02" w:cs="FZFangSong-Z02"/>
          <w:b w:val="0"/>
          <w:bCs w:val="0"/>
          <w:sz w:val="28"/>
          <w:szCs w:val="28"/>
          <w:lang w:val="en-US" w:eastAsia="zh-CN"/>
        </w:rPr>
        <w:t>2.发生不可抗力的一方应立即通知对方，并在十五天内提供不可抗力的详情及将有关证明文件送交对方。</w:t>
      </w:r>
    </w:p>
    <w:p w14:paraId="2DD7E8AD">
      <w:pPr>
        <w:keepNext w:val="0"/>
        <w:keepLines w:val="0"/>
        <w:pageBreakBefore w:val="0"/>
        <w:kinsoku/>
        <w:wordWrap/>
        <w:overflowPunct/>
        <w:topLinePunct w:val="0"/>
        <w:bidi w:val="0"/>
        <w:adjustRightInd w:val="0"/>
        <w:snapToGrid w:val="0"/>
        <w:spacing w:line="560" w:lineRule="exact"/>
        <w:ind w:firstLine="560" w:firstLineChars="200"/>
        <w:jc w:val="both"/>
        <w:textAlignment w:val="auto"/>
        <w:rPr>
          <w:rFonts w:hint="eastAsia" w:ascii="FZFangSong-Z02" w:hAnsi="FZFangSong-Z02" w:eastAsia="FZFangSong-Z02" w:cs="FZFangSong-Z02"/>
          <w:b w:val="0"/>
          <w:bCs w:val="0"/>
          <w:sz w:val="28"/>
          <w:szCs w:val="28"/>
          <w:lang w:val="en-US" w:eastAsia="zh-CN"/>
        </w:rPr>
      </w:pPr>
      <w:r>
        <w:rPr>
          <w:rFonts w:hint="eastAsia" w:ascii="FZFangSong-Z02" w:hAnsi="FZFangSong-Z02" w:eastAsia="FZFangSong-Z02" w:cs="FZFangSong-Z02"/>
          <w:b w:val="0"/>
          <w:bCs w:val="0"/>
          <w:sz w:val="28"/>
          <w:szCs w:val="28"/>
          <w:lang w:val="en-US" w:eastAsia="zh-CN"/>
        </w:rPr>
        <w:t>3.发生不可抗力事件时，甲乙双方应协商以寻找合理的解决方法，双方不可放任不可抗力事件损害后果。</w:t>
      </w:r>
    </w:p>
    <w:p w14:paraId="074E2299">
      <w:pPr>
        <w:keepNext w:val="0"/>
        <w:keepLines w:val="0"/>
        <w:pageBreakBefore w:val="0"/>
        <w:kinsoku/>
        <w:wordWrap/>
        <w:overflowPunct/>
        <w:topLinePunct w:val="0"/>
        <w:bidi w:val="0"/>
        <w:adjustRightInd w:val="0"/>
        <w:snapToGrid w:val="0"/>
        <w:spacing w:line="560" w:lineRule="exact"/>
        <w:ind w:firstLine="560" w:firstLineChars="200"/>
        <w:jc w:val="both"/>
        <w:textAlignment w:val="auto"/>
        <w:rPr>
          <w:rFonts w:hint="eastAsia" w:ascii="FZFangSong-Z02" w:hAnsi="FZFangSong-Z02" w:eastAsia="FZFangSong-Z02" w:cs="FZFangSong-Z02"/>
          <w:b w:val="0"/>
          <w:bCs w:val="0"/>
          <w:sz w:val="28"/>
          <w:szCs w:val="28"/>
          <w:lang w:val="en-US" w:eastAsia="zh-CN"/>
        </w:rPr>
      </w:pPr>
      <w:r>
        <w:rPr>
          <w:rFonts w:hint="eastAsia" w:ascii="FZFangSong-Z02" w:hAnsi="FZFangSong-Z02" w:eastAsia="FZFangSong-Z02" w:cs="FZFangSong-Z02"/>
          <w:b w:val="0"/>
          <w:bCs w:val="0"/>
          <w:sz w:val="28"/>
          <w:szCs w:val="28"/>
          <w:lang w:val="en-US" w:eastAsia="zh-CN"/>
        </w:rPr>
        <w:t>4.如不可抗力事件持续三十天时，甲乙双方应友好协商解决本合同是否继续履行或终止的问题。</w:t>
      </w:r>
    </w:p>
    <w:p w14:paraId="531C0655">
      <w:pPr>
        <w:keepNext w:val="0"/>
        <w:keepLines w:val="0"/>
        <w:pageBreakBefore w:val="0"/>
        <w:kinsoku/>
        <w:wordWrap/>
        <w:overflowPunct/>
        <w:topLinePunct w:val="0"/>
        <w:bidi w:val="0"/>
        <w:adjustRightInd w:val="0"/>
        <w:snapToGrid w:val="0"/>
        <w:spacing w:line="560" w:lineRule="exact"/>
        <w:ind w:firstLine="560" w:firstLineChars="200"/>
        <w:jc w:val="both"/>
        <w:textAlignment w:val="auto"/>
        <w:rPr>
          <w:rFonts w:hint="eastAsia" w:ascii="FZFangSong-Z02" w:hAnsi="FZFangSong-Z02" w:eastAsia="FZFangSong-Z02" w:cs="FZFangSong-Z02"/>
          <w:b w:val="0"/>
          <w:bCs w:val="0"/>
          <w:sz w:val="28"/>
          <w:szCs w:val="28"/>
          <w:lang w:val="en-US" w:eastAsia="zh-CN"/>
        </w:rPr>
      </w:pPr>
      <w:r>
        <w:rPr>
          <w:rFonts w:hint="eastAsia" w:ascii="FZFangSong-Z02" w:hAnsi="FZFangSong-Z02" w:eastAsia="FZFangSong-Z02" w:cs="FZFangSong-Z02"/>
          <w:b w:val="0"/>
          <w:bCs w:val="0"/>
          <w:sz w:val="28"/>
          <w:szCs w:val="28"/>
          <w:lang w:val="en-US" w:eastAsia="zh-CN"/>
        </w:rPr>
        <w:t>七、合同生效与终止</w:t>
      </w:r>
    </w:p>
    <w:p w14:paraId="4939FF7A">
      <w:pPr>
        <w:keepNext w:val="0"/>
        <w:keepLines w:val="0"/>
        <w:pageBreakBefore w:val="0"/>
        <w:kinsoku/>
        <w:wordWrap/>
        <w:overflowPunct/>
        <w:topLinePunct w:val="0"/>
        <w:bidi w:val="0"/>
        <w:adjustRightInd w:val="0"/>
        <w:snapToGrid w:val="0"/>
        <w:spacing w:line="560" w:lineRule="exact"/>
        <w:ind w:firstLine="560" w:firstLineChars="200"/>
        <w:jc w:val="both"/>
        <w:textAlignment w:val="auto"/>
        <w:rPr>
          <w:rFonts w:hint="eastAsia" w:ascii="FZFangSong-Z02" w:hAnsi="FZFangSong-Z02" w:eastAsia="FZFangSong-Z02" w:cs="FZFangSong-Z02"/>
          <w:b w:val="0"/>
          <w:bCs w:val="0"/>
          <w:sz w:val="28"/>
          <w:szCs w:val="28"/>
          <w:lang w:val="en-US" w:eastAsia="zh-CN"/>
        </w:rPr>
      </w:pPr>
      <w:r>
        <w:rPr>
          <w:rFonts w:hint="eastAsia" w:ascii="FZFangSong-Z02" w:hAnsi="FZFangSong-Z02" w:eastAsia="FZFangSong-Z02" w:cs="FZFangSong-Z02"/>
          <w:b w:val="0"/>
          <w:bCs w:val="0"/>
          <w:sz w:val="28"/>
          <w:szCs w:val="28"/>
          <w:lang w:val="en-US" w:eastAsia="zh-CN"/>
        </w:rPr>
        <w:t>1.本合同自甲乙双方签字且盖章之日起生效。本合同双方法定代表人或委托代理人签字并加盖单位公章之日即为本合同的生效日期。如双方签字日期不一致时，以最后签字方的签字日期为合同的生效日期。</w:t>
      </w:r>
    </w:p>
    <w:p w14:paraId="5EA08084">
      <w:pPr>
        <w:keepNext w:val="0"/>
        <w:keepLines w:val="0"/>
        <w:pageBreakBefore w:val="0"/>
        <w:kinsoku/>
        <w:wordWrap/>
        <w:overflowPunct/>
        <w:topLinePunct w:val="0"/>
        <w:bidi w:val="0"/>
        <w:adjustRightInd w:val="0"/>
        <w:snapToGrid w:val="0"/>
        <w:spacing w:line="560" w:lineRule="exact"/>
        <w:ind w:firstLine="560" w:firstLineChars="200"/>
        <w:jc w:val="both"/>
        <w:textAlignment w:val="auto"/>
        <w:rPr>
          <w:rFonts w:hint="eastAsia" w:ascii="FZFangSong-Z02" w:hAnsi="FZFangSong-Z02" w:eastAsia="FZFangSong-Z02" w:cs="FZFangSong-Z02"/>
          <w:b w:val="0"/>
          <w:bCs w:val="0"/>
          <w:sz w:val="28"/>
          <w:szCs w:val="28"/>
          <w:lang w:val="en-US" w:eastAsia="zh-CN"/>
        </w:rPr>
      </w:pPr>
      <w:r>
        <w:rPr>
          <w:rFonts w:hint="eastAsia" w:ascii="FZFangSong-Z02" w:hAnsi="FZFangSong-Z02" w:eastAsia="FZFangSong-Z02" w:cs="FZFangSong-Z02"/>
          <w:b w:val="0"/>
          <w:bCs w:val="0"/>
          <w:sz w:val="28"/>
          <w:szCs w:val="28"/>
          <w:lang w:val="en-US" w:eastAsia="zh-CN"/>
        </w:rPr>
        <w:t>2.如乙方未能全面履行合同所有条款，甲方有权单方面解除合同，不退还乙方所交履约保证金（如有），以此作为对甲方的赔偿，并保留追究相关责任的权利。</w:t>
      </w:r>
    </w:p>
    <w:p w14:paraId="5242081D">
      <w:pPr>
        <w:keepNext w:val="0"/>
        <w:keepLines w:val="0"/>
        <w:pageBreakBefore w:val="0"/>
        <w:kinsoku/>
        <w:wordWrap/>
        <w:overflowPunct/>
        <w:topLinePunct w:val="0"/>
        <w:bidi w:val="0"/>
        <w:adjustRightInd w:val="0"/>
        <w:snapToGrid w:val="0"/>
        <w:spacing w:line="560" w:lineRule="exact"/>
        <w:ind w:firstLine="560" w:firstLineChars="200"/>
        <w:jc w:val="both"/>
        <w:textAlignment w:val="auto"/>
        <w:rPr>
          <w:rFonts w:hint="eastAsia" w:ascii="FZFangSong-Z02" w:hAnsi="FZFangSong-Z02" w:eastAsia="FZFangSong-Z02" w:cs="FZFangSong-Z02"/>
          <w:b w:val="0"/>
          <w:bCs w:val="0"/>
          <w:sz w:val="28"/>
          <w:szCs w:val="28"/>
          <w:lang w:val="en-US" w:eastAsia="zh-CN"/>
        </w:rPr>
      </w:pPr>
      <w:r>
        <w:rPr>
          <w:rFonts w:hint="eastAsia" w:ascii="FZFangSong-Z02" w:hAnsi="FZFangSong-Z02" w:eastAsia="FZFangSong-Z02" w:cs="FZFangSong-Z02"/>
          <w:b w:val="0"/>
          <w:bCs w:val="0"/>
          <w:sz w:val="28"/>
          <w:szCs w:val="28"/>
          <w:lang w:val="en-US" w:eastAsia="zh-CN"/>
        </w:rPr>
        <w:t>八、争议解决方式</w:t>
      </w:r>
    </w:p>
    <w:p w14:paraId="3B405962">
      <w:pPr>
        <w:keepNext w:val="0"/>
        <w:keepLines w:val="0"/>
        <w:pageBreakBefore w:val="0"/>
        <w:kinsoku/>
        <w:wordWrap/>
        <w:overflowPunct/>
        <w:topLinePunct w:val="0"/>
        <w:bidi w:val="0"/>
        <w:adjustRightInd w:val="0"/>
        <w:snapToGrid w:val="0"/>
        <w:spacing w:line="560" w:lineRule="exact"/>
        <w:ind w:firstLine="560" w:firstLineChars="200"/>
        <w:jc w:val="both"/>
        <w:textAlignment w:val="auto"/>
        <w:rPr>
          <w:rFonts w:hint="eastAsia" w:ascii="FZFangSong-Z02" w:hAnsi="FZFangSong-Z02" w:eastAsia="FZFangSong-Z02" w:cs="FZFangSong-Z02"/>
          <w:b w:val="0"/>
          <w:bCs w:val="0"/>
          <w:sz w:val="28"/>
          <w:szCs w:val="28"/>
          <w:lang w:val="en-US" w:eastAsia="zh-CN"/>
        </w:rPr>
      </w:pPr>
      <w:r>
        <w:rPr>
          <w:rFonts w:hint="eastAsia" w:ascii="FZFangSong-Z02" w:hAnsi="FZFangSong-Z02" w:eastAsia="FZFangSong-Z02" w:cs="FZFangSong-Z02"/>
          <w:b w:val="0"/>
          <w:bCs w:val="0"/>
          <w:sz w:val="28"/>
          <w:szCs w:val="28"/>
          <w:lang w:val="en-US" w:eastAsia="zh-CN"/>
        </w:rPr>
        <w:t>如有纠纷双方先行协商解决；达不成协议的向合同履行地人民法院提起诉讼。</w:t>
      </w:r>
    </w:p>
    <w:p w14:paraId="629A6241">
      <w:pPr>
        <w:keepNext w:val="0"/>
        <w:keepLines w:val="0"/>
        <w:pageBreakBefore w:val="0"/>
        <w:kinsoku/>
        <w:wordWrap/>
        <w:overflowPunct/>
        <w:topLinePunct w:val="0"/>
        <w:bidi w:val="0"/>
        <w:adjustRightInd w:val="0"/>
        <w:snapToGrid w:val="0"/>
        <w:spacing w:line="560" w:lineRule="exact"/>
        <w:ind w:firstLine="560" w:firstLineChars="200"/>
        <w:jc w:val="both"/>
        <w:textAlignment w:val="auto"/>
        <w:rPr>
          <w:rFonts w:hint="eastAsia" w:ascii="FZFangSong-Z02" w:hAnsi="FZFangSong-Z02" w:eastAsia="FZFangSong-Z02" w:cs="FZFangSong-Z02"/>
          <w:b w:val="0"/>
          <w:bCs w:val="0"/>
          <w:sz w:val="28"/>
          <w:szCs w:val="28"/>
          <w:lang w:val="en-US" w:eastAsia="zh-CN"/>
        </w:rPr>
      </w:pPr>
      <w:r>
        <w:rPr>
          <w:rFonts w:hint="eastAsia" w:ascii="FZFangSong-Z02" w:hAnsi="FZFangSong-Z02" w:eastAsia="FZFangSong-Z02" w:cs="FZFangSong-Z02"/>
          <w:b w:val="0"/>
          <w:bCs w:val="0"/>
          <w:sz w:val="28"/>
          <w:szCs w:val="28"/>
          <w:lang w:val="en-US" w:eastAsia="zh-CN"/>
        </w:rPr>
        <w:t>九、其它事项</w:t>
      </w:r>
    </w:p>
    <w:p w14:paraId="49CAB7CC">
      <w:pPr>
        <w:keepNext w:val="0"/>
        <w:keepLines w:val="0"/>
        <w:pageBreakBefore w:val="0"/>
        <w:kinsoku/>
        <w:wordWrap/>
        <w:overflowPunct/>
        <w:topLinePunct w:val="0"/>
        <w:bidi w:val="0"/>
        <w:adjustRightInd w:val="0"/>
        <w:snapToGrid w:val="0"/>
        <w:spacing w:line="560" w:lineRule="exact"/>
        <w:ind w:firstLine="560" w:firstLineChars="200"/>
        <w:jc w:val="both"/>
        <w:textAlignment w:val="auto"/>
        <w:rPr>
          <w:rFonts w:hint="eastAsia" w:ascii="FZFangSong-Z02" w:hAnsi="FZFangSong-Z02" w:eastAsia="FZFangSong-Z02" w:cs="FZFangSong-Z02"/>
          <w:b w:val="0"/>
          <w:bCs w:val="0"/>
          <w:sz w:val="28"/>
          <w:szCs w:val="28"/>
          <w:lang w:val="en-US" w:eastAsia="zh-CN"/>
        </w:rPr>
      </w:pPr>
      <w:r>
        <w:rPr>
          <w:rFonts w:hint="eastAsia" w:ascii="FZFangSong-Z02" w:hAnsi="FZFangSong-Z02" w:eastAsia="FZFangSong-Z02" w:cs="FZFangSong-Z02"/>
          <w:b w:val="0"/>
          <w:bCs w:val="0"/>
          <w:sz w:val="28"/>
          <w:szCs w:val="28"/>
          <w:lang w:val="en-US" w:eastAsia="zh-CN"/>
        </w:rPr>
        <w:t xml:space="preserve">1.（1）供应商负责办理将货物或服务运送至交货地点的一切事项，并完成所有相关工作。凡包装、配送、装卸、退换货、售后服务、税金、验收等，所有费用一次性计入投标价格。（2）供应商须负责有质量问题食品的调换等，确保食品安全。（3）售后响应时间：接到采购人售后要求后，1小时内远程响应，2小时内给出解决方案，3小时内无法解决的安排专人到达现场。 （4）供应商应保证投标货物及服务不会出现因第三方提出侵犯其专利权、商标权或其它知识产权而引发法律或经济纠纷，否则由供应商承担全部责任。因供应商未经授权所造成的违约或侵权责任由供应商承担。（5）按招标价格以实际用量据实结算,如所供食材价格随市场波动大于10%时，经双方协商启动调价机制。 </w:t>
      </w:r>
      <w:bookmarkStart w:id="0" w:name="_GoBack"/>
      <w:bookmarkEnd w:id="0"/>
    </w:p>
    <w:p w14:paraId="00782B11">
      <w:pPr>
        <w:keepNext w:val="0"/>
        <w:keepLines w:val="0"/>
        <w:pageBreakBefore w:val="0"/>
        <w:kinsoku/>
        <w:wordWrap/>
        <w:overflowPunct/>
        <w:topLinePunct w:val="0"/>
        <w:bidi w:val="0"/>
        <w:adjustRightInd w:val="0"/>
        <w:snapToGrid w:val="0"/>
        <w:spacing w:line="560" w:lineRule="exact"/>
        <w:ind w:firstLine="560" w:firstLineChars="200"/>
        <w:jc w:val="both"/>
        <w:textAlignment w:val="auto"/>
        <w:rPr>
          <w:rFonts w:hint="eastAsia" w:ascii="FZFangSong-Z02" w:hAnsi="FZFangSong-Z02" w:eastAsia="FZFangSong-Z02" w:cs="FZFangSong-Z02"/>
          <w:b w:val="0"/>
          <w:bCs w:val="0"/>
          <w:sz w:val="28"/>
          <w:szCs w:val="28"/>
          <w:lang w:val="en-US" w:eastAsia="zh-CN"/>
        </w:rPr>
      </w:pPr>
      <w:r>
        <w:rPr>
          <w:rFonts w:hint="eastAsia" w:ascii="FZFangSong-Z02" w:hAnsi="FZFangSong-Z02" w:eastAsia="FZFangSong-Z02" w:cs="FZFangSong-Z02"/>
          <w:b w:val="0"/>
          <w:bCs w:val="0"/>
          <w:sz w:val="28"/>
          <w:szCs w:val="28"/>
          <w:lang w:val="en-US" w:eastAsia="zh-CN"/>
        </w:rPr>
        <w:t>2.未尽事宜，双方协商解决。</w:t>
      </w:r>
    </w:p>
    <w:p w14:paraId="109C5B58">
      <w:pPr>
        <w:keepNext w:val="0"/>
        <w:keepLines w:val="0"/>
        <w:pageBreakBefore w:val="0"/>
        <w:kinsoku/>
        <w:wordWrap/>
        <w:overflowPunct/>
        <w:topLinePunct w:val="0"/>
        <w:bidi w:val="0"/>
        <w:adjustRightInd w:val="0"/>
        <w:snapToGrid w:val="0"/>
        <w:spacing w:line="560" w:lineRule="exact"/>
        <w:ind w:firstLine="560" w:firstLineChars="200"/>
        <w:jc w:val="both"/>
        <w:textAlignment w:val="auto"/>
        <w:rPr>
          <w:rFonts w:hint="eastAsia" w:ascii="FZFangSong-Z02" w:hAnsi="FZFangSong-Z02" w:eastAsia="FZFangSong-Z02" w:cs="FZFangSong-Z02"/>
          <w:b w:val="0"/>
          <w:bCs w:val="0"/>
          <w:sz w:val="28"/>
          <w:szCs w:val="28"/>
          <w:lang w:val="en-US" w:eastAsia="zh-CN"/>
        </w:rPr>
      </w:pPr>
      <w:r>
        <w:rPr>
          <w:rFonts w:hint="eastAsia" w:ascii="FZFangSong-Z02" w:hAnsi="FZFangSong-Z02" w:eastAsia="FZFangSong-Z02" w:cs="FZFangSong-Z02"/>
          <w:b w:val="0"/>
          <w:bCs w:val="0"/>
          <w:sz w:val="28"/>
          <w:szCs w:val="28"/>
          <w:lang w:val="en-US" w:eastAsia="zh-CN"/>
        </w:rPr>
        <w:t>3.合同签订地点、履行地点：</w:t>
      </w:r>
    </w:p>
    <w:p w14:paraId="7F0EE4FD">
      <w:pPr>
        <w:keepNext w:val="0"/>
        <w:keepLines w:val="0"/>
        <w:pageBreakBefore w:val="0"/>
        <w:kinsoku/>
        <w:wordWrap/>
        <w:overflowPunct/>
        <w:topLinePunct w:val="0"/>
        <w:bidi w:val="0"/>
        <w:adjustRightInd w:val="0"/>
        <w:snapToGrid w:val="0"/>
        <w:spacing w:line="560" w:lineRule="exact"/>
        <w:ind w:firstLine="560" w:firstLineChars="200"/>
        <w:jc w:val="both"/>
        <w:textAlignment w:val="auto"/>
        <w:rPr>
          <w:rFonts w:hint="default" w:ascii="FZFangSong-Z02" w:hAnsi="FZFangSong-Z02" w:eastAsia="FZFangSong-Z02" w:cs="FZFangSong-Z02"/>
          <w:b w:val="0"/>
          <w:bCs w:val="0"/>
          <w:sz w:val="28"/>
          <w:szCs w:val="28"/>
          <w:lang w:val="en-US" w:eastAsia="zh-CN"/>
        </w:rPr>
      </w:pPr>
      <w:r>
        <w:rPr>
          <w:rFonts w:hint="eastAsia" w:ascii="FZFangSong-Z02" w:hAnsi="FZFangSong-Z02" w:eastAsia="FZFangSong-Z02" w:cs="FZFangSong-Z02"/>
          <w:b w:val="0"/>
          <w:bCs w:val="0"/>
          <w:sz w:val="28"/>
          <w:szCs w:val="28"/>
          <w:lang w:val="en-US" w:eastAsia="zh-CN"/>
        </w:rPr>
        <w:t>4.本合同一式6份。甲方执4份，乙方2份。</w:t>
      </w:r>
    </w:p>
    <w:p w14:paraId="4857B152">
      <w:pPr>
        <w:keepNext w:val="0"/>
        <w:keepLines w:val="0"/>
        <w:pageBreakBefore w:val="0"/>
        <w:kinsoku/>
        <w:wordWrap/>
        <w:overflowPunct/>
        <w:topLinePunct w:val="0"/>
        <w:bidi w:val="0"/>
        <w:adjustRightInd w:val="0"/>
        <w:snapToGrid w:val="0"/>
        <w:spacing w:line="560" w:lineRule="exact"/>
        <w:ind w:firstLine="560" w:firstLineChars="200"/>
        <w:jc w:val="both"/>
        <w:textAlignment w:val="auto"/>
        <w:rPr>
          <w:rFonts w:hint="eastAsia" w:ascii="FZFangSong-Z02" w:hAnsi="FZFangSong-Z02" w:eastAsia="FZFangSong-Z02" w:cs="FZFangSong-Z02"/>
          <w:b w:val="0"/>
          <w:bCs w:val="0"/>
          <w:sz w:val="28"/>
          <w:szCs w:val="28"/>
        </w:rPr>
      </w:pPr>
      <w:r>
        <w:rPr>
          <w:rFonts w:hint="eastAsia" w:ascii="FZFangSong-Z02" w:hAnsi="FZFangSong-Z02" w:eastAsia="FZFangSong-Z02" w:cs="FZFangSong-Z02"/>
          <w:b w:val="0"/>
          <w:bCs w:val="0"/>
          <w:sz w:val="28"/>
          <w:szCs w:val="28"/>
          <w:lang w:val="en-US" w:eastAsia="zh-CN"/>
        </w:rPr>
        <w:t>附件：</w:t>
      </w:r>
    </w:p>
    <w:p w14:paraId="1587EFD2">
      <w:pPr>
        <w:keepNext w:val="0"/>
        <w:keepLines w:val="0"/>
        <w:pageBreakBefore w:val="0"/>
        <w:kinsoku/>
        <w:wordWrap/>
        <w:overflowPunct/>
        <w:topLinePunct w:val="0"/>
        <w:bidi w:val="0"/>
        <w:adjustRightInd w:val="0"/>
        <w:snapToGrid w:val="0"/>
        <w:spacing w:line="560" w:lineRule="exact"/>
        <w:ind w:firstLine="560" w:firstLineChars="200"/>
        <w:jc w:val="both"/>
        <w:textAlignment w:val="auto"/>
        <w:rPr>
          <w:rFonts w:hint="eastAsia" w:ascii="FZFangSong-Z02" w:hAnsi="FZFangSong-Z02" w:eastAsia="FZFangSong-Z02" w:cs="FZFangSong-Z02"/>
          <w:b w:val="0"/>
          <w:bCs w:val="0"/>
          <w:sz w:val="28"/>
          <w:szCs w:val="28"/>
        </w:rPr>
      </w:pPr>
      <w:r>
        <w:rPr>
          <w:rFonts w:hint="eastAsia" w:ascii="FZFangSong-Z02" w:hAnsi="FZFangSong-Z02" w:eastAsia="FZFangSong-Z02" w:cs="FZFangSong-Z02"/>
          <w:b w:val="0"/>
          <w:bCs w:val="0"/>
          <w:sz w:val="28"/>
          <w:szCs w:val="28"/>
        </w:rPr>
        <w:t>验收标准</w:t>
      </w:r>
    </w:p>
    <w:tbl>
      <w:tblPr>
        <w:tblStyle w:val="3"/>
        <w:tblW w:w="866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05"/>
        <w:gridCol w:w="6459"/>
      </w:tblGrid>
      <w:tr w14:paraId="3967AB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atLeast"/>
          <w:jc w:val="center"/>
        </w:trPr>
        <w:tc>
          <w:tcPr>
            <w:tcW w:w="2205" w:type="dxa"/>
            <w:tcBorders>
              <w:top w:val="single" w:color="000000" w:sz="4" w:space="0"/>
              <w:left w:val="single" w:color="000000" w:sz="4" w:space="0"/>
              <w:bottom w:val="single" w:color="000000" w:sz="4" w:space="0"/>
              <w:right w:val="single" w:color="000000" w:sz="4" w:space="0"/>
            </w:tcBorders>
            <w:noWrap/>
            <w:vAlign w:val="center"/>
          </w:tcPr>
          <w:p w14:paraId="64B6AA91">
            <w:pPr>
              <w:keepNext w:val="0"/>
              <w:keepLines w:val="0"/>
              <w:pageBreakBefore w:val="0"/>
              <w:suppressLineNumbers w:val="0"/>
              <w:kinsoku/>
              <w:wordWrap/>
              <w:overflowPunct/>
              <w:topLinePunct w:val="0"/>
              <w:bidi w:val="0"/>
              <w:adjustRightInd w:val="0"/>
              <w:snapToGrid w:val="0"/>
              <w:spacing w:before="0" w:beforeAutospacing="0" w:after="0" w:afterAutospacing="0" w:line="560" w:lineRule="exact"/>
              <w:ind w:left="0" w:right="0" w:firstLine="560" w:firstLineChars="200"/>
              <w:jc w:val="both"/>
              <w:textAlignment w:val="auto"/>
              <w:rPr>
                <w:rFonts w:hint="eastAsia" w:ascii="FZFangSong-Z02" w:hAnsi="FZFangSong-Z02" w:eastAsia="FZFangSong-Z02" w:cs="FZFangSong-Z02"/>
                <w:b w:val="0"/>
                <w:bCs w:val="0"/>
                <w:sz w:val="28"/>
                <w:szCs w:val="28"/>
              </w:rPr>
            </w:pPr>
            <w:r>
              <w:rPr>
                <w:rFonts w:hint="eastAsia" w:ascii="FZFangSong-Z02" w:hAnsi="FZFangSong-Z02" w:eastAsia="FZFangSong-Z02" w:cs="FZFangSong-Z02"/>
                <w:b w:val="0"/>
                <w:bCs w:val="0"/>
                <w:sz w:val="28"/>
                <w:szCs w:val="28"/>
                <w:lang w:val="en-US" w:eastAsia="zh-CN"/>
              </w:rPr>
              <w:t>要求</w:t>
            </w:r>
          </w:p>
        </w:tc>
        <w:tc>
          <w:tcPr>
            <w:tcW w:w="6459" w:type="dxa"/>
            <w:tcBorders>
              <w:top w:val="single" w:color="000000" w:sz="4" w:space="0"/>
              <w:left w:val="single" w:color="000000" w:sz="4" w:space="0"/>
              <w:bottom w:val="single" w:color="000000" w:sz="4" w:space="0"/>
              <w:right w:val="single" w:color="000000" w:sz="4" w:space="0"/>
            </w:tcBorders>
            <w:noWrap/>
            <w:vAlign w:val="center"/>
          </w:tcPr>
          <w:p w14:paraId="7E051EC1">
            <w:pPr>
              <w:keepNext w:val="0"/>
              <w:keepLines w:val="0"/>
              <w:pageBreakBefore w:val="0"/>
              <w:suppressLineNumbers w:val="0"/>
              <w:kinsoku/>
              <w:wordWrap/>
              <w:overflowPunct/>
              <w:topLinePunct w:val="0"/>
              <w:bidi w:val="0"/>
              <w:adjustRightInd w:val="0"/>
              <w:snapToGrid w:val="0"/>
              <w:spacing w:before="0" w:beforeAutospacing="0" w:after="0" w:afterAutospacing="0" w:line="560" w:lineRule="exact"/>
              <w:ind w:left="0" w:right="0"/>
              <w:jc w:val="both"/>
              <w:textAlignment w:val="auto"/>
              <w:rPr>
                <w:rFonts w:hint="eastAsia" w:ascii="FZFangSong-Z02" w:hAnsi="FZFangSong-Z02" w:eastAsia="FZFangSong-Z02" w:cs="FZFangSong-Z02"/>
                <w:b w:val="0"/>
                <w:bCs w:val="0"/>
                <w:sz w:val="28"/>
                <w:szCs w:val="28"/>
              </w:rPr>
            </w:pPr>
            <w:r>
              <w:rPr>
                <w:rFonts w:hint="eastAsia" w:ascii="FZFangSong-Z02" w:hAnsi="FZFangSong-Z02" w:eastAsia="FZFangSong-Z02" w:cs="FZFangSong-Z02"/>
                <w:b w:val="0"/>
                <w:bCs w:val="0"/>
                <w:sz w:val="28"/>
                <w:szCs w:val="28"/>
                <w:lang w:val="en-US" w:eastAsia="zh-CN"/>
              </w:rPr>
              <w:t>具体内容</w:t>
            </w:r>
          </w:p>
        </w:tc>
      </w:tr>
      <w:tr w14:paraId="19A425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7" w:hRule="atLeast"/>
          <w:jc w:val="center"/>
        </w:trPr>
        <w:tc>
          <w:tcPr>
            <w:tcW w:w="2205" w:type="dxa"/>
            <w:tcBorders>
              <w:top w:val="single" w:color="000000" w:sz="4" w:space="0"/>
              <w:left w:val="single" w:color="000000" w:sz="4" w:space="0"/>
              <w:bottom w:val="single" w:color="000000" w:sz="4" w:space="0"/>
              <w:right w:val="single" w:color="000000" w:sz="4" w:space="0"/>
            </w:tcBorders>
            <w:noWrap w:val="0"/>
            <w:vAlign w:val="center"/>
          </w:tcPr>
          <w:p w14:paraId="0E111E76">
            <w:pPr>
              <w:keepNext w:val="0"/>
              <w:keepLines w:val="0"/>
              <w:pageBreakBefore w:val="0"/>
              <w:suppressLineNumbers w:val="0"/>
              <w:kinsoku/>
              <w:wordWrap/>
              <w:overflowPunct/>
              <w:topLinePunct w:val="0"/>
              <w:bidi w:val="0"/>
              <w:adjustRightInd w:val="0"/>
              <w:snapToGrid w:val="0"/>
              <w:spacing w:before="0" w:beforeAutospacing="0" w:after="0" w:afterAutospacing="0" w:line="560" w:lineRule="exact"/>
              <w:ind w:left="0" w:right="0"/>
              <w:jc w:val="both"/>
              <w:textAlignment w:val="auto"/>
              <w:rPr>
                <w:rFonts w:hint="eastAsia" w:ascii="FZFangSong-Z02" w:hAnsi="FZFangSong-Z02" w:eastAsia="FZFangSong-Z02" w:cs="FZFangSong-Z02"/>
                <w:b w:val="0"/>
                <w:bCs w:val="0"/>
                <w:sz w:val="28"/>
                <w:szCs w:val="28"/>
              </w:rPr>
            </w:pPr>
            <w:r>
              <w:rPr>
                <w:rFonts w:hint="eastAsia" w:ascii="FZFangSong-Z02" w:hAnsi="FZFangSong-Z02" w:eastAsia="FZFangSong-Z02" w:cs="FZFangSong-Z02"/>
                <w:b w:val="0"/>
                <w:bCs w:val="0"/>
                <w:sz w:val="28"/>
                <w:szCs w:val="28"/>
                <w:lang w:val="en-US" w:eastAsia="zh-CN"/>
              </w:rPr>
              <w:t>采购内容及分类</w:t>
            </w:r>
          </w:p>
        </w:tc>
        <w:tc>
          <w:tcPr>
            <w:tcW w:w="6459" w:type="dxa"/>
            <w:tcBorders>
              <w:top w:val="single" w:color="000000" w:sz="4" w:space="0"/>
              <w:left w:val="single" w:color="000000" w:sz="4" w:space="0"/>
              <w:bottom w:val="single" w:color="000000" w:sz="4" w:space="0"/>
              <w:right w:val="single" w:color="000000" w:sz="4" w:space="0"/>
            </w:tcBorders>
            <w:noWrap w:val="0"/>
            <w:vAlign w:val="center"/>
          </w:tcPr>
          <w:p w14:paraId="2437081A">
            <w:pPr>
              <w:keepNext w:val="0"/>
              <w:keepLines w:val="0"/>
              <w:pageBreakBefore w:val="0"/>
              <w:suppressLineNumbers w:val="0"/>
              <w:kinsoku/>
              <w:wordWrap/>
              <w:overflowPunct/>
              <w:topLinePunct w:val="0"/>
              <w:bidi w:val="0"/>
              <w:adjustRightInd w:val="0"/>
              <w:snapToGrid w:val="0"/>
              <w:spacing w:before="0" w:beforeAutospacing="0" w:after="0" w:afterAutospacing="0" w:line="560" w:lineRule="exact"/>
              <w:ind w:left="0" w:right="0"/>
              <w:jc w:val="both"/>
              <w:textAlignment w:val="auto"/>
              <w:rPr>
                <w:rFonts w:hint="eastAsia" w:ascii="FZFangSong-Z02" w:hAnsi="FZFangSong-Z02" w:eastAsia="FZFangSong-Z02" w:cs="FZFangSong-Z02"/>
                <w:b w:val="0"/>
                <w:bCs w:val="0"/>
                <w:sz w:val="28"/>
                <w:szCs w:val="28"/>
              </w:rPr>
            </w:pPr>
            <w:r>
              <w:rPr>
                <w:rFonts w:hint="eastAsia" w:ascii="FZFangSong-Z02" w:hAnsi="FZFangSong-Z02" w:eastAsia="FZFangSong-Z02" w:cs="FZFangSong-Z02"/>
                <w:b w:val="0"/>
                <w:bCs w:val="0"/>
                <w:sz w:val="28"/>
                <w:szCs w:val="28"/>
                <w:lang w:val="en-US" w:eastAsia="zh-CN"/>
              </w:rPr>
              <w:t>全品类</w:t>
            </w:r>
          </w:p>
        </w:tc>
      </w:tr>
      <w:tr w14:paraId="39D405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1" w:hRule="atLeast"/>
          <w:jc w:val="center"/>
        </w:trPr>
        <w:tc>
          <w:tcPr>
            <w:tcW w:w="2205" w:type="dxa"/>
            <w:tcBorders>
              <w:top w:val="single" w:color="000000" w:sz="4" w:space="0"/>
              <w:left w:val="single" w:color="000000" w:sz="4" w:space="0"/>
              <w:bottom w:val="single" w:color="000000" w:sz="4" w:space="0"/>
              <w:right w:val="single" w:color="000000" w:sz="4" w:space="0"/>
            </w:tcBorders>
            <w:noWrap w:val="0"/>
            <w:vAlign w:val="center"/>
          </w:tcPr>
          <w:p w14:paraId="60E75BE9">
            <w:pPr>
              <w:keepNext w:val="0"/>
              <w:keepLines w:val="0"/>
              <w:pageBreakBefore w:val="0"/>
              <w:suppressLineNumbers w:val="0"/>
              <w:kinsoku/>
              <w:wordWrap/>
              <w:overflowPunct/>
              <w:topLinePunct w:val="0"/>
              <w:bidi w:val="0"/>
              <w:adjustRightInd w:val="0"/>
              <w:snapToGrid w:val="0"/>
              <w:spacing w:before="0" w:beforeAutospacing="0" w:after="0" w:afterAutospacing="0" w:line="560" w:lineRule="exact"/>
              <w:ind w:left="0" w:right="0"/>
              <w:jc w:val="both"/>
              <w:textAlignment w:val="auto"/>
              <w:rPr>
                <w:rFonts w:hint="eastAsia" w:ascii="FZFangSong-Z02" w:hAnsi="FZFangSong-Z02" w:eastAsia="FZFangSong-Z02" w:cs="FZFangSong-Z02"/>
                <w:b w:val="0"/>
                <w:bCs w:val="0"/>
                <w:sz w:val="28"/>
                <w:szCs w:val="28"/>
              </w:rPr>
            </w:pPr>
            <w:r>
              <w:rPr>
                <w:rFonts w:hint="eastAsia" w:ascii="FZFangSong-Z02" w:hAnsi="FZFangSong-Z02" w:eastAsia="FZFangSong-Z02" w:cs="FZFangSong-Z02"/>
                <w:b w:val="0"/>
                <w:bCs w:val="0"/>
                <w:sz w:val="28"/>
                <w:szCs w:val="28"/>
                <w:lang w:val="en-US" w:eastAsia="zh-CN"/>
              </w:rPr>
              <w:t>送货时间要求</w:t>
            </w:r>
          </w:p>
        </w:tc>
        <w:tc>
          <w:tcPr>
            <w:tcW w:w="6459" w:type="dxa"/>
            <w:tcBorders>
              <w:top w:val="single" w:color="000000" w:sz="4" w:space="0"/>
              <w:left w:val="single" w:color="000000" w:sz="4" w:space="0"/>
              <w:bottom w:val="single" w:color="000000" w:sz="4" w:space="0"/>
              <w:right w:val="single" w:color="000000" w:sz="4" w:space="0"/>
            </w:tcBorders>
            <w:noWrap w:val="0"/>
            <w:vAlign w:val="center"/>
          </w:tcPr>
          <w:p w14:paraId="116B1CB7">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jc w:val="both"/>
              <w:textAlignment w:val="auto"/>
              <w:rPr>
                <w:rFonts w:hint="eastAsia" w:ascii="FZFangSong-Z02" w:hAnsi="FZFangSong-Z02" w:eastAsia="FZFangSong-Z02" w:cs="FZFangSong-Z02"/>
                <w:b w:val="0"/>
                <w:bCs w:val="0"/>
                <w:sz w:val="28"/>
                <w:szCs w:val="28"/>
              </w:rPr>
            </w:pPr>
            <w:r>
              <w:rPr>
                <w:rFonts w:hint="eastAsia" w:ascii="FZFangSong-Z02" w:hAnsi="FZFangSong-Z02" w:eastAsia="FZFangSong-Z02" w:cs="FZFangSong-Z02"/>
                <w:b w:val="0"/>
                <w:bCs w:val="0"/>
                <w:color w:val="auto"/>
                <w:sz w:val="28"/>
                <w:szCs w:val="28"/>
              </w:rPr>
              <w:t>每日配送，当日配送种类与数量以前一天采购</w:t>
            </w:r>
            <w:r>
              <w:rPr>
                <w:rFonts w:hint="eastAsia" w:ascii="FZFangSong-Z02" w:hAnsi="FZFangSong-Z02" w:eastAsia="FZFangSong-Z02" w:cs="FZFangSong-Z02"/>
                <w:b w:val="0"/>
                <w:bCs w:val="0"/>
                <w:color w:val="auto"/>
                <w:sz w:val="28"/>
                <w:szCs w:val="28"/>
                <w:lang w:eastAsia="zh-CN"/>
              </w:rPr>
              <w:t>单位</w:t>
            </w:r>
            <w:r>
              <w:rPr>
                <w:rFonts w:hint="eastAsia" w:ascii="FZFangSong-Z02" w:hAnsi="FZFangSong-Z02" w:eastAsia="FZFangSong-Z02" w:cs="FZFangSong-Z02"/>
                <w:b w:val="0"/>
                <w:bCs w:val="0"/>
                <w:color w:val="auto"/>
                <w:sz w:val="28"/>
                <w:szCs w:val="28"/>
              </w:rPr>
              <w:t>采购清单为准，</w:t>
            </w:r>
            <w:r>
              <w:rPr>
                <w:rFonts w:hint="eastAsia" w:ascii="FZFangSong-Z02" w:hAnsi="FZFangSong-Z02" w:eastAsia="FZFangSong-Z02" w:cs="FZFangSong-Z02"/>
                <w:b w:val="0"/>
                <w:bCs w:val="0"/>
                <w:color w:val="auto"/>
                <w:sz w:val="28"/>
                <w:szCs w:val="28"/>
                <w:lang w:val="en-US" w:eastAsia="zh-CN"/>
              </w:rPr>
              <w:t>肉类必须使用冷链车辆运输配送且每周配送2次，主城区采取每日配送于当日9点前配送到位。</w:t>
            </w:r>
            <w:r>
              <w:rPr>
                <w:rFonts w:hint="eastAsia" w:ascii="FZFangSong-Z02" w:hAnsi="FZFangSong-Z02" w:eastAsia="FZFangSong-Z02" w:cs="FZFangSong-Z02"/>
                <w:b w:val="0"/>
                <w:bCs w:val="0"/>
                <w:color w:val="auto"/>
                <w:sz w:val="28"/>
                <w:szCs w:val="28"/>
              </w:rPr>
              <w:t>供应方须</w:t>
            </w:r>
            <w:r>
              <w:rPr>
                <w:rFonts w:hint="eastAsia" w:ascii="FZFangSong-Z02" w:hAnsi="FZFangSong-Z02" w:eastAsia="FZFangSong-Z02" w:cs="FZFangSong-Z02"/>
                <w:b w:val="0"/>
                <w:bCs w:val="0"/>
                <w:color w:val="auto"/>
                <w:sz w:val="28"/>
                <w:szCs w:val="28"/>
                <w:lang w:val="en-US" w:eastAsia="zh-CN"/>
              </w:rPr>
              <w:t>及时</w:t>
            </w:r>
            <w:r>
              <w:rPr>
                <w:rFonts w:hint="eastAsia" w:ascii="FZFangSong-Z02" w:hAnsi="FZFangSong-Z02" w:eastAsia="FZFangSong-Z02" w:cs="FZFangSong-Z02"/>
                <w:b w:val="0"/>
                <w:bCs w:val="0"/>
                <w:color w:val="auto"/>
                <w:sz w:val="28"/>
                <w:szCs w:val="28"/>
              </w:rPr>
              <w:t>做出响应，如有某些</w:t>
            </w:r>
            <w:r>
              <w:rPr>
                <w:rFonts w:hint="eastAsia" w:ascii="FZFangSong-Z02" w:hAnsi="FZFangSong-Z02" w:eastAsia="FZFangSong-Z02" w:cs="FZFangSong-Z02"/>
                <w:b w:val="0"/>
                <w:bCs w:val="0"/>
                <w:color w:val="auto"/>
                <w:sz w:val="28"/>
                <w:szCs w:val="28"/>
                <w:lang w:eastAsia="zh-CN"/>
              </w:rPr>
              <w:t>食材</w:t>
            </w:r>
            <w:r>
              <w:rPr>
                <w:rFonts w:hint="eastAsia" w:ascii="FZFangSong-Z02" w:hAnsi="FZFangSong-Z02" w:eastAsia="FZFangSong-Z02" w:cs="FZFangSong-Z02"/>
                <w:b w:val="0"/>
                <w:bCs w:val="0"/>
                <w:color w:val="auto"/>
                <w:sz w:val="28"/>
                <w:szCs w:val="28"/>
              </w:rPr>
              <w:t>出现市场断档，当日及时告知采购</w:t>
            </w:r>
            <w:r>
              <w:rPr>
                <w:rFonts w:hint="eastAsia" w:ascii="FZFangSong-Z02" w:hAnsi="FZFangSong-Z02" w:eastAsia="FZFangSong-Z02" w:cs="FZFangSong-Z02"/>
                <w:b w:val="0"/>
                <w:bCs w:val="0"/>
                <w:color w:val="auto"/>
                <w:sz w:val="28"/>
                <w:szCs w:val="28"/>
                <w:lang w:eastAsia="zh-CN"/>
              </w:rPr>
              <w:t>单位</w:t>
            </w:r>
            <w:r>
              <w:rPr>
                <w:rFonts w:hint="eastAsia" w:ascii="FZFangSong-Z02" w:hAnsi="FZFangSong-Z02" w:eastAsia="FZFangSong-Z02" w:cs="FZFangSong-Z02"/>
                <w:b w:val="0"/>
                <w:bCs w:val="0"/>
                <w:sz w:val="28"/>
                <w:szCs w:val="28"/>
              </w:rPr>
              <w:t>，以便采购</w:t>
            </w:r>
            <w:r>
              <w:rPr>
                <w:rFonts w:hint="eastAsia" w:ascii="FZFangSong-Z02" w:hAnsi="FZFangSong-Z02" w:eastAsia="FZFangSong-Z02" w:cs="FZFangSong-Z02"/>
                <w:b w:val="0"/>
                <w:bCs w:val="0"/>
                <w:sz w:val="28"/>
                <w:szCs w:val="28"/>
                <w:lang w:eastAsia="zh-CN"/>
              </w:rPr>
              <w:t>单位</w:t>
            </w:r>
            <w:r>
              <w:rPr>
                <w:rFonts w:hint="eastAsia" w:ascii="FZFangSong-Z02" w:hAnsi="FZFangSong-Z02" w:eastAsia="FZFangSong-Z02" w:cs="FZFangSong-Z02"/>
                <w:b w:val="0"/>
                <w:bCs w:val="0"/>
                <w:sz w:val="28"/>
                <w:szCs w:val="28"/>
              </w:rPr>
              <w:t>做出必要调整，所有配送产品生产日期须临近配送日期或为最新上市产品。</w:t>
            </w:r>
          </w:p>
        </w:tc>
      </w:tr>
      <w:tr w14:paraId="5C150F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4" w:hRule="atLeast"/>
          <w:jc w:val="center"/>
        </w:trPr>
        <w:tc>
          <w:tcPr>
            <w:tcW w:w="2205" w:type="dxa"/>
            <w:tcBorders>
              <w:top w:val="single" w:color="000000" w:sz="4" w:space="0"/>
              <w:left w:val="single" w:color="000000" w:sz="4" w:space="0"/>
              <w:bottom w:val="single" w:color="000000" w:sz="4" w:space="0"/>
              <w:right w:val="single" w:color="000000" w:sz="4" w:space="0"/>
            </w:tcBorders>
            <w:noWrap w:val="0"/>
            <w:vAlign w:val="center"/>
          </w:tcPr>
          <w:p w14:paraId="787BD18C">
            <w:pPr>
              <w:keepNext w:val="0"/>
              <w:keepLines w:val="0"/>
              <w:pageBreakBefore w:val="0"/>
              <w:suppressLineNumbers w:val="0"/>
              <w:kinsoku/>
              <w:wordWrap/>
              <w:overflowPunct/>
              <w:topLinePunct w:val="0"/>
              <w:bidi w:val="0"/>
              <w:adjustRightInd w:val="0"/>
              <w:snapToGrid w:val="0"/>
              <w:spacing w:before="0" w:beforeAutospacing="0" w:after="0" w:afterAutospacing="0" w:line="560" w:lineRule="exact"/>
              <w:ind w:left="0" w:right="0"/>
              <w:jc w:val="both"/>
              <w:textAlignment w:val="auto"/>
              <w:rPr>
                <w:rFonts w:hint="eastAsia" w:ascii="FZFangSong-Z02" w:hAnsi="FZFangSong-Z02" w:eastAsia="FZFangSong-Z02" w:cs="FZFangSong-Z02"/>
                <w:b w:val="0"/>
                <w:bCs w:val="0"/>
                <w:sz w:val="28"/>
                <w:szCs w:val="28"/>
              </w:rPr>
            </w:pPr>
            <w:r>
              <w:rPr>
                <w:rFonts w:hint="eastAsia" w:ascii="FZFangSong-Z02" w:hAnsi="FZFangSong-Z02" w:eastAsia="FZFangSong-Z02" w:cs="FZFangSong-Z02"/>
                <w:b w:val="0"/>
                <w:bCs w:val="0"/>
                <w:sz w:val="28"/>
                <w:szCs w:val="28"/>
                <w:lang w:val="en-US" w:eastAsia="zh-CN"/>
              </w:rPr>
              <w:t>配送及仓储要求</w:t>
            </w:r>
          </w:p>
        </w:tc>
        <w:tc>
          <w:tcPr>
            <w:tcW w:w="6459" w:type="dxa"/>
            <w:tcBorders>
              <w:top w:val="single" w:color="000000" w:sz="4" w:space="0"/>
              <w:left w:val="single" w:color="000000" w:sz="4" w:space="0"/>
              <w:bottom w:val="single" w:color="000000" w:sz="4" w:space="0"/>
              <w:right w:val="single" w:color="000000" w:sz="4" w:space="0"/>
            </w:tcBorders>
            <w:noWrap w:val="0"/>
            <w:vAlign w:val="center"/>
          </w:tcPr>
          <w:p w14:paraId="5AB3FA92">
            <w:pPr>
              <w:keepNext w:val="0"/>
              <w:keepLines w:val="0"/>
              <w:pageBreakBefore w:val="0"/>
              <w:suppressLineNumbers w:val="0"/>
              <w:kinsoku/>
              <w:wordWrap/>
              <w:overflowPunct/>
              <w:topLinePunct w:val="0"/>
              <w:bidi w:val="0"/>
              <w:adjustRightInd w:val="0"/>
              <w:snapToGrid w:val="0"/>
              <w:spacing w:before="0" w:beforeAutospacing="0" w:after="0" w:afterAutospacing="0" w:line="560" w:lineRule="exact"/>
              <w:ind w:left="0" w:right="0"/>
              <w:jc w:val="both"/>
              <w:textAlignment w:val="auto"/>
              <w:rPr>
                <w:rFonts w:hint="eastAsia" w:ascii="FZFangSong-Z02" w:hAnsi="FZFangSong-Z02" w:eastAsia="FZFangSong-Z02" w:cs="FZFangSong-Z02"/>
                <w:b w:val="0"/>
                <w:bCs w:val="0"/>
                <w:sz w:val="28"/>
                <w:szCs w:val="28"/>
                <w:lang w:val="en-US" w:eastAsia="zh-CN"/>
              </w:rPr>
            </w:pPr>
            <w:r>
              <w:rPr>
                <w:rFonts w:hint="eastAsia" w:ascii="FZFangSong-Z02" w:hAnsi="FZFangSong-Z02" w:eastAsia="FZFangSong-Z02" w:cs="FZFangSong-Z02"/>
                <w:b w:val="0"/>
                <w:bCs w:val="0"/>
                <w:sz w:val="28"/>
                <w:szCs w:val="28"/>
                <w:lang w:val="en-US" w:eastAsia="zh-CN"/>
              </w:rPr>
              <w:t>1.供应商有冷链仓库，加工车间，配送团队。</w:t>
            </w:r>
          </w:p>
          <w:p w14:paraId="24367D05">
            <w:pPr>
              <w:keepNext w:val="0"/>
              <w:keepLines w:val="0"/>
              <w:pageBreakBefore w:val="0"/>
              <w:suppressLineNumbers w:val="0"/>
              <w:kinsoku/>
              <w:wordWrap/>
              <w:overflowPunct/>
              <w:topLinePunct w:val="0"/>
              <w:bidi w:val="0"/>
              <w:adjustRightInd w:val="0"/>
              <w:snapToGrid w:val="0"/>
              <w:spacing w:before="0" w:beforeAutospacing="0" w:after="0" w:afterAutospacing="0" w:line="560" w:lineRule="exact"/>
              <w:ind w:left="0" w:right="0"/>
              <w:jc w:val="both"/>
              <w:textAlignment w:val="auto"/>
              <w:rPr>
                <w:rFonts w:hint="eastAsia" w:ascii="FZFangSong-Z02" w:hAnsi="FZFangSong-Z02" w:eastAsia="FZFangSong-Z02" w:cs="FZFangSong-Z02"/>
                <w:b w:val="0"/>
                <w:bCs w:val="0"/>
                <w:sz w:val="28"/>
                <w:szCs w:val="28"/>
                <w:lang w:val="en-US" w:eastAsia="zh-CN"/>
              </w:rPr>
            </w:pPr>
            <w:r>
              <w:rPr>
                <w:rFonts w:hint="eastAsia" w:ascii="FZFangSong-Z02" w:hAnsi="FZFangSong-Z02" w:eastAsia="FZFangSong-Z02" w:cs="FZFangSong-Z02"/>
                <w:b w:val="0"/>
                <w:bCs w:val="0"/>
                <w:sz w:val="28"/>
                <w:szCs w:val="28"/>
                <w:lang w:val="en-US" w:eastAsia="zh-CN"/>
              </w:rPr>
              <w:t>2.配送人员配送时须穿带整齐，仪容仪表整洁，严禁赤膊、穿拖鞋及着装不符合要求者严禁进入校区，流行病毒传播期间严格按照学校防控要求提供相关证明。</w:t>
            </w:r>
          </w:p>
          <w:p w14:paraId="7352F1D0">
            <w:pPr>
              <w:keepNext w:val="0"/>
              <w:keepLines w:val="0"/>
              <w:pageBreakBefore w:val="0"/>
              <w:suppressLineNumbers w:val="0"/>
              <w:kinsoku/>
              <w:wordWrap/>
              <w:overflowPunct/>
              <w:topLinePunct w:val="0"/>
              <w:bidi w:val="0"/>
              <w:adjustRightInd w:val="0"/>
              <w:snapToGrid w:val="0"/>
              <w:spacing w:before="0" w:beforeAutospacing="0" w:after="0" w:afterAutospacing="0" w:line="560" w:lineRule="exact"/>
              <w:ind w:left="0" w:right="0"/>
              <w:jc w:val="both"/>
              <w:textAlignment w:val="auto"/>
              <w:rPr>
                <w:rFonts w:hint="eastAsia" w:ascii="FZFangSong-Z02" w:hAnsi="FZFangSong-Z02" w:eastAsia="FZFangSong-Z02" w:cs="FZFangSong-Z02"/>
                <w:b w:val="0"/>
                <w:bCs w:val="0"/>
                <w:sz w:val="28"/>
                <w:szCs w:val="28"/>
              </w:rPr>
            </w:pPr>
            <w:r>
              <w:rPr>
                <w:rFonts w:hint="eastAsia" w:ascii="FZFangSong-Z02" w:hAnsi="FZFangSong-Z02" w:eastAsia="FZFangSong-Z02" w:cs="FZFangSong-Z02"/>
                <w:b w:val="0"/>
                <w:bCs w:val="0"/>
                <w:sz w:val="28"/>
                <w:szCs w:val="28"/>
                <w:lang w:val="en-US" w:eastAsia="zh-CN"/>
              </w:rPr>
              <w:t>3.配送车辆需采用密封、防雨的食品专用配送车辆，车厢要干净，车厢内无锈迹、无油污、无水污和无尘土、杂物。</w:t>
            </w:r>
          </w:p>
        </w:tc>
      </w:tr>
      <w:tr w14:paraId="09D850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0" w:hRule="atLeast"/>
          <w:jc w:val="center"/>
        </w:trPr>
        <w:tc>
          <w:tcPr>
            <w:tcW w:w="2205" w:type="dxa"/>
            <w:vMerge w:val="restart"/>
            <w:tcBorders>
              <w:top w:val="single" w:color="000000" w:sz="4" w:space="0"/>
              <w:left w:val="single" w:color="000000" w:sz="4" w:space="0"/>
              <w:right w:val="single" w:color="000000" w:sz="4" w:space="0"/>
            </w:tcBorders>
            <w:noWrap w:val="0"/>
            <w:vAlign w:val="center"/>
          </w:tcPr>
          <w:p w14:paraId="131DF255">
            <w:pPr>
              <w:keepNext w:val="0"/>
              <w:keepLines w:val="0"/>
              <w:pageBreakBefore w:val="0"/>
              <w:suppressLineNumbers w:val="0"/>
              <w:kinsoku/>
              <w:wordWrap/>
              <w:overflowPunct/>
              <w:topLinePunct w:val="0"/>
              <w:bidi w:val="0"/>
              <w:adjustRightInd w:val="0"/>
              <w:snapToGrid w:val="0"/>
              <w:spacing w:before="0" w:beforeAutospacing="0" w:after="0" w:afterAutospacing="0" w:line="560" w:lineRule="exact"/>
              <w:ind w:left="0" w:right="0"/>
              <w:jc w:val="both"/>
              <w:textAlignment w:val="auto"/>
              <w:rPr>
                <w:rFonts w:hint="eastAsia" w:ascii="FZFangSong-Z02" w:hAnsi="FZFangSong-Z02" w:eastAsia="FZFangSong-Z02" w:cs="FZFangSong-Z02"/>
                <w:b w:val="0"/>
                <w:bCs w:val="0"/>
                <w:sz w:val="28"/>
                <w:szCs w:val="28"/>
              </w:rPr>
            </w:pPr>
            <w:r>
              <w:rPr>
                <w:rFonts w:hint="eastAsia" w:ascii="FZFangSong-Z02" w:hAnsi="FZFangSong-Z02" w:eastAsia="FZFangSong-Z02" w:cs="FZFangSong-Z02"/>
                <w:b w:val="0"/>
                <w:bCs w:val="0"/>
                <w:sz w:val="28"/>
                <w:szCs w:val="28"/>
                <w:lang w:val="en-US" w:eastAsia="zh-CN"/>
              </w:rPr>
              <w:t>质量标准</w:t>
            </w:r>
          </w:p>
        </w:tc>
        <w:tc>
          <w:tcPr>
            <w:tcW w:w="6459" w:type="dxa"/>
            <w:tcBorders>
              <w:top w:val="single" w:color="000000" w:sz="4" w:space="0"/>
              <w:left w:val="single" w:color="000000" w:sz="4" w:space="0"/>
              <w:bottom w:val="single" w:color="000000" w:sz="4" w:space="0"/>
              <w:right w:val="single" w:color="000000" w:sz="4" w:space="0"/>
            </w:tcBorders>
            <w:noWrap w:val="0"/>
            <w:vAlign w:val="center"/>
          </w:tcPr>
          <w:p w14:paraId="6FB01FFE">
            <w:pPr>
              <w:keepNext w:val="0"/>
              <w:keepLines w:val="0"/>
              <w:pageBreakBefore w:val="0"/>
              <w:suppressLineNumbers w:val="0"/>
              <w:kinsoku/>
              <w:wordWrap/>
              <w:overflowPunct/>
              <w:topLinePunct w:val="0"/>
              <w:bidi w:val="0"/>
              <w:adjustRightInd w:val="0"/>
              <w:snapToGrid w:val="0"/>
              <w:spacing w:before="0" w:beforeAutospacing="0" w:after="0" w:afterAutospacing="0" w:line="560" w:lineRule="exact"/>
              <w:ind w:left="0" w:right="0"/>
              <w:jc w:val="both"/>
              <w:textAlignment w:val="auto"/>
              <w:rPr>
                <w:rFonts w:hint="default" w:ascii="FZFangSong-Z02" w:hAnsi="FZFangSong-Z02" w:eastAsia="FZFangSong-Z02" w:cs="FZFangSong-Z02"/>
                <w:b w:val="0"/>
                <w:bCs w:val="0"/>
                <w:sz w:val="28"/>
                <w:szCs w:val="28"/>
                <w:lang w:val="en-US" w:eastAsia="zh-CN"/>
              </w:rPr>
            </w:pPr>
            <w:r>
              <w:rPr>
                <w:rFonts w:hint="default" w:ascii="FZFangSong-Z02" w:hAnsi="FZFangSong-Z02" w:eastAsia="FZFangSong-Z02" w:cs="FZFangSong-Z02"/>
                <w:b w:val="0"/>
                <w:bCs w:val="0"/>
                <w:sz w:val="28"/>
                <w:szCs w:val="28"/>
                <w:lang w:val="en-US" w:eastAsia="zh-CN"/>
              </w:rPr>
              <w:t>GB 2715-2016 食品安全国家标准 粮食</w:t>
            </w:r>
          </w:p>
          <w:p w14:paraId="6096AE72">
            <w:pPr>
              <w:keepNext w:val="0"/>
              <w:keepLines w:val="0"/>
              <w:pageBreakBefore w:val="0"/>
              <w:suppressLineNumbers w:val="0"/>
              <w:kinsoku/>
              <w:wordWrap/>
              <w:overflowPunct/>
              <w:topLinePunct w:val="0"/>
              <w:bidi w:val="0"/>
              <w:adjustRightInd w:val="0"/>
              <w:snapToGrid w:val="0"/>
              <w:spacing w:before="0" w:beforeAutospacing="0" w:after="0" w:afterAutospacing="0" w:line="560" w:lineRule="exact"/>
              <w:ind w:left="0" w:right="0"/>
              <w:jc w:val="both"/>
              <w:textAlignment w:val="auto"/>
              <w:rPr>
                <w:rFonts w:hint="eastAsia" w:ascii="FZFangSong-Z02" w:hAnsi="FZFangSong-Z02" w:eastAsia="FZFangSong-Z02" w:cs="FZFangSong-Z02"/>
                <w:b w:val="0"/>
                <w:bCs w:val="0"/>
                <w:sz w:val="28"/>
                <w:szCs w:val="28"/>
                <w:lang w:val="en-US" w:eastAsia="zh-CN"/>
              </w:rPr>
            </w:pPr>
            <w:r>
              <w:rPr>
                <w:rFonts w:hint="eastAsia" w:ascii="FZFangSong-Z02" w:hAnsi="FZFangSong-Z02" w:eastAsia="FZFangSong-Z02" w:cs="FZFangSong-Z02"/>
                <w:b w:val="0"/>
                <w:bCs w:val="0"/>
                <w:sz w:val="28"/>
                <w:szCs w:val="28"/>
                <w:lang w:val="en-US" w:eastAsia="zh-CN"/>
              </w:rPr>
              <w:t>GB 2716-2018 食品安全国家标准 植物油</w:t>
            </w:r>
          </w:p>
          <w:p w14:paraId="0D12E7FD">
            <w:pPr>
              <w:keepNext w:val="0"/>
              <w:keepLines w:val="0"/>
              <w:pageBreakBefore w:val="0"/>
              <w:suppressLineNumbers w:val="0"/>
              <w:kinsoku/>
              <w:wordWrap/>
              <w:overflowPunct/>
              <w:topLinePunct w:val="0"/>
              <w:bidi w:val="0"/>
              <w:adjustRightInd w:val="0"/>
              <w:snapToGrid w:val="0"/>
              <w:spacing w:before="0" w:beforeAutospacing="0" w:after="0" w:afterAutospacing="0" w:line="560" w:lineRule="exact"/>
              <w:ind w:left="0" w:right="0"/>
              <w:jc w:val="both"/>
              <w:textAlignment w:val="auto"/>
              <w:rPr>
                <w:rFonts w:hint="default" w:ascii="FZFangSong-Z02" w:hAnsi="FZFangSong-Z02" w:eastAsia="FZFangSong-Z02" w:cs="FZFangSong-Z02"/>
                <w:b w:val="0"/>
                <w:bCs w:val="0"/>
                <w:sz w:val="28"/>
                <w:szCs w:val="28"/>
                <w:lang w:val="en-US" w:eastAsia="zh-CN"/>
              </w:rPr>
            </w:pPr>
            <w:r>
              <w:rPr>
                <w:rFonts w:hint="default" w:ascii="FZFangSong-Z02" w:hAnsi="FZFangSong-Z02" w:eastAsia="FZFangSong-Z02" w:cs="FZFangSong-Z02"/>
                <w:b w:val="0"/>
                <w:bCs w:val="0"/>
                <w:sz w:val="28"/>
                <w:szCs w:val="28"/>
                <w:lang w:val="en-US" w:eastAsia="zh-CN"/>
              </w:rPr>
              <w:fldChar w:fldCharType="begin"/>
            </w:r>
            <w:r>
              <w:rPr>
                <w:rFonts w:hint="default" w:ascii="FZFangSong-Z02" w:hAnsi="FZFangSong-Z02" w:eastAsia="FZFangSong-Z02" w:cs="FZFangSong-Z02"/>
                <w:b w:val="0"/>
                <w:bCs w:val="0"/>
                <w:sz w:val="28"/>
                <w:szCs w:val="28"/>
                <w:lang w:val="en-US" w:eastAsia="zh-CN"/>
              </w:rPr>
              <w:instrText xml:space="preserve"> HYPERLINK "http://down.foodmate.net/standard/sort/3/62443.html" \o "GB 2763-2019 食品安全国家标准 食品中农药最大残留限量" \t "http://down.foodmate.net/special/standard/_blank" </w:instrText>
            </w:r>
            <w:r>
              <w:rPr>
                <w:rFonts w:hint="default" w:ascii="FZFangSong-Z02" w:hAnsi="FZFangSong-Z02" w:eastAsia="FZFangSong-Z02" w:cs="FZFangSong-Z02"/>
                <w:b w:val="0"/>
                <w:bCs w:val="0"/>
                <w:sz w:val="28"/>
                <w:szCs w:val="28"/>
                <w:lang w:val="en-US" w:eastAsia="zh-CN"/>
              </w:rPr>
              <w:fldChar w:fldCharType="separate"/>
            </w:r>
            <w:r>
              <w:rPr>
                <w:rFonts w:hint="default" w:ascii="FZFangSong-Z02" w:hAnsi="FZFangSong-Z02" w:eastAsia="FZFangSong-Z02" w:cs="FZFangSong-Z02"/>
                <w:b w:val="0"/>
                <w:bCs w:val="0"/>
                <w:sz w:val="28"/>
                <w:szCs w:val="28"/>
                <w:lang w:val="en-US" w:eastAsia="zh-CN"/>
              </w:rPr>
              <w:t>GB 2763-2019 食品安全国家标准 食品中农药最大残留限量</w:t>
            </w:r>
            <w:r>
              <w:rPr>
                <w:rFonts w:hint="default" w:ascii="FZFangSong-Z02" w:hAnsi="FZFangSong-Z02" w:eastAsia="FZFangSong-Z02" w:cs="FZFangSong-Z02"/>
                <w:b w:val="0"/>
                <w:bCs w:val="0"/>
                <w:sz w:val="28"/>
                <w:szCs w:val="28"/>
                <w:lang w:val="en-US" w:eastAsia="zh-CN"/>
              </w:rPr>
              <w:fldChar w:fldCharType="end"/>
            </w:r>
          </w:p>
          <w:p w14:paraId="12EA7733">
            <w:pPr>
              <w:keepNext w:val="0"/>
              <w:keepLines w:val="0"/>
              <w:pageBreakBefore w:val="0"/>
              <w:suppressLineNumbers w:val="0"/>
              <w:kinsoku/>
              <w:wordWrap/>
              <w:overflowPunct/>
              <w:topLinePunct w:val="0"/>
              <w:bidi w:val="0"/>
              <w:adjustRightInd w:val="0"/>
              <w:snapToGrid w:val="0"/>
              <w:spacing w:before="0" w:beforeAutospacing="0" w:after="0" w:afterAutospacing="0" w:line="560" w:lineRule="exact"/>
              <w:ind w:left="0" w:right="0"/>
              <w:jc w:val="both"/>
              <w:textAlignment w:val="auto"/>
              <w:rPr>
                <w:rFonts w:hint="eastAsia" w:ascii="FZFangSong-Z02" w:hAnsi="FZFangSong-Z02" w:eastAsia="FZFangSong-Z02" w:cs="FZFangSong-Z02"/>
                <w:b w:val="0"/>
                <w:bCs w:val="0"/>
                <w:sz w:val="28"/>
                <w:szCs w:val="28"/>
                <w:lang w:val="en-US" w:eastAsia="zh-CN"/>
              </w:rPr>
            </w:pPr>
            <w:r>
              <w:rPr>
                <w:rFonts w:hint="eastAsia" w:ascii="FZFangSong-Z02" w:hAnsi="FZFangSong-Z02" w:eastAsia="FZFangSong-Z02" w:cs="FZFangSong-Z02"/>
                <w:b w:val="0"/>
                <w:bCs w:val="0"/>
                <w:sz w:val="28"/>
                <w:szCs w:val="28"/>
                <w:lang w:val="en-US" w:eastAsia="zh-CN"/>
              </w:rPr>
              <w:fldChar w:fldCharType="begin"/>
            </w:r>
            <w:r>
              <w:rPr>
                <w:rFonts w:hint="eastAsia" w:ascii="FZFangSong-Z02" w:hAnsi="FZFangSong-Z02" w:eastAsia="FZFangSong-Z02" w:cs="FZFangSong-Z02"/>
                <w:b w:val="0"/>
                <w:bCs w:val="0"/>
                <w:sz w:val="28"/>
                <w:szCs w:val="28"/>
                <w:lang w:val="en-US" w:eastAsia="zh-CN"/>
              </w:rPr>
              <w:instrText xml:space="preserve"> HYPERLINK "http://down.foodmate.net/standard/sort/3/151263.html" \o "GB 2760-2024 食品安全国家标准 食品添加剂使用标准" \t "http://down.foodmate.net/special/standard/_blank" </w:instrText>
            </w:r>
            <w:r>
              <w:rPr>
                <w:rFonts w:hint="eastAsia" w:ascii="FZFangSong-Z02" w:hAnsi="FZFangSong-Z02" w:eastAsia="FZFangSong-Z02" w:cs="FZFangSong-Z02"/>
                <w:b w:val="0"/>
                <w:bCs w:val="0"/>
                <w:sz w:val="28"/>
                <w:szCs w:val="28"/>
                <w:lang w:val="en-US" w:eastAsia="zh-CN"/>
              </w:rPr>
              <w:fldChar w:fldCharType="separate"/>
            </w:r>
            <w:r>
              <w:rPr>
                <w:rFonts w:hint="eastAsia" w:ascii="FZFangSong-Z02" w:hAnsi="FZFangSong-Z02" w:eastAsia="FZFangSong-Z02" w:cs="FZFangSong-Z02"/>
                <w:b w:val="0"/>
                <w:bCs w:val="0"/>
                <w:sz w:val="28"/>
                <w:szCs w:val="28"/>
                <w:lang w:val="en-US" w:eastAsia="zh-CN"/>
              </w:rPr>
              <w:t>GB 2760-2024 食品安全国家标准 食品添加剂使用标准</w:t>
            </w:r>
            <w:r>
              <w:rPr>
                <w:rFonts w:hint="eastAsia" w:ascii="FZFangSong-Z02" w:hAnsi="FZFangSong-Z02" w:eastAsia="FZFangSong-Z02" w:cs="FZFangSong-Z02"/>
                <w:b w:val="0"/>
                <w:bCs w:val="0"/>
                <w:sz w:val="28"/>
                <w:szCs w:val="28"/>
                <w:lang w:val="en-US" w:eastAsia="zh-CN"/>
              </w:rPr>
              <w:fldChar w:fldCharType="end"/>
            </w:r>
          </w:p>
          <w:p w14:paraId="2621E9D1">
            <w:pPr>
              <w:keepNext w:val="0"/>
              <w:keepLines w:val="0"/>
              <w:pageBreakBefore w:val="0"/>
              <w:suppressLineNumbers w:val="0"/>
              <w:kinsoku/>
              <w:wordWrap/>
              <w:overflowPunct/>
              <w:topLinePunct w:val="0"/>
              <w:bidi w:val="0"/>
              <w:adjustRightInd w:val="0"/>
              <w:snapToGrid w:val="0"/>
              <w:spacing w:before="0" w:beforeAutospacing="0" w:after="0" w:afterAutospacing="0" w:line="560" w:lineRule="exact"/>
              <w:ind w:left="0" w:right="0"/>
              <w:jc w:val="both"/>
              <w:textAlignment w:val="auto"/>
              <w:rPr>
                <w:rFonts w:hint="eastAsia" w:ascii="FZFangSong-Z02" w:hAnsi="FZFangSong-Z02" w:eastAsia="FZFangSong-Z02" w:cs="FZFangSong-Z02"/>
                <w:b w:val="0"/>
                <w:bCs w:val="0"/>
                <w:sz w:val="28"/>
                <w:szCs w:val="28"/>
                <w:lang w:val="en-US" w:eastAsia="zh-CN"/>
              </w:rPr>
            </w:pPr>
            <w:r>
              <w:rPr>
                <w:rFonts w:hint="eastAsia" w:ascii="FZFangSong-Z02" w:hAnsi="FZFangSong-Z02" w:eastAsia="FZFangSong-Z02" w:cs="FZFangSong-Z02"/>
                <w:b w:val="0"/>
                <w:bCs w:val="0"/>
                <w:sz w:val="28"/>
                <w:szCs w:val="28"/>
                <w:lang w:val="en-US" w:eastAsia="zh-CN"/>
              </w:rPr>
              <w:t>GB 2707-2016 食品安全国家标准 鲜（冻）畜、禽产品</w:t>
            </w:r>
          </w:p>
          <w:p w14:paraId="4BEC8C73">
            <w:pPr>
              <w:keepNext w:val="0"/>
              <w:keepLines w:val="0"/>
              <w:pageBreakBefore w:val="0"/>
              <w:suppressLineNumbers w:val="0"/>
              <w:kinsoku/>
              <w:wordWrap/>
              <w:overflowPunct/>
              <w:topLinePunct w:val="0"/>
              <w:bidi w:val="0"/>
              <w:adjustRightInd w:val="0"/>
              <w:snapToGrid w:val="0"/>
              <w:spacing w:before="0" w:beforeAutospacing="0" w:after="0" w:afterAutospacing="0" w:line="560" w:lineRule="exact"/>
              <w:ind w:left="0" w:right="0"/>
              <w:jc w:val="both"/>
              <w:textAlignment w:val="auto"/>
              <w:rPr>
                <w:rFonts w:hint="eastAsia" w:ascii="FZFangSong-Z02" w:hAnsi="FZFangSong-Z02" w:eastAsia="FZFangSong-Z02" w:cs="FZFangSong-Z02"/>
                <w:b w:val="0"/>
                <w:bCs w:val="0"/>
                <w:sz w:val="28"/>
                <w:szCs w:val="28"/>
                <w:lang w:val="en-US" w:eastAsia="zh-CN"/>
              </w:rPr>
            </w:pPr>
            <w:r>
              <w:rPr>
                <w:rFonts w:hint="eastAsia" w:ascii="FZFangSong-Z02" w:hAnsi="FZFangSong-Z02" w:eastAsia="FZFangSong-Z02" w:cs="FZFangSong-Z02"/>
                <w:b w:val="0"/>
                <w:bCs w:val="0"/>
                <w:sz w:val="28"/>
                <w:szCs w:val="28"/>
                <w:lang w:val="en-US" w:eastAsia="zh-CN"/>
              </w:rPr>
              <w:t>GB 2733-2015 食品安全国家标准 鲜、冻动物性水产品</w:t>
            </w:r>
          </w:p>
          <w:p w14:paraId="1F830AC2">
            <w:pPr>
              <w:keepNext w:val="0"/>
              <w:keepLines w:val="0"/>
              <w:pageBreakBefore w:val="0"/>
              <w:suppressLineNumbers w:val="0"/>
              <w:kinsoku/>
              <w:wordWrap/>
              <w:overflowPunct/>
              <w:topLinePunct w:val="0"/>
              <w:bidi w:val="0"/>
              <w:adjustRightInd w:val="0"/>
              <w:snapToGrid w:val="0"/>
              <w:spacing w:before="0" w:beforeAutospacing="0" w:after="0" w:afterAutospacing="0" w:line="560" w:lineRule="exact"/>
              <w:ind w:left="0" w:right="0"/>
              <w:jc w:val="both"/>
              <w:textAlignment w:val="auto"/>
              <w:rPr>
                <w:rFonts w:hint="eastAsia" w:ascii="FZFangSong-Z02" w:hAnsi="FZFangSong-Z02" w:eastAsia="FZFangSong-Z02" w:cs="FZFangSong-Z02"/>
                <w:b w:val="0"/>
                <w:bCs w:val="0"/>
                <w:sz w:val="28"/>
                <w:szCs w:val="28"/>
              </w:rPr>
            </w:pPr>
            <w:r>
              <w:rPr>
                <w:rFonts w:hint="eastAsia" w:ascii="FZFangSong-Z02" w:hAnsi="FZFangSong-Z02" w:eastAsia="FZFangSong-Z02" w:cs="FZFangSong-Z02"/>
                <w:b w:val="0"/>
                <w:bCs w:val="0"/>
                <w:sz w:val="28"/>
                <w:szCs w:val="28"/>
                <w:lang w:val="en-US" w:eastAsia="zh-CN"/>
              </w:rPr>
              <w:t>如标准遇修订或废止，须保证不低于国家最新有效标准</w:t>
            </w:r>
            <w:r>
              <w:rPr>
                <w:rFonts w:hint="eastAsia" w:ascii="FZFangSong-Z02" w:hAnsi="FZFangSong-Z02" w:eastAsia="FZFangSong-Z02" w:cs="FZFangSong-Z02"/>
                <w:b w:val="0"/>
                <w:bCs w:val="0"/>
                <w:sz w:val="28"/>
                <w:szCs w:val="28"/>
                <w:lang w:val="en-US" w:eastAsia="zh-CN"/>
              </w:rPr>
              <w:tab/>
            </w:r>
          </w:p>
        </w:tc>
      </w:tr>
      <w:tr w14:paraId="519B78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jc w:val="center"/>
        </w:trPr>
        <w:tc>
          <w:tcPr>
            <w:tcW w:w="2205" w:type="dxa"/>
            <w:vMerge w:val="continue"/>
            <w:tcBorders>
              <w:left w:val="single" w:color="000000" w:sz="4" w:space="0"/>
              <w:bottom w:val="single" w:color="000000" w:sz="4" w:space="0"/>
              <w:right w:val="single" w:color="000000" w:sz="4" w:space="0"/>
            </w:tcBorders>
            <w:noWrap w:val="0"/>
            <w:vAlign w:val="center"/>
          </w:tcPr>
          <w:p w14:paraId="6DA9F633">
            <w:pPr>
              <w:keepNext w:val="0"/>
              <w:keepLines w:val="0"/>
              <w:pageBreakBefore w:val="0"/>
              <w:suppressLineNumbers w:val="0"/>
              <w:kinsoku/>
              <w:wordWrap/>
              <w:overflowPunct/>
              <w:topLinePunct w:val="0"/>
              <w:bidi w:val="0"/>
              <w:adjustRightInd w:val="0"/>
              <w:snapToGrid w:val="0"/>
              <w:spacing w:before="0" w:beforeAutospacing="0" w:after="0" w:afterAutospacing="0" w:line="560" w:lineRule="exact"/>
              <w:ind w:left="0" w:right="0" w:firstLine="560" w:firstLineChars="200"/>
              <w:jc w:val="both"/>
              <w:textAlignment w:val="auto"/>
              <w:rPr>
                <w:rFonts w:hint="default" w:ascii="FZFangSong-Z02" w:hAnsi="FZFangSong-Z02" w:eastAsia="FZFangSong-Z02" w:cs="FZFangSong-Z02"/>
                <w:b w:val="0"/>
                <w:bCs w:val="0"/>
                <w:sz w:val="28"/>
                <w:szCs w:val="28"/>
              </w:rPr>
            </w:pPr>
          </w:p>
        </w:tc>
        <w:tc>
          <w:tcPr>
            <w:tcW w:w="6459" w:type="dxa"/>
            <w:tcBorders>
              <w:top w:val="single" w:color="000000" w:sz="4" w:space="0"/>
              <w:left w:val="single" w:color="000000" w:sz="4" w:space="0"/>
              <w:bottom w:val="single" w:color="000000" w:sz="4" w:space="0"/>
              <w:right w:val="single" w:color="000000" w:sz="4" w:space="0"/>
            </w:tcBorders>
            <w:noWrap w:val="0"/>
            <w:vAlign w:val="center"/>
          </w:tcPr>
          <w:p w14:paraId="21426785">
            <w:pPr>
              <w:keepNext w:val="0"/>
              <w:keepLines w:val="0"/>
              <w:pageBreakBefore w:val="0"/>
              <w:suppressLineNumbers w:val="0"/>
              <w:kinsoku/>
              <w:wordWrap/>
              <w:overflowPunct/>
              <w:topLinePunct w:val="0"/>
              <w:bidi w:val="0"/>
              <w:adjustRightInd w:val="0"/>
              <w:snapToGrid w:val="0"/>
              <w:spacing w:before="0" w:beforeAutospacing="0" w:after="0" w:afterAutospacing="0" w:line="560" w:lineRule="exact"/>
              <w:ind w:left="0" w:right="0"/>
              <w:jc w:val="both"/>
              <w:textAlignment w:val="auto"/>
              <w:rPr>
                <w:rFonts w:hint="eastAsia" w:ascii="FZFangSong-Z02" w:hAnsi="FZFangSong-Z02" w:eastAsia="FZFangSong-Z02" w:cs="FZFangSong-Z02"/>
                <w:b w:val="0"/>
                <w:bCs w:val="0"/>
                <w:sz w:val="28"/>
                <w:szCs w:val="28"/>
                <w:lang w:val="en-US" w:eastAsia="zh-CN"/>
              </w:rPr>
            </w:pPr>
            <w:r>
              <w:rPr>
                <w:rFonts w:hint="eastAsia" w:ascii="FZFangSong-Z02" w:hAnsi="FZFangSong-Z02" w:eastAsia="FZFangSong-Z02" w:cs="FZFangSong-Z02"/>
                <w:b w:val="0"/>
                <w:bCs w:val="0"/>
                <w:sz w:val="28"/>
                <w:szCs w:val="28"/>
                <w:lang w:val="en-US" w:eastAsia="zh-CN"/>
              </w:rPr>
              <w:t>包装袋上有注册商标及SC标注，生产日期及保质期明晰；</w:t>
            </w:r>
          </w:p>
          <w:p w14:paraId="4DB39EC8">
            <w:pPr>
              <w:keepNext w:val="0"/>
              <w:keepLines w:val="0"/>
              <w:pageBreakBefore w:val="0"/>
              <w:suppressLineNumbers w:val="0"/>
              <w:kinsoku/>
              <w:wordWrap/>
              <w:overflowPunct/>
              <w:topLinePunct w:val="0"/>
              <w:bidi w:val="0"/>
              <w:adjustRightInd w:val="0"/>
              <w:snapToGrid w:val="0"/>
              <w:spacing w:before="0" w:beforeAutospacing="0" w:after="0" w:afterAutospacing="0" w:line="560" w:lineRule="exact"/>
              <w:ind w:left="0" w:right="0"/>
              <w:jc w:val="both"/>
              <w:textAlignment w:val="auto"/>
              <w:rPr>
                <w:rFonts w:hint="eastAsia" w:ascii="FZFangSong-Z02" w:hAnsi="FZFangSong-Z02" w:eastAsia="FZFangSong-Z02" w:cs="FZFangSong-Z02"/>
                <w:b w:val="0"/>
                <w:bCs w:val="0"/>
                <w:sz w:val="28"/>
                <w:szCs w:val="28"/>
              </w:rPr>
            </w:pPr>
            <w:r>
              <w:rPr>
                <w:rFonts w:hint="eastAsia" w:ascii="FZFangSong-Z02" w:hAnsi="FZFangSong-Z02" w:eastAsia="FZFangSong-Z02" w:cs="FZFangSong-Z02"/>
                <w:b w:val="0"/>
                <w:bCs w:val="0"/>
                <w:sz w:val="28"/>
                <w:szCs w:val="28"/>
                <w:lang w:val="en-US" w:eastAsia="zh-CN"/>
              </w:rPr>
              <w:t>外包装无破损、无不封口现象。</w:t>
            </w:r>
          </w:p>
        </w:tc>
      </w:tr>
      <w:tr w14:paraId="1F50EB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9" w:hRule="atLeast"/>
          <w:jc w:val="center"/>
        </w:trPr>
        <w:tc>
          <w:tcPr>
            <w:tcW w:w="2205" w:type="dxa"/>
            <w:tcBorders>
              <w:top w:val="single" w:color="000000" w:sz="4" w:space="0"/>
              <w:left w:val="single" w:color="000000" w:sz="4" w:space="0"/>
              <w:bottom w:val="single" w:color="000000" w:sz="4" w:space="0"/>
              <w:right w:val="single" w:color="000000" w:sz="4" w:space="0"/>
            </w:tcBorders>
            <w:noWrap w:val="0"/>
            <w:vAlign w:val="center"/>
          </w:tcPr>
          <w:p w14:paraId="3467EE49">
            <w:pPr>
              <w:keepNext w:val="0"/>
              <w:keepLines w:val="0"/>
              <w:pageBreakBefore w:val="0"/>
              <w:suppressLineNumbers w:val="0"/>
              <w:kinsoku/>
              <w:wordWrap/>
              <w:overflowPunct/>
              <w:topLinePunct w:val="0"/>
              <w:bidi w:val="0"/>
              <w:adjustRightInd w:val="0"/>
              <w:snapToGrid w:val="0"/>
              <w:spacing w:before="0" w:beforeAutospacing="0" w:after="0" w:afterAutospacing="0" w:line="560" w:lineRule="exact"/>
              <w:ind w:left="0" w:right="0"/>
              <w:jc w:val="both"/>
              <w:textAlignment w:val="auto"/>
              <w:rPr>
                <w:rFonts w:hint="eastAsia" w:ascii="FZFangSong-Z02" w:hAnsi="FZFangSong-Z02" w:eastAsia="FZFangSong-Z02" w:cs="FZFangSong-Z02"/>
                <w:b w:val="0"/>
                <w:bCs w:val="0"/>
                <w:sz w:val="28"/>
                <w:szCs w:val="28"/>
              </w:rPr>
            </w:pPr>
            <w:r>
              <w:rPr>
                <w:rFonts w:hint="eastAsia" w:ascii="FZFangSong-Z02" w:hAnsi="FZFangSong-Z02" w:eastAsia="FZFangSong-Z02" w:cs="FZFangSong-Z02"/>
                <w:b w:val="0"/>
                <w:bCs w:val="0"/>
                <w:sz w:val="28"/>
                <w:szCs w:val="28"/>
                <w:lang w:val="en-US" w:eastAsia="zh-CN"/>
              </w:rPr>
              <w:t>验收标准</w:t>
            </w:r>
          </w:p>
        </w:tc>
        <w:tc>
          <w:tcPr>
            <w:tcW w:w="6459" w:type="dxa"/>
            <w:tcBorders>
              <w:top w:val="single" w:color="000000" w:sz="4" w:space="0"/>
              <w:left w:val="single" w:color="000000" w:sz="4" w:space="0"/>
              <w:bottom w:val="single" w:color="000000" w:sz="4" w:space="0"/>
              <w:right w:val="single" w:color="000000" w:sz="4" w:space="0"/>
            </w:tcBorders>
            <w:noWrap w:val="0"/>
            <w:vAlign w:val="center"/>
          </w:tcPr>
          <w:p w14:paraId="361180C0">
            <w:pPr>
              <w:keepNext w:val="0"/>
              <w:keepLines w:val="0"/>
              <w:pageBreakBefore w:val="0"/>
              <w:suppressLineNumbers w:val="0"/>
              <w:kinsoku/>
              <w:wordWrap/>
              <w:overflowPunct/>
              <w:topLinePunct w:val="0"/>
              <w:bidi w:val="0"/>
              <w:adjustRightInd w:val="0"/>
              <w:snapToGrid w:val="0"/>
              <w:spacing w:before="0" w:beforeAutospacing="0" w:after="0" w:afterAutospacing="0" w:line="560" w:lineRule="exact"/>
              <w:ind w:left="0" w:right="0"/>
              <w:jc w:val="both"/>
              <w:textAlignment w:val="auto"/>
              <w:rPr>
                <w:rFonts w:hint="eastAsia" w:ascii="FZFangSong-Z02" w:hAnsi="FZFangSong-Z02" w:eastAsia="FZFangSong-Z02" w:cs="FZFangSong-Z02"/>
                <w:b w:val="0"/>
                <w:bCs w:val="0"/>
                <w:sz w:val="28"/>
                <w:szCs w:val="28"/>
                <w:lang w:val="en-US" w:eastAsia="zh-CN"/>
              </w:rPr>
            </w:pPr>
            <w:r>
              <w:rPr>
                <w:rFonts w:hint="eastAsia" w:ascii="FZFangSong-Z02" w:hAnsi="FZFangSong-Z02" w:eastAsia="FZFangSong-Z02" w:cs="FZFangSong-Z02"/>
                <w:b w:val="0"/>
                <w:bCs w:val="0"/>
                <w:sz w:val="28"/>
                <w:szCs w:val="28"/>
                <w:lang w:val="en-US" w:eastAsia="zh-CN"/>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w:t>
            </w:r>
          </w:p>
          <w:p w14:paraId="787DDB37">
            <w:pPr>
              <w:keepNext w:val="0"/>
              <w:keepLines w:val="0"/>
              <w:pageBreakBefore w:val="0"/>
              <w:suppressLineNumbers w:val="0"/>
              <w:kinsoku/>
              <w:wordWrap/>
              <w:overflowPunct/>
              <w:topLinePunct w:val="0"/>
              <w:bidi w:val="0"/>
              <w:adjustRightInd w:val="0"/>
              <w:snapToGrid w:val="0"/>
              <w:spacing w:before="0" w:beforeAutospacing="0" w:after="0" w:afterAutospacing="0" w:line="560" w:lineRule="exact"/>
              <w:ind w:left="0" w:right="0"/>
              <w:jc w:val="both"/>
              <w:textAlignment w:val="auto"/>
              <w:rPr>
                <w:rFonts w:hint="eastAsia" w:ascii="FZFangSong-Z02" w:hAnsi="FZFangSong-Z02" w:eastAsia="FZFangSong-Z02" w:cs="FZFangSong-Z02"/>
                <w:b w:val="0"/>
                <w:bCs w:val="0"/>
                <w:sz w:val="28"/>
                <w:szCs w:val="28"/>
                <w:lang w:val="en-US" w:eastAsia="zh-CN"/>
              </w:rPr>
            </w:pPr>
            <w:r>
              <w:rPr>
                <w:rFonts w:hint="eastAsia" w:ascii="FZFangSong-Z02" w:hAnsi="FZFangSong-Z02" w:eastAsia="FZFangSong-Z02" w:cs="FZFangSong-Z02"/>
                <w:b w:val="0"/>
                <w:bCs w:val="0"/>
                <w:sz w:val="28"/>
                <w:szCs w:val="28"/>
                <w:lang w:val="en-US" w:eastAsia="zh-CN"/>
              </w:rPr>
              <w:t>1.到货后，甲方代表（各学校）、乙方代表双方共同验收，检查货物品牌、规格、型号、数量是否符合要求，验收合格后开票入库。如出现产品、卫生、质量等问题，乙方应无条件退货或换货。</w:t>
            </w:r>
          </w:p>
          <w:p w14:paraId="48721845">
            <w:pPr>
              <w:keepNext w:val="0"/>
              <w:keepLines w:val="0"/>
              <w:pageBreakBefore w:val="0"/>
              <w:suppressLineNumbers w:val="0"/>
              <w:kinsoku/>
              <w:wordWrap/>
              <w:overflowPunct/>
              <w:topLinePunct w:val="0"/>
              <w:bidi w:val="0"/>
              <w:adjustRightInd w:val="0"/>
              <w:snapToGrid w:val="0"/>
              <w:spacing w:before="0" w:beforeAutospacing="0" w:after="0" w:afterAutospacing="0" w:line="560" w:lineRule="exact"/>
              <w:ind w:left="0" w:right="0"/>
              <w:jc w:val="both"/>
              <w:textAlignment w:val="auto"/>
              <w:rPr>
                <w:rFonts w:hint="eastAsia" w:ascii="FZFangSong-Z02" w:hAnsi="FZFangSong-Z02" w:eastAsia="FZFangSong-Z02" w:cs="FZFangSong-Z02"/>
                <w:b w:val="0"/>
                <w:bCs w:val="0"/>
                <w:sz w:val="28"/>
                <w:szCs w:val="28"/>
                <w:lang w:val="en-US" w:eastAsia="zh-CN"/>
              </w:rPr>
            </w:pPr>
            <w:r>
              <w:rPr>
                <w:rFonts w:hint="eastAsia" w:ascii="FZFangSong-Z02" w:hAnsi="FZFangSong-Z02" w:eastAsia="FZFangSong-Z02" w:cs="FZFangSong-Z02"/>
                <w:b w:val="0"/>
                <w:bCs w:val="0"/>
                <w:sz w:val="28"/>
                <w:szCs w:val="28"/>
                <w:lang w:val="en-US" w:eastAsia="zh-CN"/>
              </w:rPr>
              <w:t>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w:t>
            </w:r>
          </w:p>
          <w:p w14:paraId="4ABA5062">
            <w:pPr>
              <w:keepNext w:val="0"/>
              <w:keepLines w:val="0"/>
              <w:pageBreakBefore w:val="0"/>
              <w:suppressLineNumbers w:val="0"/>
              <w:kinsoku/>
              <w:wordWrap/>
              <w:overflowPunct/>
              <w:topLinePunct w:val="0"/>
              <w:bidi w:val="0"/>
              <w:adjustRightInd w:val="0"/>
              <w:snapToGrid w:val="0"/>
              <w:spacing w:before="0" w:beforeAutospacing="0" w:after="0" w:afterAutospacing="0" w:line="560" w:lineRule="exact"/>
              <w:ind w:left="0" w:right="0"/>
              <w:jc w:val="both"/>
              <w:textAlignment w:val="auto"/>
              <w:rPr>
                <w:rFonts w:hint="eastAsia" w:ascii="FZFangSong-Z02" w:hAnsi="FZFangSong-Z02" w:eastAsia="FZFangSong-Z02" w:cs="FZFangSong-Z02"/>
                <w:b w:val="0"/>
                <w:bCs w:val="0"/>
                <w:sz w:val="28"/>
                <w:szCs w:val="28"/>
              </w:rPr>
            </w:pPr>
            <w:r>
              <w:rPr>
                <w:rFonts w:hint="eastAsia" w:ascii="FZFangSong-Z02" w:hAnsi="FZFangSong-Z02" w:eastAsia="FZFangSong-Z02" w:cs="FZFangSong-Z02"/>
                <w:b w:val="0"/>
                <w:bCs w:val="0"/>
                <w:sz w:val="28"/>
                <w:szCs w:val="28"/>
                <w:lang w:val="en-US" w:eastAsia="zh-CN"/>
              </w:rPr>
              <w:t>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tc>
      </w:tr>
      <w:tr w14:paraId="1C69D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6" w:hRule="atLeast"/>
          <w:jc w:val="center"/>
        </w:trPr>
        <w:tc>
          <w:tcPr>
            <w:tcW w:w="2205" w:type="dxa"/>
            <w:tcBorders>
              <w:top w:val="single" w:color="000000" w:sz="4" w:space="0"/>
              <w:left w:val="single" w:color="000000" w:sz="4" w:space="0"/>
              <w:bottom w:val="single" w:color="000000" w:sz="4" w:space="0"/>
              <w:right w:val="single" w:color="000000" w:sz="4" w:space="0"/>
            </w:tcBorders>
            <w:noWrap w:val="0"/>
            <w:vAlign w:val="center"/>
          </w:tcPr>
          <w:p w14:paraId="7AA8E069">
            <w:pPr>
              <w:keepNext w:val="0"/>
              <w:keepLines w:val="0"/>
              <w:pageBreakBefore w:val="0"/>
              <w:suppressLineNumbers w:val="0"/>
              <w:kinsoku/>
              <w:wordWrap/>
              <w:overflowPunct/>
              <w:topLinePunct w:val="0"/>
              <w:bidi w:val="0"/>
              <w:adjustRightInd w:val="0"/>
              <w:snapToGrid w:val="0"/>
              <w:spacing w:before="0" w:beforeAutospacing="0" w:after="0" w:afterAutospacing="0" w:line="560" w:lineRule="exact"/>
              <w:ind w:left="0" w:right="0"/>
              <w:jc w:val="both"/>
              <w:textAlignment w:val="auto"/>
              <w:rPr>
                <w:rFonts w:hint="eastAsia" w:ascii="FZFangSong-Z02" w:hAnsi="FZFangSong-Z02" w:eastAsia="FZFangSong-Z02" w:cs="FZFangSong-Z02"/>
                <w:b w:val="0"/>
                <w:bCs w:val="0"/>
                <w:sz w:val="28"/>
                <w:szCs w:val="28"/>
              </w:rPr>
            </w:pPr>
            <w:r>
              <w:rPr>
                <w:rFonts w:hint="eastAsia" w:ascii="FZFangSong-Z02" w:hAnsi="FZFangSong-Z02" w:eastAsia="FZFangSong-Z02" w:cs="FZFangSong-Z02"/>
                <w:b w:val="0"/>
                <w:bCs w:val="0"/>
                <w:sz w:val="28"/>
                <w:szCs w:val="28"/>
                <w:lang w:val="en-US" w:eastAsia="zh-CN"/>
              </w:rPr>
              <w:t>保质期要求</w:t>
            </w:r>
          </w:p>
        </w:tc>
        <w:tc>
          <w:tcPr>
            <w:tcW w:w="6459" w:type="dxa"/>
            <w:tcBorders>
              <w:top w:val="single" w:color="000000" w:sz="4" w:space="0"/>
              <w:left w:val="single" w:color="000000" w:sz="4" w:space="0"/>
              <w:bottom w:val="single" w:color="000000" w:sz="4" w:space="0"/>
              <w:right w:val="single" w:color="000000" w:sz="4" w:space="0"/>
            </w:tcBorders>
            <w:noWrap w:val="0"/>
            <w:vAlign w:val="center"/>
          </w:tcPr>
          <w:p w14:paraId="34DD36C1">
            <w:pPr>
              <w:keepNext w:val="0"/>
              <w:keepLines w:val="0"/>
              <w:pageBreakBefore w:val="0"/>
              <w:suppressLineNumbers w:val="0"/>
              <w:kinsoku/>
              <w:wordWrap/>
              <w:overflowPunct/>
              <w:topLinePunct w:val="0"/>
              <w:bidi w:val="0"/>
              <w:adjustRightInd w:val="0"/>
              <w:snapToGrid w:val="0"/>
              <w:spacing w:before="0" w:beforeAutospacing="0" w:after="0" w:afterAutospacing="0" w:line="560" w:lineRule="exact"/>
              <w:ind w:left="0" w:right="0"/>
              <w:jc w:val="both"/>
              <w:textAlignment w:val="auto"/>
              <w:rPr>
                <w:rFonts w:hint="default" w:ascii="FZFangSong-Z02" w:hAnsi="FZFangSong-Z02" w:eastAsia="FZFangSong-Z02" w:cs="FZFangSong-Z02"/>
                <w:b w:val="0"/>
                <w:bCs w:val="0"/>
                <w:sz w:val="28"/>
                <w:szCs w:val="28"/>
                <w:lang w:val="en-US"/>
              </w:rPr>
            </w:pPr>
            <w:r>
              <w:rPr>
                <w:rFonts w:hint="eastAsia" w:ascii="FZFangSong-Z02" w:hAnsi="FZFangSong-Z02" w:eastAsia="FZFangSong-Z02" w:cs="FZFangSong-Z02"/>
                <w:b w:val="0"/>
                <w:bCs w:val="0"/>
                <w:sz w:val="28"/>
                <w:szCs w:val="28"/>
                <w:lang w:val="en-US" w:eastAsia="zh-CN"/>
              </w:rPr>
              <w:t>详见招标文件</w:t>
            </w:r>
          </w:p>
        </w:tc>
      </w:tr>
      <w:tr w14:paraId="2B3E7B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5" w:hRule="atLeast"/>
          <w:jc w:val="center"/>
        </w:trPr>
        <w:tc>
          <w:tcPr>
            <w:tcW w:w="2205" w:type="dxa"/>
            <w:tcBorders>
              <w:top w:val="single" w:color="000000" w:sz="4" w:space="0"/>
              <w:left w:val="single" w:color="000000" w:sz="4" w:space="0"/>
              <w:bottom w:val="single" w:color="000000" w:sz="4" w:space="0"/>
              <w:right w:val="single" w:color="000000" w:sz="4" w:space="0"/>
            </w:tcBorders>
            <w:noWrap w:val="0"/>
            <w:vAlign w:val="center"/>
          </w:tcPr>
          <w:p w14:paraId="2E2B9425">
            <w:pPr>
              <w:keepNext w:val="0"/>
              <w:keepLines w:val="0"/>
              <w:pageBreakBefore w:val="0"/>
              <w:suppressLineNumbers w:val="0"/>
              <w:kinsoku/>
              <w:wordWrap/>
              <w:overflowPunct/>
              <w:topLinePunct w:val="0"/>
              <w:bidi w:val="0"/>
              <w:adjustRightInd w:val="0"/>
              <w:snapToGrid w:val="0"/>
              <w:spacing w:before="0" w:beforeAutospacing="0" w:after="0" w:afterAutospacing="0" w:line="560" w:lineRule="exact"/>
              <w:ind w:left="0" w:right="0"/>
              <w:jc w:val="both"/>
              <w:textAlignment w:val="auto"/>
              <w:rPr>
                <w:rFonts w:hint="eastAsia" w:ascii="FZFangSong-Z02" w:hAnsi="FZFangSong-Z02" w:eastAsia="FZFangSong-Z02" w:cs="FZFangSong-Z02"/>
                <w:b w:val="0"/>
                <w:bCs w:val="0"/>
                <w:sz w:val="28"/>
                <w:szCs w:val="28"/>
              </w:rPr>
            </w:pPr>
            <w:r>
              <w:rPr>
                <w:rFonts w:hint="eastAsia" w:ascii="FZFangSong-Z02" w:hAnsi="FZFangSong-Z02" w:eastAsia="FZFangSong-Z02" w:cs="FZFangSong-Z02"/>
                <w:b w:val="0"/>
                <w:bCs w:val="0"/>
                <w:sz w:val="28"/>
                <w:szCs w:val="28"/>
                <w:lang w:val="en-US" w:eastAsia="zh-CN"/>
              </w:rPr>
              <w:t>退换货要求</w:t>
            </w:r>
          </w:p>
        </w:tc>
        <w:tc>
          <w:tcPr>
            <w:tcW w:w="6459" w:type="dxa"/>
            <w:tcBorders>
              <w:top w:val="single" w:color="000000" w:sz="4" w:space="0"/>
              <w:left w:val="single" w:color="000000" w:sz="4" w:space="0"/>
              <w:bottom w:val="single" w:color="000000" w:sz="4" w:space="0"/>
              <w:right w:val="single" w:color="000000" w:sz="4" w:space="0"/>
            </w:tcBorders>
            <w:noWrap w:val="0"/>
            <w:vAlign w:val="center"/>
          </w:tcPr>
          <w:p w14:paraId="675422F3">
            <w:pPr>
              <w:keepNext w:val="0"/>
              <w:keepLines w:val="0"/>
              <w:pageBreakBefore w:val="0"/>
              <w:suppressLineNumbers w:val="0"/>
              <w:kinsoku/>
              <w:wordWrap/>
              <w:overflowPunct/>
              <w:topLinePunct w:val="0"/>
              <w:bidi w:val="0"/>
              <w:adjustRightInd w:val="0"/>
              <w:snapToGrid w:val="0"/>
              <w:spacing w:before="0" w:beforeAutospacing="0" w:after="0" w:afterAutospacing="0" w:line="560" w:lineRule="exact"/>
              <w:ind w:left="0" w:right="0"/>
              <w:jc w:val="both"/>
              <w:textAlignment w:val="auto"/>
              <w:rPr>
                <w:rFonts w:hint="eastAsia" w:ascii="FZFangSong-Z02" w:hAnsi="FZFangSong-Z02" w:eastAsia="FZFangSong-Z02" w:cs="FZFangSong-Z02"/>
                <w:b w:val="0"/>
                <w:bCs w:val="0"/>
                <w:sz w:val="28"/>
                <w:szCs w:val="28"/>
              </w:rPr>
            </w:pPr>
            <w:r>
              <w:rPr>
                <w:rFonts w:hint="eastAsia" w:ascii="FZFangSong-Z02" w:hAnsi="FZFangSong-Z02" w:eastAsia="FZFangSong-Z02" w:cs="FZFangSong-Z02"/>
                <w:b w:val="0"/>
                <w:bCs w:val="0"/>
                <w:sz w:val="28"/>
                <w:szCs w:val="28"/>
                <w:lang w:val="en-US" w:eastAsia="zh-CN"/>
              </w:rPr>
              <w:t>包装破损、变质、融化等质量问题无条件退换货。</w:t>
            </w:r>
          </w:p>
        </w:tc>
      </w:tr>
    </w:tbl>
    <w:p w14:paraId="756B220F">
      <w:pPr>
        <w:keepNext w:val="0"/>
        <w:keepLines w:val="0"/>
        <w:pageBreakBefore w:val="0"/>
        <w:kinsoku/>
        <w:wordWrap/>
        <w:overflowPunct/>
        <w:topLinePunct w:val="0"/>
        <w:bidi w:val="0"/>
        <w:adjustRightInd w:val="0"/>
        <w:snapToGrid w:val="0"/>
        <w:spacing w:line="560" w:lineRule="exact"/>
        <w:jc w:val="both"/>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ZFangSong-Z02">
    <w:altName w:val="宋体"/>
    <w:panose1 w:val="02000000000000000000"/>
    <w:charset w:val="86"/>
    <w:family w:val="auto"/>
    <w:pitch w:val="default"/>
    <w:sig w:usb0="00000000" w:usb1="00000000" w:usb2="00082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F23A7C"/>
    <w:rsid w:val="0F171B68"/>
    <w:rsid w:val="310729BA"/>
    <w:rsid w:val="399535DD"/>
    <w:rsid w:val="60F23A7C"/>
    <w:rsid w:val="65766A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宋体" w:eastAsia="宋体" w:cs="宋体"/>
      <w:b/>
      <w:bCs/>
      <w:kern w:val="2"/>
      <w:sz w:val="18"/>
      <w:szCs w:val="18"/>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cs="Times New Roman"/>
      <w:b w:val="0"/>
      <w:bCs w:val="0"/>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3785</Words>
  <Characters>3899</Characters>
  <Lines>0</Lines>
  <Paragraphs>0</Paragraphs>
  <TotalTime>1</TotalTime>
  <ScaleCrop>false</ScaleCrop>
  <LinksUpToDate>false</LinksUpToDate>
  <CharactersWithSpaces>4034</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2025-08-06T14:34:00Z</dcterms:created>
  <dc:creator>李子</dc:creator>
  <cp:lastModifiedBy>可乐</cp:lastModifiedBy>
  <dcterms:modified xsi:type="dcterms:W3CDTF">2025-08-08T03:51:27Z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D10D9FA50E874B2FA34716734BAA6403_13</vt:lpwstr>
  </property>
  <property fmtid="{D5CDD505-2E9C-101B-9397-08002B2CF9AE}" pid="4" name="KSOTemplateDocerSaveRecord">
    <vt:lpwstr>eyJoZGlkIjoiYTlkYzhjYjExZTZiOTU4YWFkMDUyOTdkYjg4ZTRjYTAiLCJ1c2VySWQiOiIzNjgxODUwMzYifQ==</vt:lpwstr>
  </property>
</Properties>
</file>