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C1A3E5">
      <w:pPr>
        <w:ind w:firstLine="2240" w:firstLineChars="70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服务保障方案</w:t>
      </w:r>
      <w:r>
        <w:rPr>
          <w:rFonts w:hint="eastAsia"/>
          <w:sz w:val="32"/>
          <w:szCs w:val="32"/>
          <w:lang w:val="en-US" w:eastAsia="zh-CN"/>
        </w:rPr>
        <w:t>（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hNTIwZmM2YWM2Y2FlMGViY2U5MTQwNzJkODQ1YzEifQ=="/>
  </w:docVars>
  <w:rsids>
    <w:rsidRoot w:val="4BD108F1"/>
    <w:rsid w:val="00B9655D"/>
    <w:rsid w:val="4BD108F1"/>
    <w:rsid w:val="5FC05D2C"/>
    <w:rsid w:val="7C4F0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after="120" w:afterLines="0" w:line="360" w:lineRule="auto"/>
      <w:jc w:val="left"/>
      <w:outlineLvl w:val="1"/>
    </w:pPr>
    <w:rPr>
      <w:rFonts w:ascii="宋体" w:hAnsi="宋体"/>
      <w:b/>
      <w:sz w:val="28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39"/>
    <w:pPr>
      <w:ind w:left="210"/>
      <w:jc w:val="left"/>
    </w:pPr>
    <w:rPr>
      <w:rFonts w:ascii="Calibri" w:hAnsi="Calibri" w:cs="Calibri"/>
      <w:smallCaps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159</Words>
  <Characters>159</Characters>
  <Lines>0</Lines>
  <Paragraphs>0</Paragraphs>
  <TotalTime>0</TotalTime>
  <ScaleCrop>false</ScaleCrop>
  <LinksUpToDate>false</LinksUpToDate>
  <CharactersWithSpaces>159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2024-01-07T13:03:00Z</dcterms:created>
  <dc:creator>南笙菇凉......</dc:creator>
  <cp:lastModifiedBy>Administrator</cp:lastModifiedBy>
  <dcterms:modified xsi:type="dcterms:W3CDTF">2025-12-25T08:46:48Z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356331D191F347B49E959F64EBCEC4BB_11</vt:lpwstr>
  </property>
  <property fmtid="{D5CDD505-2E9C-101B-9397-08002B2CF9AE}" pid="4" name="KSOTemplateDocerSaveRecord">
    <vt:lpwstr>eyJoZGlkIjoiOWUyMTI0MzI2ZTA0OTBmODBmYzJiYTFjZWYzMGJiZTciLCJ1c2VySWQiOiIxMzExNjU1ODA3In0=</vt:lpwstr>
  </property>
</Properties>
</file>