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D24C3">
      <w:pPr>
        <w:pStyle w:val="4"/>
        <w:ind w:firstLine="255" w:firstLineChars="71"/>
        <w:jc w:val="center"/>
        <w:rPr>
          <w:rFonts w:hint="eastAsia" w:ascii="宋体" w:hAnsi="宋体" w:cs="仿宋_GB2312"/>
          <w:b w:val="0"/>
          <w:bCs/>
          <w:kern w:val="2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仿宋_GB2312"/>
          <w:b w:val="0"/>
          <w:bCs/>
          <w:kern w:val="2"/>
          <w:sz w:val="36"/>
          <w:szCs w:val="36"/>
        </w:rPr>
        <w:t>磋商声明书</w:t>
      </w:r>
    </w:p>
    <w:p w14:paraId="4A723D69">
      <w:pPr>
        <w:pStyle w:val="4"/>
        <w:ind w:firstLine="257" w:firstLineChars="71"/>
        <w:jc w:val="center"/>
        <w:rPr>
          <w:rFonts w:hint="eastAsia" w:ascii="宋体" w:hAnsi="宋体" w:cs="仿宋_GB2312"/>
          <w:b/>
          <w:bCs w:val="0"/>
          <w:kern w:val="2"/>
          <w:sz w:val="36"/>
          <w:szCs w:val="36"/>
        </w:rPr>
      </w:pPr>
    </w:p>
    <w:p w14:paraId="3D7B3612">
      <w:pPr>
        <w:pStyle w:val="4"/>
        <w:spacing w:line="500" w:lineRule="exact"/>
        <w:ind w:firstLine="198" w:firstLineChars="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致：大荔县政府采购中心</w:t>
      </w:r>
    </w:p>
    <w:p w14:paraId="411639F7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我公司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        </w:t>
      </w:r>
      <w:r>
        <w:rPr>
          <w:rFonts w:hint="eastAsia" w:ascii="宋体" w:hAnsi="宋体" w:cs="仿宋_GB2312"/>
          <w:bCs/>
          <w:kern w:val="2"/>
          <w:szCs w:val="28"/>
        </w:rPr>
        <w:t>（供应商名称），就参加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      </w:t>
      </w:r>
      <w:r>
        <w:rPr>
          <w:rFonts w:hint="eastAsia" w:ascii="宋体" w:hAnsi="宋体" w:cs="仿宋_GB2312"/>
          <w:bCs/>
          <w:kern w:val="2"/>
          <w:szCs w:val="28"/>
        </w:rPr>
        <w:t>（采购项目名称）（项目编号：</w:t>
      </w:r>
      <w:r>
        <w:rPr>
          <w:rFonts w:ascii="宋体" w:hAnsi="宋体" w:cs="仿宋_GB2312"/>
          <w:bCs/>
          <w:kern w:val="2"/>
          <w:szCs w:val="28"/>
          <w:u w:val="single"/>
        </w:rPr>
        <w:t xml:space="preserve">          </w:t>
      </w:r>
      <w:r>
        <w:rPr>
          <w:rFonts w:hint="eastAsia" w:ascii="宋体" w:hAnsi="宋体" w:cs="仿宋_GB2312"/>
          <w:bCs/>
          <w:kern w:val="2"/>
          <w:szCs w:val="28"/>
        </w:rPr>
        <w:t>）磋商事宜，在此郑重声明：</w:t>
      </w:r>
    </w:p>
    <w:p w14:paraId="317B1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宋体" w:eastAsia="宋体" w:cs="仿宋_GB2312"/>
          <w:bCs/>
          <w:kern w:val="2"/>
          <w:szCs w:val="28"/>
          <w:lang w:val="en-US" w:eastAsia="zh-CN"/>
        </w:rPr>
      </w:pP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1.我公司在本项目磋商活动中提供的资料、文件均属实，没有任何虚假或隐瞒情况；</w:t>
      </w:r>
    </w:p>
    <w:p w14:paraId="1B4B5969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2.</w:t>
      </w:r>
      <w:r>
        <w:rPr>
          <w:rFonts w:hint="eastAsia" w:ascii="宋体" w:hAnsi="宋体" w:cs="仿宋_GB2312"/>
          <w:bCs/>
          <w:kern w:val="2"/>
          <w:szCs w:val="28"/>
        </w:rPr>
        <w:t>我公司近</w:t>
      </w:r>
      <w:r>
        <w:rPr>
          <w:rFonts w:ascii="宋体" w:hAnsi="宋体" w:cs="仿宋_GB2312"/>
          <w:bCs/>
          <w:kern w:val="2"/>
          <w:szCs w:val="28"/>
        </w:rPr>
        <w:t>3</w:t>
      </w:r>
      <w:r>
        <w:rPr>
          <w:rFonts w:hint="eastAsia" w:ascii="宋体" w:hAnsi="宋体" w:cs="仿宋_GB2312"/>
          <w:bCs/>
          <w:kern w:val="2"/>
          <w:szCs w:val="28"/>
        </w:rPr>
        <w:t>年来无因安全事故、质量事故、磋商违规等不良记录被政府有关部门处罚期内的情形存在；</w:t>
      </w:r>
    </w:p>
    <w:p w14:paraId="38E555A7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3.</w:t>
      </w:r>
      <w:r>
        <w:rPr>
          <w:rFonts w:hint="eastAsia" w:ascii="宋体" w:hAnsi="宋体" w:cs="仿宋_GB2312"/>
          <w:bCs/>
          <w:kern w:val="2"/>
          <w:szCs w:val="28"/>
        </w:rPr>
        <w:t>我公司近</w:t>
      </w:r>
      <w:r>
        <w:rPr>
          <w:rFonts w:ascii="宋体" w:hAnsi="宋体" w:cs="仿宋_GB2312"/>
          <w:bCs/>
          <w:kern w:val="2"/>
          <w:szCs w:val="28"/>
        </w:rPr>
        <w:t>3</w:t>
      </w:r>
      <w:r>
        <w:rPr>
          <w:rFonts w:hint="eastAsia" w:ascii="宋体" w:hAnsi="宋体" w:cs="仿宋_GB2312"/>
          <w:bCs/>
          <w:kern w:val="2"/>
          <w:szCs w:val="28"/>
        </w:rPr>
        <w:t>年来无违规违法经营受到责令停产（或停止经营）、吊销生产许可证（或经营许可证）、较大数额罚款等行政处罚的情形存在；</w:t>
      </w:r>
    </w:p>
    <w:p w14:paraId="1EE37726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4.</w:t>
      </w:r>
      <w:r>
        <w:rPr>
          <w:rFonts w:hint="eastAsia" w:ascii="宋体" w:hAnsi="宋体" w:cs="仿宋_GB2312"/>
          <w:bCs/>
          <w:kern w:val="2"/>
          <w:szCs w:val="28"/>
        </w:rPr>
        <w:t>我公司无企业财产被查封、冻结或处于破产状态或严重亏损状态等情形存在；</w:t>
      </w:r>
    </w:p>
    <w:p w14:paraId="3A5A3510">
      <w:pPr>
        <w:pStyle w:val="4"/>
        <w:spacing w:line="500" w:lineRule="exact"/>
        <w:ind w:firstLine="618" w:firstLineChars="221"/>
        <w:rPr>
          <w:rFonts w:hint="eastAsia" w:ascii="宋体" w:hAnsi="宋体" w:cs="仿宋_GB2312"/>
          <w:bCs/>
          <w:kern w:val="2"/>
          <w:szCs w:val="28"/>
        </w:rPr>
      </w:pPr>
      <w:r>
        <w:rPr>
          <w:rFonts w:ascii="宋体" w:hAnsi="宋体" w:cs="仿宋_GB2312"/>
          <w:bCs/>
          <w:kern w:val="2"/>
          <w:szCs w:val="28"/>
        </w:rPr>
        <w:t>5.</w:t>
      </w:r>
      <w:r>
        <w:rPr>
          <w:rFonts w:hint="eastAsia" w:ascii="宋体" w:hAnsi="宋体" w:cs="仿宋_GB2312"/>
          <w:bCs/>
          <w:kern w:val="2"/>
          <w:szCs w:val="28"/>
        </w:rPr>
        <w:t>我公司承诺在磋商过程中，保证不予其他单位围标、串标，不出让磋商资格，不采取不正当手段诋毁、排挤其他供应商，不向采购人、采购代理机构、磋商小组成员行贿。</w:t>
      </w:r>
    </w:p>
    <w:p w14:paraId="794E2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6.我公司承诺在本项目磋商活动中与采购人不存在关联关系，与参加本项目其他</w:t>
      </w:r>
      <w:r>
        <w:rPr>
          <w:rFonts w:hint="eastAsia" w:cs="仿宋_GB2312"/>
          <w:b w:val="0"/>
          <w:bCs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宋体" w:hAnsi="宋体" w:eastAsia="宋体" w:cs="仿宋_GB2312"/>
          <w:b w:val="0"/>
          <w:bCs/>
          <w:kern w:val="2"/>
          <w:sz w:val="28"/>
          <w:szCs w:val="28"/>
          <w:lang w:val="en-US" w:eastAsia="zh-CN" w:bidi="ar-SA"/>
        </w:rPr>
        <w:t>供应商不存在关联关系。</w:t>
      </w:r>
    </w:p>
    <w:p w14:paraId="1D22E975">
      <w:pPr>
        <w:pStyle w:val="4"/>
        <w:spacing w:line="500" w:lineRule="exact"/>
        <w:ind w:firstLine="618" w:firstLineChars="22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以上声明若违反，一经查实，本公司愿意接受政府有关部门的相应处罚，并愿意承担由此带来的法律后果。</w:t>
      </w:r>
    </w:p>
    <w:p w14:paraId="3E9E08CE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特此声明！</w:t>
      </w:r>
    </w:p>
    <w:p w14:paraId="223036E8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声</w:t>
      </w:r>
      <w:r>
        <w:rPr>
          <w:rFonts w:ascii="宋体" w:hAnsi="宋体" w:cs="仿宋_GB2312"/>
          <w:bCs/>
          <w:kern w:val="2"/>
          <w:szCs w:val="28"/>
        </w:rPr>
        <w:t xml:space="preserve">  </w:t>
      </w:r>
      <w:r>
        <w:rPr>
          <w:rFonts w:hint="eastAsia" w:ascii="宋体" w:hAnsi="宋体" w:cs="仿宋_GB2312"/>
          <w:bCs/>
          <w:kern w:val="2"/>
          <w:szCs w:val="28"/>
        </w:rPr>
        <w:t>明</w:t>
      </w:r>
      <w:r>
        <w:rPr>
          <w:rFonts w:ascii="宋体" w:hAnsi="宋体" w:cs="仿宋_GB2312"/>
          <w:bCs/>
          <w:kern w:val="2"/>
          <w:szCs w:val="28"/>
        </w:rPr>
        <w:t xml:space="preserve">  </w:t>
      </w:r>
      <w:r>
        <w:rPr>
          <w:rFonts w:hint="eastAsia" w:ascii="宋体" w:hAnsi="宋体" w:cs="仿宋_GB2312"/>
          <w:bCs/>
          <w:kern w:val="2"/>
          <w:szCs w:val="28"/>
        </w:rPr>
        <w:t>人：</w:t>
      </w:r>
      <w:r>
        <w:rPr>
          <w:rFonts w:ascii="宋体" w:hAnsi="宋体" w:cs="仿宋_GB2312"/>
          <w:bCs/>
          <w:kern w:val="2"/>
          <w:szCs w:val="28"/>
        </w:rPr>
        <w:t xml:space="preserve">                        </w:t>
      </w:r>
      <w:r>
        <w:rPr>
          <w:rFonts w:hint="eastAsia" w:ascii="宋体" w:hAnsi="宋体" w:cs="仿宋_GB2312"/>
          <w:bCs/>
          <w:kern w:val="2"/>
          <w:szCs w:val="28"/>
        </w:rPr>
        <w:t>（供应商名称、公章）</w:t>
      </w:r>
    </w:p>
    <w:p w14:paraId="3E65CA01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法定代表人或被授权人：</w:t>
      </w:r>
      <w:r>
        <w:rPr>
          <w:rFonts w:ascii="宋体" w:hAnsi="宋体" w:cs="仿宋_GB2312"/>
          <w:bCs/>
          <w:kern w:val="2"/>
          <w:szCs w:val="28"/>
        </w:rPr>
        <w:t xml:space="preserve">              </w:t>
      </w:r>
      <w:r>
        <w:rPr>
          <w:rFonts w:hint="eastAsia" w:ascii="宋体" w:hAnsi="宋体" w:cs="仿宋_GB2312"/>
          <w:bCs/>
          <w:kern w:val="2"/>
          <w:szCs w:val="28"/>
        </w:rPr>
        <w:t>（签字或盖章）</w:t>
      </w:r>
    </w:p>
    <w:p w14:paraId="64400B14">
      <w:pPr>
        <w:pStyle w:val="4"/>
        <w:spacing w:line="500" w:lineRule="exact"/>
        <w:ind w:firstLine="478" w:firstLineChars="171"/>
        <w:rPr>
          <w:rFonts w:ascii="宋体" w:cs="仿宋_GB2312"/>
          <w:bCs/>
          <w:kern w:val="2"/>
          <w:szCs w:val="28"/>
        </w:rPr>
      </w:pPr>
      <w:r>
        <w:rPr>
          <w:rFonts w:hint="eastAsia" w:ascii="宋体" w:hAnsi="宋体" w:cs="仿宋_GB2312"/>
          <w:bCs/>
          <w:kern w:val="2"/>
          <w:szCs w:val="28"/>
        </w:rPr>
        <w:t>日</w:t>
      </w:r>
      <w:r>
        <w:rPr>
          <w:rFonts w:ascii="宋体" w:hAnsi="宋体" w:cs="仿宋_GB2312"/>
          <w:bCs/>
          <w:kern w:val="2"/>
          <w:szCs w:val="28"/>
        </w:rPr>
        <w:t xml:space="preserve">      </w:t>
      </w:r>
      <w:r>
        <w:rPr>
          <w:rFonts w:hint="eastAsia" w:ascii="宋体" w:hAnsi="宋体" w:cs="仿宋_GB2312"/>
          <w:bCs/>
          <w:kern w:val="2"/>
          <w:szCs w:val="28"/>
        </w:rPr>
        <w:t>期：</w:t>
      </w:r>
      <w:r>
        <w:rPr>
          <w:rFonts w:ascii="宋体" w:hAnsi="宋体" w:cs="仿宋_GB2312"/>
          <w:bCs/>
          <w:kern w:val="2"/>
          <w:szCs w:val="28"/>
        </w:rPr>
        <w:t xml:space="preserve">                        </w:t>
      </w:r>
    </w:p>
    <w:p w14:paraId="5260784E"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1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2026-01-26T03:00:36Z</dcterms:created>
  <dc:creator>Administrator</dc:creator>
  <cp:lastModifiedBy>✨</cp:lastModifiedBy>
  <dcterms:modified xsi:type="dcterms:W3CDTF">2026-01-26T03:01:58Z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47D0AE81098040D1B59D998B0F734577_12</vt:lpwstr>
  </property>
</Properties>
</file>