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5C357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eastAsia="zh-CN"/>
        </w:rPr>
        <w:t>详细评审</w:t>
      </w:r>
    </w:p>
    <w:bookmarkEnd w:id="0"/>
    <w:p w14:paraId="285A4D2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954D1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供应商依据磋商文件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【第六章 磋商办法】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进行编制，格式自拟，不可缺项漏项。</w:t>
      </w:r>
    </w:p>
    <w:p w14:paraId="591D4974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整体技术方案；</w:t>
      </w:r>
    </w:p>
    <w:p w14:paraId="083E3253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施工进度；</w:t>
      </w:r>
    </w:p>
    <w:p w14:paraId="025BF71A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设备与产品的配置、合法来源渠道；</w:t>
      </w:r>
    </w:p>
    <w:p w14:paraId="57D0A94F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产品技术参数与性能指标；</w:t>
      </w:r>
    </w:p>
    <w:p w14:paraId="2ABEFB96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质量与安全管理措施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；</w:t>
      </w:r>
    </w:p>
    <w:p w14:paraId="13463EC0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项目团队；</w:t>
      </w:r>
    </w:p>
    <w:p w14:paraId="37869A37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项目管理机构；</w:t>
      </w:r>
    </w:p>
    <w:p w14:paraId="63ADB325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企业业绩（见式样，加盖供应商公章）；</w:t>
      </w:r>
    </w:p>
    <w:p w14:paraId="49CD892F"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售后服务</w:t>
      </w:r>
    </w:p>
    <w:p w14:paraId="003FB50E"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.....</w:t>
      </w:r>
    </w:p>
    <w:p w14:paraId="6773D736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p w14:paraId="6948EAAB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p w14:paraId="5697FB62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p w14:paraId="7CE7D13A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p w14:paraId="17C369EE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p w14:paraId="5B11F0A6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p w14:paraId="0BA9859D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p w14:paraId="4347C69C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p w14:paraId="37DBC237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p w14:paraId="02399E99">
      <w:pPr>
        <w:numPr>
          <w:ilvl w:val="0"/>
          <w:numId w:val="0"/>
        </w:numPr>
        <w:rPr>
          <w:rFonts w:hint="default" w:eastAsia="仿宋_GB2312"/>
          <w:lang w:val="en-US" w:eastAsia="zh-CN"/>
        </w:rPr>
      </w:pPr>
    </w:p>
    <w:sectPr>
      <w:pgSz w:w="11905" w:h="16838"/>
      <w:pgMar w:top="1440" w:right="1803" w:bottom="1440" w:left="1803" w:header="850" w:footer="992" w:gutter="0"/>
      <w:cols w:space="0" w:num="1"/>
      <w:rtlGutter w:val="0"/>
      <w:docGrid w:type="lines" w:linePitch="38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36549"/>
    <w:multiLevelType w:val="singleLevel"/>
    <w:tmpl w:val="2FE365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F4E43"/>
    <w:rsid w:val="19FF4E43"/>
    <w:rsid w:val="27BD703C"/>
    <w:rsid w:val="43292A5E"/>
    <w:rsid w:val="7B6D0F1D"/>
    <w:rsid w:val="7CCF757E"/>
    <w:rsid w:val="7E7E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148</Characters>
  <Lines>0</Lines>
  <Paragraphs>0</Paragraphs>
  <TotalTime>1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2025-12-08T09:01:00Z</dcterms:created>
  <dc:creator>德煜公司</dc:creator>
  <cp:lastModifiedBy>德煜公司</cp:lastModifiedBy>
  <dcterms:modified xsi:type="dcterms:W3CDTF">2026-04-15T09:53:22Z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070B1E020E0D45ECAF71D5327D53050E_13</vt:lpwstr>
  </property>
  <property fmtid="{D5CDD505-2E9C-101B-9397-08002B2CF9AE}" pid="4" name="KSOTemplateDocerSaveRecord">
    <vt:lpwstr>eyJoZGlkIjoiYjgxNTc3ODE5ZTNhOGVkMzIyZjhmYjYwMDliNzg1NjgiLCJ1c2VySWQiOiIyMzA3MDEyNDAifQ==</vt:lpwstr>
  </property>
</Properties>
</file>