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F54B0C">
      <w:pPr>
        <w:jc w:val="center"/>
        <w:outlineLvl w:val="0"/>
        <w:rPr>
          <w:rFonts w:hint="eastAsia" w:ascii="仿宋" w:hAnsi="仿宋" w:eastAsia="仿宋" w:cs="仿宋"/>
          <w:b/>
          <w:bCs/>
          <w:sz w:val="30"/>
          <w:szCs w:val="30"/>
        </w:rPr>
      </w:pPr>
      <w:r>
        <w:rPr>
          <w:rFonts w:hint="eastAsia" w:ascii="仿宋" w:hAnsi="仿宋" w:eastAsia="仿宋" w:cs="仿宋"/>
          <w:b/>
          <w:bCs/>
          <w:sz w:val="30"/>
          <w:szCs w:val="30"/>
        </w:rPr>
        <w:t>资格证明材料</w:t>
      </w:r>
    </w:p>
    <w:p w14:paraId="7A61246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bCs/>
          <w:sz w:val="28"/>
          <w:szCs w:val="28"/>
          <w:lang w:val="en-US" w:eastAsia="zh-CN"/>
        </w:rPr>
      </w:pPr>
      <w:r>
        <w:rPr>
          <w:rFonts w:hint="eastAsia" w:ascii="仿宋" w:hAnsi="仿宋" w:eastAsia="仿宋" w:cs="仿宋"/>
          <w:b/>
          <w:bCs/>
          <w:kern w:val="2"/>
          <w:sz w:val="28"/>
          <w:szCs w:val="28"/>
          <w:lang w:val="en-US" w:eastAsia="zh-CN" w:bidi="ar-SA"/>
        </w:rPr>
        <w:t>一、</w:t>
      </w:r>
      <w:r>
        <w:rPr>
          <w:rFonts w:hint="eastAsia" w:ascii="仿宋" w:hAnsi="仿宋" w:eastAsia="仿宋" w:cs="仿宋"/>
          <w:b/>
          <w:bCs/>
          <w:sz w:val="28"/>
          <w:szCs w:val="28"/>
          <w:lang w:val="en-US" w:eastAsia="zh-CN"/>
        </w:rPr>
        <w:t>一般资格审查资料</w:t>
      </w:r>
    </w:p>
    <w:p w14:paraId="0ECE894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1、满足《中华人民共和国政府采购法》第二十二条的规定,提供下列资格证明文件：</w:t>
      </w:r>
    </w:p>
    <w:p w14:paraId="0A87C89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ascii="仿宋_GB2312" w:hAnsi="仿宋_GB2312" w:eastAsia="仿宋_GB2312" w:cs="仿宋_GB2312"/>
          <w:sz w:val="24"/>
          <w:szCs w:val="24"/>
        </w:rPr>
      </w:pP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lang w:val="en-US" w:eastAsia="zh-CN"/>
        </w:rPr>
        <w:t>1</w:t>
      </w:r>
      <w:r>
        <w:rPr>
          <w:rFonts w:hint="eastAsia" w:ascii="仿宋_GB2312" w:hAnsi="仿宋_GB2312" w:eastAsia="仿宋_GB2312" w:cs="仿宋_GB2312"/>
          <w:sz w:val="24"/>
          <w:szCs w:val="24"/>
          <w:lang w:eastAsia="zh-CN"/>
        </w:rPr>
        <w:t>）</w:t>
      </w:r>
      <w:r>
        <w:rPr>
          <w:rFonts w:ascii="仿宋_GB2312" w:hAnsi="仿宋_GB2312" w:eastAsia="仿宋_GB2312" w:cs="仿宋_GB2312"/>
          <w:sz w:val="24"/>
          <w:szCs w:val="24"/>
        </w:rPr>
        <w:t>具有独立承担民事责任的能力（法人单位提 供有效的营业执照等证明文件，非法人单位参 照执行，自然人提供身份证明）；</w:t>
      </w:r>
    </w:p>
    <w:p w14:paraId="27271D8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w:t>
      </w:r>
      <w:r>
        <w:rPr>
          <w:rFonts w:hint="eastAsia" w:ascii="仿宋_GB2312" w:hAnsi="仿宋_GB2312" w:eastAsia="仿宋_GB2312" w:cs="仿宋_GB2312"/>
          <w:sz w:val="24"/>
          <w:szCs w:val="24"/>
          <w:lang w:eastAsia="zh-CN"/>
        </w:rPr>
        <w:t>提供2024或2025年度经审计的财务报告（包含审计报告和审计报告中所涉及的财务报表和报表附注）或提供响应文件提交截止日六个月内银行出具的资信证明（附基本账户证明）</w:t>
      </w:r>
      <w:r>
        <w:rPr>
          <w:rFonts w:hint="eastAsia" w:ascii="仿宋_GB2312" w:hAnsi="仿宋_GB2312" w:eastAsia="仿宋_GB2312" w:cs="仿宋_GB2312"/>
          <w:sz w:val="24"/>
          <w:szCs w:val="24"/>
          <w:lang w:val="en-US" w:eastAsia="zh-CN"/>
        </w:rPr>
        <w:t>；</w:t>
      </w:r>
    </w:p>
    <w:p w14:paraId="2C1CA61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（3）</w:t>
      </w:r>
      <w:r>
        <w:rPr>
          <w:rFonts w:ascii="仿宋_GB2312" w:hAnsi="仿宋_GB2312" w:eastAsia="仿宋_GB2312" w:cs="仿宋_GB2312"/>
          <w:sz w:val="24"/>
          <w:szCs w:val="24"/>
        </w:rPr>
        <w:t>有依法缴纳税收和社会保障资金的良 好记录：税收缴纳证明：提供投标文件提交截止时间前近半年内任意一月已缴纳的纳税证 明或完税证明，依法免税或不需要缴纳税收的供应商应提供相关证明文件；社保缴纳证明：提供投 标文件提交截止时间前近半年内任意一月已缴存的社会保障资金缴费证明或参保证明，依法不需要缴纳社会保障资金的供应商应提供相关证明文件；</w:t>
      </w:r>
    </w:p>
    <w:p w14:paraId="1723A78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ascii="仿宋_GB2312" w:hAnsi="仿宋_GB2312" w:eastAsia="仿宋_GB2312" w:cs="仿宋_GB2312"/>
          <w:sz w:val="24"/>
          <w:szCs w:val="24"/>
        </w:rPr>
      </w:pP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lang w:val="en-US" w:eastAsia="zh-CN"/>
        </w:rPr>
        <w:t>4</w:t>
      </w:r>
      <w:r>
        <w:rPr>
          <w:rFonts w:hint="eastAsia" w:ascii="仿宋_GB2312" w:hAnsi="仿宋_GB2312" w:eastAsia="仿宋_GB2312" w:cs="仿宋_GB2312"/>
          <w:sz w:val="24"/>
          <w:szCs w:val="24"/>
          <w:lang w:eastAsia="zh-CN"/>
        </w:rPr>
        <w:t>）</w:t>
      </w:r>
      <w:r>
        <w:rPr>
          <w:rFonts w:ascii="仿宋_GB2312" w:hAnsi="仿宋_GB2312" w:eastAsia="仿宋_GB2312" w:cs="仿宋_GB2312"/>
          <w:sz w:val="24"/>
          <w:szCs w:val="24"/>
        </w:rPr>
        <w:t>具有履行合同所必需的设备和专业技术能力（</w:t>
      </w:r>
      <w:r>
        <w:rPr>
          <w:rFonts w:hint="eastAsia" w:ascii="仿宋_GB2312" w:hAnsi="仿宋_GB2312" w:eastAsia="仿宋_GB2312" w:cs="仿宋_GB2312"/>
          <w:b/>
          <w:bCs/>
          <w:sz w:val="24"/>
          <w:szCs w:val="24"/>
          <w:lang w:val="en-US" w:eastAsia="zh-CN"/>
        </w:rPr>
        <w:t>格式详见附1</w:t>
      </w:r>
      <w:r>
        <w:rPr>
          <w:rFonts w:ascii="仿宋_GB2312" w:hAnsi="仿宋_GB2312" w:eastAsia="仿宋_GB2312" w:cs="仿宋_GB2312"/>
          <w:sz w:val="24"/>
          <w:szCs w:val="24"/>
        </w:rPr>
        <w:t>）；</w:t>
      </w:r>
    </w:p>
    <w:p w14:paraId="40070C3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ascii="仿宋_GB2312" w:hAnsi="仿宋_GB2312" w:eastAsia="仿宋_GB2312" w:cs="仿宋_GB2312"/>
          <w:sz w:val="24"/>
          <w:szCs w:val="24"/>
        </w:rPr>
      </w:pP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lang w:val="en-US" w:eastAsia="zh-CN"/>
        </w:rPr>
        <w:t>5</w:t>
      </w:r>
      <w:r>
        <w:rPr>
          <w:rFonts w:hint="eastAsia" w:ascii="仿宋_GB2312" w:hAnsi="仿宋_GB2312" w:eastAsia="仿宋_GB2312" w:cs="仿宋_GB2312"/>
          <w:sz w:val="24"/>
          <w:szCs w:val="24"/>
          <w:lang w:eastAsia="zh-CN"/>
        </w:rPr>
        <w:t>）</w:t>
      </w:r>
      <w:r>
        <w:rPr>
          <w:rFonts w:ascii="仿宋_GB2312" w:hAnsi="仿宋_GB2312" w:eastAsia="仿宋_GB2312" w:cs="仿宋_GB2312"/>
          <w:sz w:val="24"/>
          <w:szCs w:val="24"/>
        </w:rPr>
        <w:t>参加政府采购活动前三年内， 在经营活动中没有重大违法记录（</w:t>
      </w:r>
      <w:r>
        <w:rPr>
          <w:rFonts w:hint="eastAsia" w:ascii="仿宋_GB2312" w:hAnsi="仿宋_GB2312" w:eastAsia="仿宋_GB2312" w:cs="仿宋_GB2312"/>
          <w:b/>
          <w:bCs/>
          <w:sz w:val="24"/>
          <w:szCs w:val="24"/>
          <w:lang w:val="en-US" w:eastAsia="zh-CN"/>
        </w:rPr>
        <w:t>格式详见附2</w:t>
      </w:r>
      <w:r>
        <w:rPr>
          <w:rFonts w:ascii="仿宋_GB2312" w:hAnsi="仿宋_GB2312" w:eastAsia="仿宋_GB2312" w:cs="仿宋_GB2312"/>
          <w:sz w:val="24"/>
          <w:szCs w:val="24"/>
        </w:rPr>
        <w:t>）</w:t>
      </w:r>
    </w:p>
    <w:p w14:paraId="63E143F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b w:val="0"/>
          <w:bCs w:val="0"/>
          <w:sz w:val="24"/>
          <w:szCs w:val="24"/>
          <w:lang w:val="en-US" w:eastAsia="zh-CN"/>
        </w:rPr>
      </w:pP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lang w:val="en-US" w:eastAsia="zh-CN"/>
        </w:rPr>
        <w:t>6</w:t>
      </w:r>
      <w:r>
        <w:rPr>
          <w:rFonts w:hint="eastAsia" w:ascii="仿宋_GB2312" w:hAnsi="仿宋_GB2312" w:eastAsia="仿宋_GB2312" w:cs="仿宋_GB2312"/>
          <w:sz w:val="24"/>
          <w:szCs w:val="24"/>
          <w:lang w:eastAsia="zh-CN"/>
        </w:rPr>
        <w:t>）</w:t>
      </w:r>
      <w:r>
        <w:rPr>
          <w:rFonts w:ascii="仿宋_GB2312" w:hAnsi="仿宋_GB2312" w:eastAsia="仿宋_GB2312" w:cs="仿宋_GB2312"/>
          <w:sz w:val="24"/>
          <w:szCs w:val="24"/>
        </w:rPr>
        <w:t xml:space="preserve">法律、行政法规规定的其他条件（提供承诺函） </w:t>
      </w:r>
    </w:p>
    <w:p w14:paraId="50C5019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bCs/>
          <w:kern w:val="2"/>
          <w:sz w:val="28"/>
          <w:szCs w:val="28"/>
          <w:lang w:val="en-US" w:eastAsia="zh-CN" w:bidi="ar-SA"/>
        </w:rPr>
      </w:pPr>
      <w:r>
        <w:rPr>
          <w:rFonts w:hint="eastAsia" w:ascii="仿宋" w:hAnsi="仿宋" w:eastAsia="仿宋" w:cs="仿宋"/>
          <w:b/>
          <w:bCs/>
          <w:kern w:val="2"/>
          <w:sz w:val="28"/>
          <w:szCs w:val="28"/>
          <w:lang w:val="en-US" w:eastAsia="zh-CN" w:bidi="ar-SA"/>
        </w:rPr>
        <w:t>二、特殊资格审查证材料</w:t>
      </w:r>
    </w:p>
    <w:p w14:paraId="05A61C8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1、</w:t>
      </w:r>
      <w:r>
        <w:rPr>
          <w:rFonts w:ascii="仿宋_GB2312" w:hAnsi="仿宋_GB2312" w:eastAsia="仿宋_GB2312" w:cs="仿宋_GB2312"/>
          <w:color w:val="000000" w:themeColor="text1"/>
          <w:sz w:val="24"/>
          <w:szCs w:val="24"/>
          <w14:textFill>
            <w14:solidFill>
              <w14:schemeClr w14:val="tx1"/>
            </w14:solidFill>
          </w14:textFill>
        </w:rPr>
        <w:t>拟派项目负责人须具备中级及以上农艺师或园林绿化或林业相关专业技术职称且未担任其他在建工程的项目负责人</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（提供无在建工程的承诺函）(</w:t>
      </w:r>
      <w:r>
        <w:rPr>
          <w:rFonts w:hint="eastAsia" w:ascii="仿宋_GB2312" w:hAnsi="仿宋_GB2312" w:eastAsia="仿宋_GB2312" w:cs="仿宋_GB2312"/>
          <w:b/>
          <w:bCs/>
          <w:color w:val="000000" w:themeColor="text1"/>
          <w:sz w:val="24"/>
          <w:szCs w:val="24"/>
          <w:lang w:val="en-US" w:eastAsia="zh-CN"/>
          <w14:textFill>
            <w14:solidFill>
              <w14:schemeClr w14:val="tx1"/>
            </w14:solidFill>
          </w14:textFill>
        </w:rPr>
        <w:t>格式详见附3</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w:t>
      </w:r>
    </w:p>
    <w:p w14:paraId="7F74F4D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2、信用信息：投标人不得为“信用中国</w:t>
      </w:r>
      <w:r>
        <w:rPr>
          <w:rFonts w:hint="default" w:ascii="仿宋_GB2312" w:hAnsi="仿宋_GB2312" w:eastAsia="仿宋_GB2312" w:cs="仿宋_GB2312"/>
          <w:color w:val="000000" w:themeColor="text1"/>
          <w:sz w:val="24"/>
          <w:szCs w:val="24"/>
          <w:lang w:val="en-US" w:eastAsia="zh-CN"/>
          <w14:textFill>
            <w14:solidFill>
              <w14:schemeClr w14:val="tx1"/>
            </w14:solidFill>
          </w14:textFill>
        </w:rPr>
        <w:t>”</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网站（</w:t>
      </w:r>
      <w:r>
        <w:rPr>
          <w:rFonts w:hint="default" w:ascii="仿宋_GB2312" w:hAnsi="仿宋_GB2312" w:eastAsia="仿宋_GB2312" w:cs="仿宋_GB2312"/>
          <w:color w:val="000000" w:themeColor="text1"/>
          <w:sz w:val="24"/>
          <w:szCs w:val="24"/>
          <w:lang w:val="en-US" w:eastAsia="zh-CN"/>
          <w14:textFill>
            <w14:solidFill>
              <w14:schemeClr w14:val="tx1"/>
            </w14:solidFill>
          </w14:textFill>
        </w:rPr>
        <w:t>www.creditchina.gov.cn</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）中列入失信被执行人、重大税收违法失信主 体及严重违法失信企业名单的供应商，不得为中国政府采购网（</w:t>
      </w:r>
      <w:r>
        <w:rPr>
          <w:rFonts w:hint="default" w:ascii="仿宋_GB2312" w:hAnsi="仿宋_GB2312" w:eastAsia="仿宋_GB2312" w:cs="仿宋_GB2312"/>
          <w:color w:val="000000" w:themeColor="text1"/>
          <w:sz w:val="24"/>
          <w:szCs w:val="24"/>
          <w:lang w:val="en-US" w:eastAsia="zh-CN"/>
          <w14:textFill>
            <w14:solidFill>
              <w14:schemeClr w14:val="tx1"/>
            </w14:solidFill>
          </w14:textFill>
        </w:rPr>
        <w:t>www.ccgp.gov.cn</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）政府采购严重违法失信行为记录名单中 被财政部门禁止参加政府采购活动的供应商；（以现场信用记录查询结果为准）；。</w:t>
      </w:r>
    </w:p>
    <w:p w14:paraId="40B926B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3、法定代表人授权委托人参加的，须出具授权书（附法定代表人、被授权人身份证复印件）及授权人在本单位证明（提供开标前三个月内在本单位的社保缴纳记录），法定代表人参加需提供法人证明书及本人身份证复印件</w:t>
      </w:r>
      <w:r>
        <w:rPr>
          <w:rFonts w:hint="eastAsia" w:ascii="仿宋_GB2312" w:hAnsi="仿宋_GB2312" w:eastAsia="仿宋_GB2312" w:cs="仿宋_GB2312"/>
          <w:b/>
          <w:bCs/>
          <w:color w:val="000000" w:themeColor="text1"/>
          <w:sz w:val="24"/>
          <w:szCs w:val="24"/>
          <w:lang w:val="en-US" w:eastAsia="zh-CN"/>
          <w14:textFill>
            <w14:solidFill>
              <w14:schemeClr w14:val="tx1"/>
            </w14:solidFill>
          </w14:textFill>
        </w:rPr>
        <w:t>(格式详见附4</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w:t>
      </w:r>
    </w:p>
    <w:p w14:paraId="18D1AB3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4、专门面向中小企业采购：本项目专门面向中小企业采购，供应商应为中小型企业或微型企业或监狱企业或残疾人福利性单位。供应商提供《中小企业声明函》，监狱企业或残疾人福利性单位视同小微企业。</w:t>
      </w:r>
    </w:p>
    <w:p w14:paraId="3083B74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jc w:val="left"/>
        <w:textAlignment w:val="auto"/>
        <w:outlineLvl w:val="9"/>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备注：</w:t>
      </w:r>
      <w:r>
        <w:rPr>
          <w:rFonts w:hint="eastAsia" w:ascii="仿宋" w:hAnsi="仿宋" w:eastAsia="仿宋" w:cs="仿宋"/>
          <w:b/>
          <w:bCs/>
          <w:kern w:val="2"/>
          <w:sz w:val="24"/>
          <w:szCs w:val="24"/>
          <w:lang w:val="en-US" w:eastAsia="zh-CN" w:bidi="ar-SA"/>
        </w:rPr>
        <w:t>（1）</w:t>
      </w:r>
      <w:r>
        <w:rPr>
          <w:rFonts w:hint="eastAsia" w:ascii="仿宋" w:hAnsi="仿宋" w:eastAsia="仿宋" w:cs="仿宋"/>
          <w:b/>
          <w:bCs/>
          <w:sz w:val="24"/>
          <w:szCs w:val="24"/>
          <w:lang w:val="en-US" w:eastAsia="zh-CN"/>
        </w:rPr>
        <w:t>以上为供应商必备资格要求，资格证明文件无效或缺项投标文件按无效处理。</w:t>
      </w:r>
    </w:p>
    <w:p w14:paraId="396100D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bCs/>
          <w:sz w:val="24"/>
          <w:szCs w:val="24"/>
          <w:lang w:val="en-US" w:eastAsia="zh-CN"/>
        </w:rPr>
        <w:t>（2）法定代表人身份证明和法定代表人授权委托书应按招标文件给定的格式填写，其他资格证明文件提供复印件并加盖供应商公章。</w:t>
      </w:r>
    </w:p>
    <w:p w14:paraId="0395F2CA">
      <w:pPr>
        <w:keepNext w:val="0"/>
        <w:keepLines w:val="0"/>
        <w:pageBreakBefore w:val="0"/>
        <w:widowControl w:val="0"/>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br w:type="page"/>
      </w:r>
      <w:bookmarkStart w:id="0" w:name="_GoBack"/>
      <w:bookmarkEnd w:id="0"/>
    </w:p>
    <w:p w14:paraId="5E8397C3">
      <w:pPr>
        <w:jc w:val="both"/>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w:t>
      </w:r>
      <w:r>
        <w:rPr>
          <w:rFonts w:hint="eastAsia" w:ascii="仿宋" w:hAnsi="仿宋" w:eastAsia="仿宋" w:cs="仿宋"/>
          <w:b/>
          <w:bCs/>
          <w:sz w:val="32"/>
          <w:szCs w:val="40"/>
          <w:lang w:val="en-US" w:eastAsia="zh-CN"/>
        </w:rPr>
        <w:t>1</w:t>
      </w:r>
    </w:p>
    <w:p w14:paraId="11900BF9">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rPr>
      </w:pPr>
      <w:r>
        <w:rPr>
          <w:rFonts w:hint="eastAsia" w:ascii="仿宋" w:hAnsi="仿宋" w:eastAsia="仿宋" w:cs="仿宋"/>
          <w:b/>
          <w:color w:val="000000"/>
          <w:sz w:val="24"/>
          <w:szCs w:val="24"/>
          <w:lang w:val="en-US" w:eastAsia="zh-CN"/>
        </w:rPr>
        <w:t>具备履行合同所必需的设备和专业技术能力</w:t>
      </w:r>
      <w:r>
        <w:rPr>
          <w:rFonts w:hint="eastAsia" w:ascii="仿宋" w:hAnsi="仿宋" w:eastAsia="仿宋" w:cs="仿宋"/>
          <w:b/>
          <w:color w:val="000000"/>
          <w:sz w:val="24"/>
          <w:szCs w:val="24"/>
        </w:rPr>
        <w:t>的承诺函</w:t>
      </w:r>
    </w:p>
    <w:p w14:paraId="25C809F2">
      <w:pPr>
        <w:outlineLvl w:val="9"/>
        <w:rPr>
          <w:rFonts w:hint="eastAsia" w:ascii="仿宋" w:hAnsi="仿宋" w:eastAsia="仿宋" w:cs="仿宋"/>
        </w:rPr>
      </w:pPr>
      <w:r>
        <w:rPr>
          <w:rFonts w:hint="eastAsia" w:ascii="仿宋" w:hAnsi="仿宋" w:eastAsia="仿宋" w:cs="仿宋"/>
          <w:b/>
          <w:color w:val="000000"/>
          <w:sz w:val="24"/>
          <w:szCs w:val="24"/>
        </w:rPr>
        <w:t xml:space="preserve">                               (样式）</w:t>
      </w:r>
    </w:p>
    <w:p w14:paraId="6AFFE7BD">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34C56C59">
      <w:pPr>
        <w:adjustRightInd w:val="0"/>
        <w:snapToGrid w:val="0"/>
        <w:spacing w:before="120" w:beforeLines="50" w:after="120" w:afterLines="50" w:line="288" w:lineRule="auto"/>
        <w:outlineLvl w:val="9"/>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致：</w:t>
      </w:r>
      <w:r>
        <w:rPr>
          <w:rFonts w:hint="eastAsia" w:ascii="仿宋" w:hAnsi="仿宋" w:eastAsia="仿宋" w:cs="仿宋"/>
          <w:color w:val="000000"/>
          <w:sz w:val="24"/>
          <w:szCs w:val="24"/>
          <w:lang w:eastAsia="zh-CN"/>
        </w:rPr>
        <w:t>大荔县林业局</w:t>
      </w:r>
    </w:p>
    <w:p w14:paraId="02CBCD9B">
      <w:pPr>
        <w:snapToGrid w:val="0"/>
        <w:spacing w:line="360" w:lineRule="auto"/>
        <w:ind w:firstLine="600"/>
        <w:rPr>
          <w:rFonts w:hint="eastAsia" w:ascii="仿宋" w:hAnsi="仿宋" w:eastAsia="仿宋" w:cs="仿宋"/>
          <w:sz w:val="24"/>
        </w:rPr>
      </w:pPr>
      <w:r>
        <w:rPr>
          <w:rFonts w:hint="eastAsia" w:ascii="仿宋" w:hAnsi="仿宋" w:eastAsia="仿宋" w:cs="仿宋"/>
          <w:sz w:val="24"/>
        </w:rPr>
        <w:t>我</w:t>
      </w:r>
      <w:r>
        <w:rPr>
          <w:rFonts w:hint="eastAsia" w:ascii="仿宋" w:hAnsi="仿宋" w:eastAsia="仿宋" w:cs="仿宋"/>
          <w:sz w:val="24"/>
          <w:lang w:eastAsia="zh-CN"/>
        </w:rPr>
        <w:t>单位</w:t>
      </w:r>
      <w:r>
        <w:rPr>
          <w:rFonts w:hint="eastAsia" w:ascii="仿宋" w:hAnsi="仿宋" w:eastAsia="仿宋" w:cs="仿宋"/>
          <w:sz w:val="24"/>
        </w:rPr>
        <w:t>参与</w:t>
      </w:r>
      <w:r>
        <w:rPr>
          <w:rFonts w:hint="eastAsia" w:ascii="仿宋" w:hAnsi="仿宋" w:eastAsia="仿宋" w:cs="仿宋"/>
          <w:sz w:val="24"/>
          <w:u w:val="single"/>
        </w:rPr>
        <w:t xml:space="preserve">           （项目名称）</w:t>
      </w:r>
      <w:r>
        <w:rPr>
          <w:rFonts w:hint="eastAsia" w:ascii="仿宋" w:hAnsi="仿宋" w:eastAsia="仿宋" w:cs="仿宋"/>
          <w:sz w:val="24"/>
        </w:rPr>
        <w:t xml:space="preserve"> （项目编号 </w:t>
      </w:r>
      <w:r>
        <w:rPr>
          <w:rFonts w:hint="eastAsia" w:ascii="仿宋" w:hAnsi="仿宋" w:eastAsia="仿宋" w:cs="仿宋"/>
          <w:sz w:val="24"/>
          <w:u w:val="single"/>
        </w:rPr>
        <w:t xml:space="preserve">          </w:t>
      </w:r>
      <w:r>
        <w:rPr>
          <w:rFonts w:hint="eastAsia" w:ascii="仿宋" w:hAnsi="仿宋" w:eastAsia="仿宋" w:cs="仿宋"/>
          <w:sz w:val="24"/>
        </w:rPr>
        <w:t>）</w:t>
      </w:r>
      <w:r>
        <w:rPr>
          <w:rFonts w:hint="eastAsia" w:ascii="仿宋" w:hAnsi="仿宋" w:eastAsia="仿宋" w:cs="仿宋"/>
          <w:sz w:val="24"/>
          <w:lang w:eastAsia="zh-CN"/>
        </w:rPr>
        <w:t>投标</w:t>
      </w:r>
      <w:r>
        <w:rPr>
          <w:rFonts w:hint="eastAsia" w:ascii="仿宋" w:hAnsi="仿宋" w:eastAsia="仿宋" w:cs="仿宋"/>
          <w:sz w:val="24"/>
        </w:rPr>
        <w:t>活动，现郑重承诺：我公司</w:t>
      </w:r>
      <w:r>
        <w:rPr>
          <w:rFonts w:hint="eastAsia" w:ascii="仿宋" w:hAnsi="仿宋" w:eastAsia="仿宋" w:cs="仿宋"/>
          <w:sz w:val="24"/>
          <w:lang w:val="en-US" w:eastAsia="zh-CN"/>
        </w:rPr>
        <w:t>具备履行合同所必需的设备和专业技术能力</w:t>
      </w:r>
      <w:r>
        <w:rPr>
          <w:rFonts w:hint="eastAsia" w:ascii="仿宋" w:hAnsi="仿宋" w:eastAsia="仿宋" w:cs="仿宋"/>
          <w:sz w:val="24"/>
        </w:rPr>
        <w:t>，我公司为本项目实施提供履行合同必需的专业技术人员，如有任何虚假和不实，我方自愿放弃参与本次采购活动的资格并承担一切相关责任。</w:t>
      </w:r>
    </w:p>
    <w:p w14:paraId="401290C8">
      <w:pPr>
        <w:snapToGrid w:val="0"/>
        <w:spacing w:line="360" w:lineRule="auto"/>
        <w:ind w:firstLine="570"/>
        <w:rPr>
          <w:rFonts w:hint="eastAsia" w:ascii="仿宋" w:hAnsi="仿宋" w:eastAsia="仿宋" w:cs="仿宋"/>
          <w:sz w:val="24"/>
        </w:rPr>
      </w:pPr>
    </w:p>
    <w:p w14:paraId="68B604C3">
      <w:pPr>
        <w:snapToGrid w:val="0"/>
        <w:spacing w:line="360" w:lineRule="auto"/>
        <w:ind w:firstLine="570"/>
        <w:rPr>
          <w:rFonts w:hint="eastAsia" w:ascii="仿宋" w:hAnsi="仿宋" w:eastAsia="仿宋" w:cs="仿宋"/>
          <w:sz w:val="24"/>
        </w:rPr>
      </w:pPr>
      <w:r>
        <w:rPr>
          <w:rFonts w:hint="eastAsia" w:ascii="仿宋" w:hAnsi="仿宋" w:eastAsia="仿宋" w:cs="仿宋"/>
          <w:sz w:val="24"/>
        </w:rPr>
        <w:t>特此承诺！</w:t>
      </w:r>
    </w:p>
    <w:p w14:paraId="19DE5C29">
      <w:pPr>
        <w:snapToGrid w:val="0"/>
        <w:spacing w:line="360" w:lineRule="auto"/>
        <w:ind w:firstLine="570"/>
        <w:rPr>
          <w:rFonts w:hint="eastAsia" w:ascii="仿宋" w:hAnsi="仿宋" w:eastAsia="仿宋" w:cs="仿宋"/>
          <w:sz w:val="24"/>
        </w:rPr>
      </w:pPr>
    </w:p>
    <w:p w14:paraId="00E0F320">
      <w:pPr>
        <w:snapToGrid w:val="0"/>
        <w:spacing w:line="360" w:lineRule="auto"/>
        <w:ind w:firstLine="570"/>
        <w:rPr>
          <w:rFonts w:hint="eastAsia" w:ascii="仿宋" w:hAnsi="仿宋" w:eastAsia="仿宋" w:cs="仿宋"/>
          <w:sz w:val="24"/>
        </w:rPr>
      </w:pPr>
      <w:r>
        <w:rPr>
          <w:rFonts w:hint="eastAsia" w:ascii="仿宋" w:hAnsi="仿宋" w:eastAsia="仿宋" w:cs="仿宋"/>
          <w:sz w:val="24"/>
        </w:rPr>
        <w:t xml:space="preserve">                    </w:t>
      </w:r>
    </w:p>
    <w:p w14:paraId="5FDFA5F8">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2D3FB50A">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74B82AE0">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78510E18">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5C668236">
      <w:pPr>
        <w:adjustRightInd w:val="0"/>
        <w:snapToGrid w:val="0"/>
        <w:spacing w:before="120" w:beforeLines="50" w:after="120" w:afterLines="50" w:line="288" w:lineRule="auto"/>
        <w:ind w:firstLine="2880" w:firstLineChars="1200"/>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en-US"/>
        </w:rPr>
        <w:t>供应商</w:t>
      </w:r>
      <w:r>
        <w:rPr>
          <w:rFonts w:hint="eastAsia" w:ascii="仿宋" w:hAnsi="仿宋" w:eastAsia="仿宋" w:cs="仿宋"/>
          <w:color w:val="000000"/>
          <w:sz w:val="24"/>
          <w:szCs w:val="24"/>
          <w:lang w:val="en-US" w:eastAsia="zh-CN"/>
        </w:rPr>
        <w:t>名称</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（盖章）</w:t>
      </w:r>
    </w:p>
    <w:p w14:paraId="27C940FF">
      <w:pPr>
        <w:adjustRightInd w:val="0"/>
        <w:snapToGrid w:val="0"/>
        <w:spacing w:before="120" w:beforeLines="50" w:after="120" w:afterLines="50" w:line="288" w:lineRule="auto"/>
        <w:ind w:firstLine="2880" w:firstLineChars="1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法定代表人或委托代理：</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签字或</w:t>
      </w:r>
      <w:r>
        <w:rPr>
          <w:rFonts w:hint="eastAsia" w:ascii="仿宋" w:hAnsi="仿宋" w:eastAsia="仿宋" w:cs="仿宋"/>
          <w:color w:val="000000"/>
          <w:sz w:val="24"/>
          <w:szCs w:val="24"/>
          <w:lang w:val="en-US" w:eastAsia="zh-CN"/>
        </w:rPr>
        <w:t>盖</w:t>
      </w:r>
      <w:r>
        <w:rPr>
          <w:rFonts w:hint="eastAsia" w:ascii="仿宋" w:hAnsi="仿宋" w:eastAsia="仿宋" w:cs="仿宋"/>
          <w:color w:val="000000"/>
          <w:sz w:val="24"/>
          <w:szCs w:val="24"/>
        </w:rPr>
        <w:t>章</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 xml:space="preserve"> </w:t>
      </w:r>
    </w:p>
    <w:p w14:paraId="0C79FF86">
      <w:pPr>
        <w:adjustRightInd w:val="0"/>
        <w:snapToGrid w:val="0"/>
        <w:spacing w:before="120" w:beforeLines="50" w:after="120" w:afterLines="50" w:line="288" w:lineRule="auto"/>
        <w:ind w:firstLine="2880" w:firstLineChars="1200"/>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rPr>
        <w:t>日期：</w:t>
      </w:r>
      <w:r>
        <w:rPr>
          <w:rFonts w:hint="eastAsia" w:ascii="仿宋" w:hAnsi="仿宋" w:eastAsia="仿宋" w:cs="仿宋"/>
          <w:color w:val="000000"/>
          <w:sz w:val="24"/>
          <w:szCs w:val="24"/>
          <w:lang w:val="en-US" w:eastAsia="zh-CN"/>
        </w:rPr>
        <w:t xml:space="preserve">   年   月   日</w:t>
      </w:r>
    </w:p>
    <w:p w14:paraId="03F09BFE">
      <w:pP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br w:type="page"/>
      </w:r>
    </w:p>
    <w:p w14:paraId="2E610E65">
      <w:pPr>
        <w:jc w:val="both"/>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w:t>
      </w:r>
      <w:r>
        <w:rPr>
          <w:rFonts w:hint="eastAsia" w:ascii="仿宋" w:hAnsi="仿宋" w:eastAsia="仿宋" w:cs="仿宋"/>
          <w:b/>
          <w:bCs/>
          <w:sz w:val="32"/>
          <w:szCs w:val="40"/>
          <w:lang w:val="en-US" w:eastAsia="zh-CN"/>
        </w:rPr>
        <w:t>2</w:t>
      </w:r>
    </w:p>
    <w:p w14:paraId="4E021617">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rPr>
      </w:pPr>
      <w:r>
        <w:rPr>
          <w:rFonts w:hint="eastAsia" w:ascii="仿宋" w:hAnsi="仿宋" w:eastAsia="仿宋" w:cs="仿宋"/>
          <w:b/>
          <w:color w:val="000000"/>
          <w:sz w:val="24"/>
          <w:szCs w:val="24"/>
        </w:rPr>
        <w:t xml:space="preserve"> </w:t>
      </w:r>
      <w:r>
        <w:rPr>
          <w:rFonts w:hint="eastAsia" w:ascii="仿宋" w:hAnsi="仿宋" w:eastAsia="仿宋" w:cs="仿宋"/>
          <w:b/>
          <w:color w:val="000000"/>
          <w:sz w:val="24"/>
          <w:szCs w:val="24"/>
          <w:lang w:val="en-US" w:eastAsia="zh-CN"/>
        </w:rPr>
        <w:t>参加本次政府采购活动前 3 年内，在经营活动中没有重大违法记录</w:t>
      </w:r>
      <w:r>
        <w:rPr>
          <w:rFonts w:hint="eastAsia" w:ascii="仿宋" w:hAnsi="仿宋" w:eastAsia="仿宋" w:cs="仿宋"/>
          <w:b/>
          <w:color w:val="000000"/>
          <w:sz w:val="24"/>
          <w:szCs w:val="24"/>
        </w:rPr>
        <w:t>的承诺函</w:t>
      </w:r>
    </w:p>
    <w:p w14:paraId="22A988DC">
      <w:pPr>
        <w:outlineLvl w:val="9"/>
        <w:rPr>
          <w:rFonts w:hint="eastAsia" w:ascii="仿宋" w:hAnsi="仿宋" w:eastAsia="仿宋" w:cs="仿宋"/>
        </w:rPr>
      </w:pPr>
      <w:r>
        <w:rPr>
          <w:rFonts w:hint="eastAsia" w:ascii="仿宋" w:hAnsi="仿宋" w:eastAsia="仿宋" w:cs="仿宋"/>
          <w:b/>
          <w:color w:val="000000"/>
          <w:sz w:val="24"/>
          <w:szCs w:val="24"/>
        </w:rPr>
        <w:t xml:space="preserve">                                </w:t>
      </w:r>
    </w:p>
    <w:p w14:paraId="50AB08F1">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275B5C9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rPr>
      </w:pPr>
    </w:p>
    <w:p w14:paraId="0891DDF6">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outlineLvl w:val="9"/>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致：</w:t>
      </w:r>
      <w:r>
        <w:rPr>
          <w:rFonts w:hint="eastAsia" w:ascii="仿宋" w:hAnsi="仿宋" w:eastAsia="仿宋" w:cs="仿宋"/>
          <w:color w:val="000000"/>
          <w:sz w:val="24"/>
          <w:szCs w:val="24"/>
          <w:lang w:eastAsia="zh-CN"/>
        </w:rPr>
        <w:t>大荔县林业局</w:t>
      </w:r>
    </w:p>
    <w:p w14:paraId="2BCBDC91">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rPr>
      </w:pPr>
    </w:p>
    <w:p w14:paraId="3BEF4000">
      <w:pPr>
        <w:keepNext w:val="0"/>
        <w:keepLines w:val="0"/>
        <w:pageBreakBefore w:val="0"/>
        <w:widowControl w:val="0"/>
        <w:kinsoku/>
        <w:wordWrap/>
        <w:overflowPunct/>
        <w:topLinePunct w:val="0"/>
        <w:autoSpaceDE/>
        <w:autoSpaceDN/>
        <w:bidi w:val="0"/>
        <w:spacing w:line="360" w:lineRule="auto"/>
        <w:ind w:left="0" w:leftChars="0" w:firstLine="420" w:firstLineChars="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做为参加贵单位组织的</w:t>
      </w:r>
      <w:r>
        <w:rPr>
          <w:rFonts w:hint="eastAsia" w:ascii="仿宋" w:hAnsi="仿宋" w:eastAsia="仿宋" w:cs="仿宋"/>
          <w:sz w:val="24"/>
          <w:u w:val="single"/>
        </w:rPr>
        <w:t xml:space="preserve">           （项目名称）</w:t>
      </w:r>
      <w:r>
        <w:rPr>
          <w:rFonts w:hint="eastAsia" w:ascii="仿宋" w:hAnsi="仿宋" w:eastAsia="仿宋" w:cs="仿宋"/>
          <w:sz w:val="24"/>
        </w:rPr>
        <w:t xml:space="preserve"> （项目编号 </w:t>
      </w:r>
      <w:r>
        <w:rPr>
          <w:rFonts w:hint="eastAsia" w:ascii="仿宋" w:hAnsi="仿宋" w:eastAsia="仿宋" w:cs="仿宋"/>
          <w:sz w:val="24"/>
          <w:u w:val="single"/>
        </w:rPr>
        <w:t xml:space="preserve">          </w:t>
      </w:r>
      <w:r>
        <w:rPr>
          <w:rFonts w:hint="eastAsia" w:ascii="仿宋" w:hAnsi="仿宋" w:eastAsia="仿宋" w:cs="仿宋"/>
          <w:sz w:val="24"/>
        </w:rPr>
        <w:t>）</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，本公司郑重声明：</w:t>
      </w:r>
    </w:p>
    <w:p w14:paraId="6C3ED61A">
      <w:pPr>
        <w:keepNext w:val="0"/>
        <w:keepLines w:val="0"/>
        <w:pageBreakBefore w:val="0"/>
        <w:widowControl w:val="0"/>
        <w:kinsoku/>
        <w:wordWrap/>
        <w:overflowPunct/>
        <w:topLinePunct w:val="0"/>
        <w:autoSpaceDE/>
        <w:autoSpaceDN/>
        <w:bidi w:val="0"/>
        <w:spacing w:line="360" w:lineRule="auto"/>
        <w:ind w:left="0" w:leftChars="0" w:firstLine="420" w:firstLineChars="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本公司在</w:t>
      </w:r>
      <w:r>
        <w:rPr>
          <w:rFonts w:hint="eastAsia" w:ascii="仿宋" w:hAnsi="仿宋" w:eastAsia="仿宋" w:cs="仿宋"/>
          <w:color w:val="auto"/>
          <w:sz w:val="24"/>
          <w:highlight w:val="none"/>
          <w:lang w:val="en-US" w:eastAsia="zh-CN"/>
        </w:rPr>
        <w:t>参加本次政府采购活动前 3 年内，在经营活动中没有重大违法记录</w:t>
      </w:r>
      <w:r>
        <w:rPr>
          <w:rFonts w:hint="eastAsia" w:ascii="仿宋" w:hAnsi="仿宋" w:eastAsia="仿宋" w:cs="仿宋"/>
          <w:color w:val="auto"/>
          <w:sz w:val="24"/>
          <w:highlight w:val="none"/>
        </w:rPr>
        <w:t>，如有隐瞒实情，愿承担一切责任及后果。</w:t>
      </w:r>
    </w:p>
    <w:p w14:paraId="3EBBA230">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rPr>
      </w:pPr>
    </w:p>
    <w:p w14:paraId="5023B5B6">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lang w:val="en-US" w:eastAsia="en-US"/>
        </w:rPr>
      </w:pPr>
    </w:p>
    <w:p w14:paraId="41220AF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lang w:val="en-US" w:eastAsia="en-US"/>
        </w:rPr>
      </w:pPr>
    </w:p>
    <w:p w14:paraId="5AD87A90">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en-US"/>
        </w:rPr>
        <w:t>供应商</w:t>
      </w:r>
      <w:r>
        <w:rPr>
          <w:rFonts w:hint="eastAsia" w:ascii="仿宋" w:hAnsi="仿宋" w:eastAsia="仿宋" w:cs="仿宋"/>
          <w:color w:val="000000"/>
          <w:sz w:val="24"/>
          <w:szCs w:val="24"/>
          <w:lang w:val="en-US" w:eastAsia="zh-CN"/>
        </w:rPr>
        <w:t>名称</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（盖章）</w:t>
      </w:r>
    </w:p>
    <w:p w14:paraId="2176F997">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法定代表人或委托代理：</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签字或</w:t>
      </w:r>
      <w:r>
        <w:rPr>
          <w:rFonts w:hint="eastAsia" w:ascii="仿宋" w:hAnsi="仿宋" w:eastAsia="仿宋" w:cs="仿宋"/>
          <w:color w:val="000000"/>
          <w:sz w:val="24"/>
          <w:szCs w:val="24"/>
          <w:lang w:val="en-US" w:eastAsia="zh-CN"/>
        </w:rPr>
        <w:t>盖</w:t>
      </w:r>
      <w:r>
        <w:rPr>
          <w:rFonts w:hint="eastAsia" w:ascii="仿宋" w:hAnsi="仿宋" w:eastAsia="仿宋" w:cs="仿宋"/>
          <w:color w:val="000000"/>
          <w:sz w:val="24"/>
          <w:szCs w:val="24"/>
        </w:rPr>
        <w:t>章</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 xml:space="preserve"> </w:t>
      </w:r>
    </w:p>
    <w:p w14:paraId="785CB9FD">
      <w:pPr>
        <w:bidi w:val="0"/>
        <w:ind w:left="2100" w:leftChars="0" w:firstLine="420" w:firstLineChars="0"/>
        <w:rPr>
          <w:rFonts w:hint="eastAsia" w:ascii="仿宋" w:hAnsi="仿宋" w:eastAsia="仿宋" w:cs="仿宋"/>
          <w:lang w:val="en-US" w:eastAsia="zh-CN"/>
        </w:rPr>
      </w:pPr>
      <w:r>
        <w:rPr>
          <w:rFonts w:hint="eastAsia" w:ascii="仿宋" w:hAnsi="仿宋" w:eastAsia="仿宋" w:cs="仿宋"/>
          <w:color w:val="000000"/>
          <w:sz w:val="24"/>
          <w:szCs w:val="24"/>
        </w:rPr>
        <w:t>日期：</w:t>
      </w:r>
      <w:r>
        <w:rPr>
          <w:rFonts w:hint="eastAsia" w:ascii="仿宋" w:hAnsi="仿宋" w:eastAsia="仿宋" w:cs="仿宋"/>
          <w:color w:val="000000"/>
          <w:sz w:val="24"/>
          <w:szCs w:val="24"/>
          <w:lang w:val="en-US" w:eastAsia="zh-CN"/>
        </w:rPr>
        <w:t xml:space="preserve">   年   月   日</w:t>
      </w:r>
    </w:p>
    <w:p w14:paraId="1B6771A7">
      <w:pPr>
        <w:rPr>
          <w:rFonts w:hint="eastAsia" w:ascii="仿宋" w:hAnsi="仿宋" w:eastAsia="仿宋" w:cs="仿宋"/>
          <w:lang w:val="en-US" w:eastAsia="zh-CN"/>
        </w:rPr>
      </w:pPr>
      <w:r>
        <w:rPr>
          <w:rFonts w:hint="eastAsia" w:ascii="仿宋" w:hAnsi="仿宋" w:eastAsia="仿宋" w:cs="仿宋"/>
          <w:lang w:val="en-US" w:eastAsia="zh-CN"/>
        </w:rPr>
        <w:br w:type="page"/>
      </w:r>
    </w:p>
    <w:p w14:paraId="32A22F41">
      <w:pPr>
        <w:jc w:val="both"/>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w:t>
      </w:r>
      <w:r>
        <w:rPr>
          <w:rFonts w:hint="eastAsia" w:ascii="仿宋" w:hAnsi="仿宋" w:eastAsia="仿宋" w:cs="仿宋"/>
          <w:b/>
          <w:bCs/>
          <w:sz w:val="32"/>
          <w:szCs w:val="40"/>
          <w:lang w:val="en-US" w:eastAsia="zh-CN"/>
        </w:rPr>
        <w:t>3</w:t>
      </w:r>
    </w:p>
    <w:p w14:paraId="0F6293C8">
      <w:pPr>
        <w:spacing w:line="360" w:lineRule="auto"/>
        <w:jc w:val="center"/>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eastAsia="zh-CN"/>
        </w:rPr>
        <w:t>项目负责人（</w:t>
      </w:r>
      <w:r>
        <w:rPr>
          <w:rFonts w:hint="eastAsia" w:ascii="仿宋" w:hAnsi="仿宋" w:eastAsia="仿宋" w:cs="仿宋"/>
          <w:b/>
          <w:bCs/>
          <w:color w:val="auto"/>
          <w:sz w:val="24"/>
          <w:szCs w:val="24"/>
        </w:rPr>
        <w:t>项目经理</w:t>
      </w:r>
      <w:r>
        <w:rPr>
          <w:rFonts w:hint="eastAsia" w:ascii="仿宋" w:hAnsi="仿宋" w:eastAsia="仿宋" w:cs="仿宋"/>
          <w:b/>
          <w:bCs/>
          <w:color w:val="auto"/>
          <w:sz w:val="24"/>
          <w:szCs w:val="24"/>
          <w:lang w:eastAsia="zh-CN"/>
        </w:rPr>
        <w:t>）</w:t>
      </w:r>
      <w:r>
        <w:rPr>
          <w:rFonts w:hint="eastAsia" w:ascii="仿宋" w:hAnsi="仿宋" w:eastAsia="仿宋" w:cs="仿宋"/>
          <w:b/>
          <w:bCs/>
          <w:color w:val="auto"/>
          <w:sz w:val="24"/>
          <w:szCs w:val="24"/>
          <w:lang w:val="en-US" w:eastAsia="zh-CN"/>
        </w:rPr>
        <w:t>无在建承诺函</w:t>
      </w:r>
    </w:p>
    <w:p w14:paraId="6DBF4B43">
      <w:pPr>
        <w:keepNext w:val="0"/>
        <w:keepLines w:val="0"/>
        <w:pageBreakBefore w:val="0"/>
        <w:widowControl w:val="0"/>
        <w:tabs>
          <w:tab w:val="left" w:pos="3058"/>
        </w:tabs>
        <w:kinsoku/>
        <w:overflowPunct/>
        <w:autoSpaceDE/>
        <w:autoSpaceDN/>
        <w:bidi w:val="0"/>
        <w:adjustRightInd/>
        <w:snapToGrid/>
        <w:spacing w:line="360" w:lineRule="auto"/>
        <w:ind w:left="0" w:right="0"/>
        <w:jc w:val="left"/>
        <w:textAlignment w:val="auto"/>
        <w:rPr>
          <w:rFonts w:hint="eastAsia" w:ascii="仿宋" w:hAnsi="仿宋" w:eastAsia="仿宋" w:cs="仿宋"/>
          <w:color w:val="auto"/>
          <w:sz w:val="24"/>
          <w:szCs w:val="24"/>
          <w:u w:val="single" w:color="auto"/>
        </w:rPr>
      </w:pPr>
    </w:p>
    <w:p w14:paraId="1235C59B">
      <w:pPr>
        <w:keepNext w:val="0"/>
        <w:keepLines w:val="0"/>
        <w:pageBreakBefore w:val="0"/>
        <w:widowControl w:val="0"/>
        <w:tabs>
          <w:tab w:val="left" w:pos="3058"/>
        </w:tabs>
        <w:kinsoku/>
        <w:overflowPunct/>
        <w:autoSpaceDE/>
        <w:autoSpaceDN/>
        <w:bidi w:val="0"/>
        <w:adjustRightInd/>
        <w:snapToGrid/>
        <w:spacing w:line="360" w:lineRule="auto"/>
        <w:ind w:left="0" w:right="0"/>
        <w:jc w:val="left"/>
        <w:textAlignment w:val="auto"/>
        <w:rPr>
          <w:rFonts w:hint="eastAsia" w:ascii="仿宋" w:hAnsi="仿宋" w:eastAsia="仿宋" w:cs="仿宋"/>
          <w:color w:val="auto"/>
          <w:spacing w:val="0"/>
          <w:position w:val="0"/>
          <w:sz w:val="24"/>
          <w:szCs w:val="24"/>
        </w:rPr>
      </w:pPr>
      <w:r>
        <w:rPr>
          <w:rFonts w:hint="eastAsia" w:ascii="仿宋" w:hAnsi="仿宋" w:eastAsia="仿宋" w:cs="仿宋"/>
          <w:color w:val="auto"/>
          <w:spacing w:val="0"/>
          <w:position w:val="0"/>
          <w:sz w:val="24"/>
          <w:szCs w:val="24"/>
          <w:u w:val="single" w:color="auto"/>
          <w:lang w:eastAsia="zh-CN"/>
        </w:rPr>
        <w:t>大荔县林业局</w:t>
      </w:r>
      <w:r>
        <w:rPr>
          <w:rFonts w:hint="eastAsia" w:ascii="仿宋" w:hAnsi="仿宋" w:eastAsia="仿宋" w:cs="仿宋"/>
          <w:color w:val="auto"/>
          <w:spacing w:val="0"/>
          <w:position w:val="0"/>
          <w:sz w:val="24"/>
          <w:szCs w:val="24"/>
        </w:rPr>
        <w:t>：</w:t>
      </w:r>
    </w:p>
    <w:p w14:paraId="716404B7">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color w:val="auto"/>
          <w:spacing w:val="0"/>
          <w:position w:val="0"/>
          <w:sz w:val="24"/>
          <w:szCs w:val="24"/>
        </w:rPr>
      </w:pPr>
      <w:r>
        <w:rPr>
          <w:rFonts w:hint="eastAsia" w:ascii="仿宋" w:hAnsi="仿宋" w:eastAsia="仿宋" w:cs="仿宋"/>
          <w:color w:val="auto"/>
          <w:spacing w:val="0"/>
          <w:position w:val="0"/>
          <w:sz w:val="24"/>
          <w:szCs w:val="24"/>
        </w:rPr>
        <w:t>我方在此</w:t>
      </w:r>
      <w:r>
        <w:rPr>
          <w:rFonts w:hint="eastAsia" w:ascii="仿宋" w:hAnsi="仿宋" w:eastAsia="仿宋" w:cs="仿宋"/>
          <w:color w:val="auto"/>
          <w:spacing w:val="0"/>
          <w:position w:val="0"/>
          <w:sz w:val="24"/>
          <w:szCs w:val="24"/>
          <w:lang w:val="en-US" w:eastAsia="zh-CN"/>
        </w:rPr>
        <w:t>承诺</w:t>
      </w:r>
      <w:r>
        <w:rPr>
          <w:rFonts w:hint="eastAsia" w:ascii="仿宋" w:hAnsi="仿宋" w:eastAsia="仿宋" w:cs="仿宋"/>
          <w:color w:val="auto"/>
          <w:spacing w:val="0"/>
          <w:position w:val="0"/>
          <w:sz w:val="24"/>
          <w:szCs w:val="24"/>
        </w:rPr>
        <w:t>，我方拟派往</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lang w:eastAsia="zh-CN"/>
        </w:rPr>
        <w:t>（</w:t>
      </w:r>
      <w:r>
        <w:rPr>
          <w:rFonts w:hint="eastAsia" w:ascii="仿宋" w:hAnsi="仿宋" w:eastAsia="仿宋" w:cs="仿宋"/>
          <w:color w:val="auto"/>
          <w:spacing w:val="0"/>
          <w:position w:val="0"/>
          <w:sz w:val="24"/>
          <w:szCs w:val="24"/>
          <w:u w:val="single" w:color="auto"/>
          <w:lang w:val="en-US" w:eastAsia="zh-CN"/>
        </w:rPr>
        <w:t xml:space="preserve"> 采购项目名称</w:t>
      </w:r>
      <w:r>
        <w:rPr>
          <w:rFonts w:hint="eastAsia" w:ascii="仿宋" w:hAnsi="仿宋" w:eastAsia="仿宋" w:cs="仿宋"/>
          <w:color w:val="auto"/>
          <w:spacing w:val="0"/>
          <w:position w:val="0"/>
          <w:sz w:val="24"/>
          <w:szCs w:val="24"/>
          <w:u w:val="single" w:color="auto"/>
          <w:lang w:eastAsia="zh-CN"/>
        </w:rPr>
        <w:t>）</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rPr>
        <w:t>的</w:t>
      </w:r>
      <w:r>
        <w:rPr>
          <w:rFonts w:hint="eastAsia" w:ascii="仿宋" w:hAnsi="仿宋" w:eastAsia="仿宋" w:cs="仿宋"/>
          <w:color w:val="auto"/>
          <w:spacing w:val="0"/>
          <w:position w:val="0"/>
          <w:sz w:val="24"/>
          <w:szCs w:val="24"/>
          <w:lang w:eastAsia="zh-CN"/>
        </w:rPr>
        <w:t>项目负责人（</w:t>
      </w:r>
      <w:r>
        <w:rPr>
          <w:rFonts w:hint="eastAsia" w:ascii="仿宋" w:hAnsi="仿宋" w:eastAsia="仿宋" w:cs="仿宋"/>
          <w:color w:val="auto"/>
          <w:spacing w:val="0"/>
          <w:position w:val="0"/>
          <w:sz w:val="24"/>
          <w:szCs w:val="24"/>
        </w:rPr>
        <w:t>项目经理</w:t>
      </w:r>
      <w:r>
        <w:rPr>
          <w:rFonts w:hint="eastAsia" w:ascii="仿宋" w:hAnsi="仿宋" w:eastAsia="仿宋" w:cs="仿宋"/>
          <w:color w:val="auto"/>
          <w:spacing w:val="0"/>
          <w:position w:val="0"/>
          <w:sz w:val="24"/>
          <w:szCs w:val="24"/>
          <w:lang w:eastAsia="zh-CN"/>
        </w:rPr>
        <w:t>）</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（姓名）  </w:t>
      </w:r>
      <w:r>
        <w:rPr>
          <w:rFonts w:hint="eastAsia" w:ascii="仿宋" w:hAnsi="仿宋" w:eastAsia="仿宋" w:cs="仿宋"/>
          <w:color w:val="auto"/>
          <w:spacing w:val="0"/>
          <w:position w:val="0"/>
          <w:sz w:val="24"/>
          <w:szCs w:val="24"/>
          <w:u w:val="none" w:color="auto"/>
          <w:lang w:eastAsia="zh-CN"/>
        </w:rPr>
        <w:t>，</w:t>
      </w:r>
      <w:r>
        <w:rPr>
          <w:rFonts w:hint="eastAsia" w:ascii="仿宋" w:hAnsi="仿宋" w:eastAsia="仿宋" w:cs="仿宋"/>
          <w:color w:val="auto"/>
          <w:spacing w:val="0"/>
          <w:position w:val="0"/>
          <w:sz w:val="24"/>
          <w:szCs w:val="24"/>
        </w:rPr>
        <w:t xml:space="preserve"> 现阶段没有担任任何在建工程项目的</w:t>
      </w:r>
      <w:r>
        <w:rPr>
          <w:rFonts w:hint="eastAsia" w:ascii="仿宋" w:hAnsi="仿宋" w:eastAsia="仿宋" w:cs="仿宋"/>
          <w:color w:val="auto"/>
          <w:spacing w:val="0"/>
          <w:position w:val="0"/>
          <w:sz w:val="24"/>
          <w:szCs w:val="24"/>
          <w:lang w:eastAsia="zh-CN"/>
        </w:rPr>
        <w:t>项目负责人</w:t>
      </w:r>
      <w:r>
        <w:rPr>
          <w:rFonts w:hint="eastAsia" w:ascii="仿宋" w:hAnsi="仿宋" w:eastAsia="仿宋" w:cs="仿宋"/>
          <w:color w:val="auto"/>
          <w:spacing w:val="0"/>
          <w:position w:val="0"/>
          <w:sz w:val="24"/>
          <w:szCs w:val="24"/>
        </w:rPr>
        <w:t>。</w:t>
      </w:r>
    </w:p>
    <w:p w14:paraId="521D6F84">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left"/>
        <w:textAlignment w:val="auto"/>
        <w:rPr>
          <w:rFonts w:hint="eastAsia" w:ascii="仿宋" w:hAnsi="仿宋" w:eastAsia="仿宋" w:cs="仿宋"/>
          <w:color w:val="auto"/>
          <w:spacing w:val="0"/>
          <w:position w:val="0"/>
          <w:sz w:val="24"/>
          <w:szCs w:val="24"/>
          <w:lang w:val="en-US" w:eastAsia="zh-CN"/>
        </w:rPr>
      </w:pPr>
      <w:r>
        <w:rPr>
          <w:rFonts w:hint="eastAsia" w:ascii="仿宋" w:hAnsi="仿宋" w:eastAsia="仿宋" w:cs="仿宋"/>
          <w:color w:val="auto"/>
          <w:spacing w:val="0"/>
          <w:position w:val="0"/>
          <w:sz w:val="24"/>
          <w:szCs w:val="24"/>
        </w:rPr>
        <w:t>我方保证上述信息的真实和准确，并愿意承担因我方就此弄虚作假所引起的一</w:t>
      </w:r>
      <w:r>
        <w:rPr>
          <w:rFonts w:hint="eastAsia" w:ascii="仿宋" w:hAnsi="仿宋" w:eastAsia="仿宋" w:cs="仿宋"/>
          <w:color w:val="auto"/>
          <w:spacing w:val="0"/>
          <w:position w:val="0"/>
          <w:sz w:val="24"/>
          <w:szCs w:val="24"/>
          <w:lang w:val="en-US" w:eastAsia="zh-CN"/>
        </w:rPr>
        <w:t>切法律后果。</w:t>
      </w:r>
    </w:p>
    <w:p w14:paraId="50124BC6">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left"/>
        <w:textAlignment w:val="auto"/>
        <w:rPr>
          <w:rFonts w:hint="eastAsia" w:ascii="仿宋" w:hAnsi="仿宋" w:eastAsia="仿宋" w:cs="仿宋"/>
          <w:color w:val="auto"/>
          <w:spacing w:val="0"/>
          <w:position w:val="0"/>
          <w:sz w:val="24"/>
          <w:szCs w:val="24"/>
          <w:lang w:eastAsia="zh-CN"/>
        </w:rPr>
      </w:pPr>
      <w:r>
        <w:rPr>
          <w:rFonts w:hint="eastAsia" w:ascii="仿宋" w:hAnsi="仿宋" w:eastAsia="仿宋" w:cs="仿宋"/>
          <w:color w:val="auto"/>
          <w:spacing w:val="0"/>
          <w:position w:val="0"/>
          <w:sz w:val="24"/>
          <w:szCs w:val="24"/>
        </w:rPr>
        <w:t>特此</w:t>
      </w:r>
      <w:r>
        <w:rPr>
          <w:rFonts w:hint="eastAsia" w:ascii="仿宋" w:hAnsi="仿宋" w:eastAsia="仿宋" w:cs="仿宋"/>
          <w:color w:val="auto"/>
          <w:spacing w:val="0"/>
          <w:position w:val="0"/>
          <w:sz w:val="24"/>
          <w:szCs w:val="24"/>
          <w:lang w:val="en-US" w:eastAsia="zh-CN"/>
        </w:rPr>
        <w:t>承诺</w:t>
      </w:r>
      <w:r>
        <w:rPr>
          <w:rFonts w:hint="eastAsia" w:ascii="仿宋" w:hAnsi="仿宋" w:eastAsia="仿宋" w:cs="仿宋"/>
          <w:color w:val="auto"/>
          <w:spacing w:val="0"/>
          <w:position w:val="0"/>
          <w:sz w:val="24"/>
          <w:szCs w:val="24"/>
          <w:lang w:eastAsia="zh-CN"/>
        </w:rPr>
        <w:t>！</w:t>
      </w:r>
    </w:p>
    <w:p w14:paraId="523F8DB6">
      <w:pPr>
        <w:keepNext w:val="0"/>
        <w:keepLines w:val="0"/>
        <w:pageBreakBefore w:val="0"/>
        <w:widowControl w:val="0"/>
        <w:kinsoku/>
        <w:overflowPunct/>
        <w:autoSpaceDE/>
        <w:autoSpaceDN/>
        <w:bidi w:val="0"/>
        <w:adjustRightInd/>
        <w:snapToGrid/>
        <w:spacing w:line="360" w:lineRule="auto"/>
        <w:ind w:left="0" w:right="0"/>
        <w:jc w:val="left"/>
        <w:textAlignment w:val="auto"/>
        <w:rPr>
          <w:rFonts w:hint="eastAsia" w:ascii="仿宋" w:hAnsi="仿宋" w:eastAsia="仿宋" w:cs="仿宋"/>
          <w:color w:val="auto"/>
          <w:spacing w:val="0"/>
          <w:position w:val="0"/>
          <w:sz w:val="24"/>
          <w:szCs w:val="24"/>
        </w:rPr>
      </w:pPr>
    </w:p>
    <w:p w14:paraId="069493B5">
      <w:pPr>
        <w:keepNext w:val="0"/>
        <w:keepLines w:val="0"/>
        <w:pageBreakBefore w:val="0"/>
        <w:widowControl w:val="0"/>
        <w:kinsoku/>
        <w:overflowPunct/>
        <w:autoSpaceDE/>
        <w:autoSpaceDN/>
        <w:bidi w:val="0"/>
        <w:adjustRightInd/>
        <w:snapToGrid/>
        <w:spacing w:line="360" w:lineRule="auto"/>
        <w:ind w:left="0" w:right="0"/>
        <w:jc w:val="left"/>
        <w:textAlignment w:val="auto"/>
        <w:rPr>
          <w:rFonts w:hint="eastAsia" w:ascii="仿宋" w:hAnsi="仿宋" w:eastAsia="仿宋" w:cs="仿宋"/>
          <w:color w:val="auto"/>
          <w:spacing w:val="0"/>
          <w:position w:val="0"/>
          <w:sz w:val="24"/>
          <w:szCs w:val="24"/>
        </w:rPr>
      </w:pPr>
    </w:p>
    <w:p w14:paraId="257A84D8">
      <w:pPr>
        <w:keepNext w:val="0"/>
        <w:keepLines w:val="0"/>
        <w:pageBreakBefore w:val="0"/>
        <w:widowControl w:val="0"/>
        <w:kinsoku/>
        <w:overflowPunct/>
        <w:autoSpaceDE/>
        <w:autoSpaceDN/>
        <w:bidi w:val="0"/>
        <w:adjustRightInd/>
        <w:snapToGrid/>
        <w:spacing w:line="600" w:lineRule="auto"/>
        <w:ind w:left="0" w:right="0"/>
        <w:jc w:val="left"/>
        <w:textAlignment w:val="auto"/>
        <w:rPr>
          <w:rFonts w:hint="eastAsia" w:ascii="仿宋" w:hAnsi="仿宋" w:eastAsia="仿宋" w:cs="仿宋"/>
          <w:color w:val="auto"/>
          <w:spacing w:val="0"/>
          <w:position w:val="0"/>
          <w:sz w:val="24"/>
          <w:szCs w:val="24"/>
        </w:rPr>
      </w:pPr>
    </w:p>
    <w:p w14:paraId="4B2578C9">
      <w:pPr>
        <w:keepNext w:val="0"/>
        <w:keepLines w:val="0"/>
        <w:pageBreakBefore w:val="0"/>
        <w:widowControl w:val="0"/>
        <w:kinsoku/>
        <w:overflowPunct/>
        <w:autoSpaceDE/>
        <w:autoSpaceDN/>
        <w:bidi w:val="0"/>
        <w:adjustRightInd/>
        <w:snapToGrid/>
        <w:spacing w:line="600" w:lineRule="auto"/>
        <w:ind w:leftChars="900" w:right="0"/>
        <w:jc w:val="left"/>
        <w:textAlignment w:val="auto"/>
        <w:rPr>
          <w:rFonts w:hint="eastAsia" w:ascii="仿宋" w:hAnsi="仿宋" w:eastAsia="仿宋" w:cs="仿宋"/>
          <w:color w:val="auto"/>
          <w:spacing w:val="0"/>
          <w:position w:val="0"/>
          <w:sz w:val="24"/>
          <w:szCs w:val="24"/>
        </w:rPr>
      </w:pPr>
      <w:r>
        <w:rPr>
          <w:rFonts w:hint="eastAsia" w:ascii="仿宋" w:hAnsi="仿宋" w:eastAsia="仿宋" w:cs="仿宋"/>
          <w:color w:val="auto"/>
          <w:spacing w:val="0"/>
          <w:position w:val="0"/>
          <w:sz w:val="24"/>
          <w:szCs w:val="24"/>
          <w:lang w:val="en-US" w:eastAsia="zh-CN"/>
        </w:rPr>
        <w:t>供应商</w:t>
      </w:r>
      <w:r>
        <w:rPr>
          <w:rFonts w:hint="eastAsia" w:ascii="仿宋" w:hAnsi="仿宋" w:eastAsia="仿宋" w:cs="仿宋"/>
          <w:color w:val="auto"/>
          <w:spacing w:val="0"/>
          <w:position w:val="0"/>
          <w:sz w:val="24"/>
          <w:szCs w:val="24"/>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rPr>
        <w:t xml:space="preserve"> </w:t>
      </w:r>
      <w:r>
        <w:rPr>
          <w:rFonts w:hint="eastAsia" w:ascii="仿宋" w:hAnsi="仿宋" w:eastAsia="仿宋" w:cs="仿宋"/>
          <w:color w:val="auto"/>
          <w:spacing w:val="0"/>
          <w:position w:val="0"/>
          <w:sz w:val="24"/>
          <w:szCs w:val="24"/>
        </w:rPr>
        <w:t>（</w:t>
      </w:r>
      <w:r>
        <w:rPr>
          <w:rFonts w:hint="eastAsia" w:ascii="仿宋" w:hAnsi="仿宋" w:eastAsia="仿宋" w:cs="仿宋"/>
          <w:color w:val="auto"/>
          <w:spacing w:val="0"/>
          <w:position w:val="0"/>
          <w:sz w:val="24"/>
          <w:szCs w:val="24"/>
          <w:lang w:val="en-US" w:eastAsia="zh-CN"/>
        </w:rPr>
        <w:t>公章</w:t>
      </w:r>
      <w:r>
        <w:rPr>
          <w:rFonts w:hint="eastAsia" w:ascii="仿宋" w:hAnsi="仿宋" w:eastAsia="仿宋" w:cs="仿宋"/>
          <w:color w:val="auto"/>
          <w:spacing w:val="0"/>
          <w:position w:val="0"/>
          <w:sz w:val="24"/>
          <w:szCs w:val="24"/>
        </w:rPr>
        <w:t>）</w:t>
      </w:r>
    </w:p>
    <w:p w14:paraId="04A33BD1">
      <w:pPr>
        <w:keepNext w:val="0"/>
        <w:keepLines w:val="0"/>
        <w:pageBreakBefore w:val="0"/>
        <w:widowControl w:val="0"/>
        <w:kinsoku/>
        <w:overflowPunct/>
        <w:autoSpaceDE/>
        <w:autoSpaceDN/>
        <w:bidi w:val="0"/>
        <w:adjustRightInd/>
        <w:snapToGrid/>
        <w:spacing w:line="600" w:lineRule="auto"/>
        <w:ind w:leftChars="900" w:right="0"/>
        <w:jc w:val="left"/>
        <w:textAlignment w:val="auto"/>
        <w:rPr>
          <w:rFonts w:hint="eastAsia" w:ascii="仿宋" w:hAnsi="仿宋" w:eastAsia="仿宋" w:cs="仿宋"/>
          <w:color w:val="auto"/>
          <w:spacing w:val="0"/>
          <w:position w:val="0"/>
          <w:sz w:val="24"/>
          <w:szCs w:val="24"/>
        </w:rPr>
      </w:pPr>
      <w:r>
        <w:rPr>
          <w:rFonts w:hint="eastAsia" w:ascii="仿宋" w:hAnsi="仿宋" w:eastAsia="仿宋" w:cs="仿宋"/>
          <w:color w:val="auto"/>
          <w:spacing w:val="0"/>
          <w:position w:val="0"/>
          <w:sz w:val="24"/>
          <w:szCs w:val="24"/>
        </w:rPr>
        <w:t>法定代表人或委托代理人：</w:t>
      </w:r>
      <w:r>
        <w:rPr>
          <w:rFonts w:hint="eastAsia" w:ascii="仿宋" w:hAnsi="仿宋" w:eastAsia="仿宋" w:cs="仿宋"/>
          <w:color w:val="auto"/>
          <w:spacing w:val="0"/>
          <w:position w:val="0"/>
          <w:sz w:val="24"/>
          <w:szCs w:val="24"/>
          <w:u w:val="single"/>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签名或盖章</w:t>
      </w:r>
      <w:r>
        <w:rPr>
          <w:rFonts w:hint="eastAsia" w:ascii="仿宋" w:hAnsi="仿宋" w:eastAsia="仿宋" w:cs="仿宋"/>
          <w:sz w:val="24"/>
          <w:szCs w:val="24"/>
          <w:highlight w:val="none"/>
        </w:rPr>
        <w:t>）</w:t>
      </w:r>
    </w:p>
    <w:p w14:paraId="4F9E725A">
      <w:pPr>
        <w:pStyle w:val="6"/>
        <w:spacing w:line="600" w:lineRule="auto"/>
        <w:ind w:leftChars="900"/>
        <w:rPr>
          <w:rFonts w:hint="eastAsia" w:ascii="仿宋" w:hAnsi="仿宋" w:eastAsia="仿宋" w:cs="仿宋"/>
          <w:sz w:val="24"/>
          <w:szCs w:val="24"/>
          <w:lang w:val="en-US" w:eastAsia="zh-CN"/>
        </w:rPr>
      </w:pPr>
      <w:r>
        <w:rPr>
          <w:rFonts w:hint="eastAsia" w:ascii="仿宋" w:hAnsi="仿宋" w:eastAsia="仿宋" w:cs="仿宋"/>
          <w:color w:val="auto"/>
          <w:spacing w:val="0"/>
          <w:position w:val="0"/>
          <w:sz w:val="24"/>
          <w:szCs w:val="24"/>
          <w:lang w:val="en-US" w:eastAsia="zh-CN"/>
        </w:rPr>
        <w:t>日  期：</w:t>
      </w:r>
      <w:r>
        <w:rPr>
          <w:rFonts w:hint="eastAsia" w:ascii="仿宋" w:hAnsi="仿宋" w:eastAsia="仿宋" w:cs="仿宋"/>
          <w:color w:val="auto"/>
          <w:spacing w:val="0"/>
          <w:position w:val="0"/>
          <w:sz w:val="24"/>
          <w:szCs w:val="24"/>
          <w:u w:val="single"/>
          <w:lang w:val="en-US" w:eastAsia="zh-CN"/>
        </w:rPr>
        <w:t xml:space="preserve">        </w:t>
      </w:r>
      <w:r>
        <w:rPr>
          <w:rFonts w:hint="eastAsia" w:ascii="仿宋" w:hAnsi="仿宋" w:eastAsia="仿宋" w:cs="仿宋"/>
          <w:color w:val="auto"/>
          <w:spacing w:val="0"/>
          <w:position w:val="0"/>
          <w:sz w:val="24"/>
          <w:szCs w:val="24"/>
        </w:rPr>
        <w:t>年</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rPr>
        <w:t xml:space="preserve"> 月</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rPr>
        <w:t xml:space="preserve"> 日</w:t>
      </w:r>
    </w:p>
    <w:p w14:paraId="10A330FC">
      <w:pPr>
        <w:rPr>
          <w:rFonts w:hint="eastAsia" w:ascii="仿宋" w:hAnsi="仿宋" w:eastAsia="仿宋" w:cs="仿宋"/>
          <w:sz w:val="24"/>
          <w:szCs w:val="24"/>
        </w:rPr>
      </w:pPr>
    </w:p>
    <w:p w14:paraId="3A11FA7A">
      <w:pPr>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br w:type="page"/>
      </w:r>
    </w:p>
    <w:p w14:paraId="1B5690CD">
      <w:pPr>
        <w:jc w:val="both"/>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w:t>
      </w:r>
      <w:r>
        <w:rPr>
          <w:rFonts w:hint="eastAsia" w:ascii="仿宋" w:hAnsi="仿宋" w:eastAsia="仿宋" w:cs="仿宋"/>
          <w:b/>
          <w:bCs/>
          <w:sz w:val="32"/>
          <w:szCs w:val="40"/>
          <w:lang w:val="en-US" w:eastAsia="zh-CN"/>
        </w:rPr>
        <w:t>4</w:t>
      </w:r>
    </w:p>
    <w:p w14:paraId="36157C25">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t>法定代表人身份证明</w:t>
      </w:r>
    </w:p>
    <w:p w14:paraId="6036775E">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sz w:val="24"/>
          <w:szCs w:val="24"/>
          <w:highlight w:val="none"/>
        </w:rPr>
        <w:t>供应商</w:t>
      </w:r>
      <w:r>
        <w:rPr>
          <w:rFonts w:hint="eastAsia" w:ascii="仿宋" w:hAnsi="仿宋" w:eastAsia="仿宋" w:cs="仿宋"/>
          <w:kern w:val="0"/>
          <w:sz w:val="24"/>
          <w:szCs w:val="24"/>
          <w:highlight w:val="none"/>
        </w:rPr>
        <w:t>名称：</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 </w:t>
      </w:r>
    </w:p>
    <w:p w14:paraId="700412D4">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统一社会信用代码：</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p>
    <w:p w14:paraId="0C4B4F66">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姓名：</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 性别：</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rPr>
        <w:t xml:space="preserve"> 年龄：</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rPr>
        <w:t xml:space="preserve"> 职务：</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p>
    <w:p w14:paraId="789B382C">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系</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（供应商名称）的法定代表人（单位负责人）。</w:t>
      </w:r>
    </w:p>
    <w:p w14:paraId="5088E25B">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特此证明。</w:t>
      </w:r>
    </w:p>
    <w:p w14:paraId="38362CE3">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sz w:val="24"/>
          <w:szCs w:val="24"/>
          <w:highlight w:val="none"/>
        </w:rPr>
        <w:t>附：法定代表人身份证复印件</w:t>
      </w:r>
    </w:p>
    <w:p w14:paraId="7496302F">
      <w:pPr>
        <w:snapToGrid w:val="0"/>
        <w:spacing w:line="480" w:lineRule="auto"/>
        <w:outlineLvl w:val="9"/>
        <w:rPr>
          <w:rFonts w:hint="eastAsia" w:ascii="仿宋" w:hAnsi="仿宋" w:eastAsia="仿宋" w:cs="仿宋"/>
          <w:sz w:val="24"/>
          <w:szCs w:val="24"/>
          <w:highlight w:val="none"/>
        </w:rPr>
      </w:pPr>
    </w:p>
    <w:tbl>
      <w:tblPr>
        <w:tblStyle w:val="4"/>
        <w:tblpPr w:leftFromText="180" w:rightFromText="180" w:vertAnchor="text" w:horzAnchor="margin" w:tblpXSpec="center" w:tblpY="104"/>
        <w:tblW w:w="91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0"/>
      </w:tblGrid>
      <w:tr w14:paraId="28347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8" w:hRule="atLeast"/>
        </w:trPr>
        <w:tc>
          <w:tcPr>
            <w:tcW w:w="9160" w:type="dxa"/>
            <w:noWrap w:val="0"/>
            <w:vAlign w:val="center"/>
          </w:tcPr>
          <w:p w14:paraId="55A75E21">
            <w:pPr>
              <w:autoSpaceDE w:val="0"/>
              <w:autoSpaceDN w:val="0"/>
              <w:adjustRightInd w:val="0"/>
              <w:snapToGrid w:val="0"/>
              <w:spacing w:before="120" w:beforeLines="50" w:line="360" w:lineRule="auto"/>
              <w:jc w:val="center"/>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w:t>
            </w:r>
          </w:p>
          <w:p w14:paraId="293A5111">
            <w:pPr>
              <w:autoSpaceDE w:val="0"/>
              <w:autoSpaceDN w:val="0"/>
              <w:adjustRightInd w:val="0"/>
              <w:snapToGrid w:val="0"/>
              <w:spacing w:before="120" w:beforeLines="50" w:line="360" w:lineRule="auto"/>
              <w:jc w:val="center"/>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身份证复印件（</w:t>
            </w:r>
            <w:r>
              <w:rPr>
                <w:rFonts w:hint="eastAsia" w:ascii="仿宋" w:hAnsi="仿宋" w:eastAsia="仿宋" w:cs="仿宋"/>
                <w:sz w:val="24"/>
                <w:szCs w:val="24"/>
                <w:highlight w:val="none"/>
                <w:lang w:eastAsia="zh-CN"/>
              </w:rPr>
              <w:t>双</w:t>
            </w:r>
            <w:r>
              <w:rPr>
                <w:rFonts w:hint="eastAsia" w:ascii="仿宋" w:hAnsi="仿宋" w:eastAsia="仿宋" w:cs="仿宋"/>
                <w:sz w:val="24"/>
                <w:szCs w:val="24"/>
                <w:highlight w:val="none"/>
              </w:rPr>
              <w:t>面）</w:t>
            </w:r>
          </w:p>
        </w:tc>
      </w:tr>
    </w:tbl>
    <w:p w14:paraId="5219DE0D">
      <w:pPr>
        <w:snapToGrid w:val="0"/>
        <w:spacing w:line="480" w:lineRule="auto"/>
        <w:outlineLvl w:val="9"/>
        <w:rPr>
          <w:rFonts w:hint="eastAsia" w:ascii="仿宋" w:hAnsi="仿宋" w:eastAsia="仿宋" w:cs="仿宋"/>
          <w:sz w:val="24"/>
          <w:szCs w:val="24"/>
          <w:highlight w:val="none"/>
        </w:rPr>
      </w:pPr>
    </w:p>
    <w:p w14:paraId="269BB3F3">
      <w:pPr>
        <w:snapToGrid w:val="0"/>
        <w:outlineLvl w:val="9"/>
        <w:rPr>
          <w:rFonts w:hint="eastAsia" w:ascii="仿宋" w:hAnsi="仿宋" w:eastAsia="仿宋" w:cs="仿宋"/>
          <w:sz w:val="24"/>
          <w:szCs w:val="24"/>
          <w:highlight w:val="none"/>
        </w:rPr>
      </w:pPr>
    </w:p>
    <w:p w14:paraId="5066C6A1">
      <w:pPr>
        <w:adjustRightInd w:val="0"/>
        <w:snapToGrid w:val="0"/>
        <w:spacing w:line="360" w:lineRule="auto"/>
        <w:ind w:right="420"/>
        <w:outlineLvl w:val="9"/>
        <w:rPr>
          <w:rFonts w:hint="eastAsia" w:ascii="仿宋" w:hAnsi="仿宋" w:eastAsia="仿宋" w:cs="仿宋"/>
          <w:sz w:val="24"/>
          <w:szCs w:val="24"/>
          <w:highlight w:val="none"/>
        </w:rPr>
      </w:pPr>
    </w:p>
    <w:p w14:paraId="29A7492A">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en-US"/>
        </w:rPr>
        <w:t>供应商</w:t>
      </w:r>
      <w:r>
        <w:rPr>
          <w:rFonts w:hint="eastAsia" w:ascii="仿宋" w:hAnsi="仿宋" w:eastAsia="仿宋" w:cs="仿宋"/>
          <w:color w:val="000000"/>
          <w:sz w:val="24"/>
          <w:szCs w:val="24"/>
          <w:lang w:val="en-US" w:eastAsia="zh-CN"/>
        </w:rPr>
        <w:t>名称</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（盖章）</w:t>
      </w:r>
    </w:p>
    <w:p w14:paraId="57034593">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法定代表人或委托代理</w:t>
      </w:r>
      <w:r>
        <w:rPr>
          <w:rFonts w:hint="eastAsia" w:ascii="仿宋" w:hAnsi="仿宋" w:eastAsia="仿宋" w:cs="仿宋"/>
          <w:color w:val="000000"/>
          <w:sz w:val="24"/>
          <w:szCs w:val="24"/>
          <w:lang w:eastAsia="zh-CN"/>
        </w:rPr>
        <w:t>人</w:t>
      </w:r>
      <w:r>
        <w:rPr>
          <w:rFonts w:hint="eastAsia" w:ascii="仿宋" w:hAnsi="仿宋" w:eastAsia="仿宋" w:cs="仿宋"/>
          <w:color w:val="000000"/>
          <w:sz w:val="24"/>
          <w:szCs w:val="24"/>
        </w:rPr>
        <w:t>：</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签字或</w:t>
      </w:r>
      <w:r>
        <w:rPr>
          <w:rFonts w:hint="eastAsia" w:ascii="仿宋" w:hAnsi="仿宋" w:eastAsia="仿宋" w:cs="仿宋"/>
          <w:color w:val="000000"/>
          <w:sz w:val="24"/>
          <w:szCs w:val="24"/>
          <w:lang w:val="en-US" w:eastAsia="zh-CN"/>
        </w:rPr>
        <w:t>盖</w:t>
      </w:r>
      <w:r>
        <w:rPr>
          <w:rFonts w:hint="eastAsia" w:ascii="仿宋" w:hAnsi="仿宋" w:eastAsia="仿宋" w:cs="仿宋"/>
          <w:color w:val="000000"/>
          <w:sz w:val="24"/>
          <w:szCs w:val="24"/>
        </w:rPr>
        <w:t>章</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 xml:space="preserve"> </w:t>
      </w:r>
    </w:p>
    <w:p w14:paraId="7508D9AE">
      <w:pPr>
        <w:bidi w:val="0"/>
        <w:ind w:left="2100" w:leftChars="0" w:firstLine="420" w:firstLineChars="0"/>
        <w:rPr>
          <w:rFonts w:hint="eastAsia" w:ascii="仿宋" w:hAnsi="仿宋" w:eastAsia="仿宋" w:cs="仿宋"/>
          <w:sz w:val="24"/>
          <w:szCs w:val="24"/>
          <w:lang w:val="en-US" w:eastAsia="zh-CN"/>
        </w:rPr>
      </w:pPr>
      <w:r>
        <w:rPr>
          <w:rFonts w:hint="eastAsia" w:ascii="仿宋" w:hAnsi="仿宋" w:eastAsia="仿宋" w:cs="仿宋"/>
          <w:color w:val="000000"/>
          <w:sz w:val="24"/>
          <w:szCs w:val="24"/>
        </w:rPr>
        <w:t>日期：</w:t>
      </w:r>
      <w:r>
        <w:rPr>
          <w:rFonts w:hint="eastAsia" w:ascii="仿宋" w:hAnsi="仿宋" w:eastAsia="仿宋" w:cs="仿宋"/>
          <w:color w:val="000000"/>
          <w:sz w:val="24"/>
          <w:szCs w:val="24"/>
          <w:lang w:val="en-US" w:eastAsia="zh-CN"/>
        </w:rPr>
        <w:t xml:space="preserve">   年   月   日</w:t>
      </w:r>
    </w:p>
    <w:p w14:paraId="063146F7">
      <w:pPr>
        <w:rPr>
          <w:rFonts w:hint="eastAsia" w:ascii="仿宋" w:hAnsi="仿宋" w:eastAsia="仿宋" w:cs="仿宋"/>
          <w:lang w:val="en-US" w:eastAsia="zh-CN"/>
        </w:rPr>
      </w:pPr>
      <w:r>
        <w:rPr>
          <w:rFonts w:hint="eastAsia" w:ascii="仿宋" w:hAnsi="仿宋" w:eastAsia="仿宋" w:cs="仿宋"/>
          <w:lang w:val="en-US" w:eastAsia="zh-CN"/>
        </w:rPr>
        <w:br w:type="page"/>
      </w:r>
    </w:p>
    <w:p w14:paraId="7EA2DF9E">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t>授权委托书</w:t>
      </w:r>
    </w:p>
    <w:p w14:paraId="73C0BC6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lang w:val="zh-CN"/>
        </w:rPr>
        <w:t>本人</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（姓名）系</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（供应商名称）的法定代表人，现委托</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（姓名）为我方代理人。代理人根据授权，以我方的名义签署、澄清确认、递交、撤回、修改</w:t>
      </w:r>
      <w:r>
        <w:rPr>
          <w:rFonts w:hint="eastAsia" w:ascii="仿宋" w:hAnsi="仿宋" w:eastAsia="仿宋" w:cs="仿宋"/>
          <w:szCs w:val="21"/>
          <w:highlight w:val="none"/>
          <w:u w:val="single"/>
          <w:lang w:val="zh-CN"/>
        </w:rPr>
        <w:t xml:space="preserve">    （项目名称）</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en-US" w:eastAsia="zh-CN"/>
        </w:rPr>
        <w:t xml:space="preserve"> </w:t>
      </w:r>
      <w:r>
        <w:rPr>
          <w:rFonts w:hint="eastAsia" w:ascii="仿宋" w:hAnsi="仿宋" w:eastAsia="仿宋" w:cs="仿宋"/>
          <w:szCs w:val="21"/>
          <w:highlight w:val="none"/>
          <w:lang w:val="zh-CN"/>
        </w:rPr>
        <w:t>投标文件、签订合同和全权处理一切与之有关的事宜，</w:t>
      </w:r>
      <w:r>
        <w:rPr>
          <w:rFonts w:hint="eastAsia" w:ascii="仿宋" w:hAnsi="仿宋" w:eastAsia="仿宋" w:cs="仿宋"/>
          <w:kern w:val="0"/>
          <w:szCs w:val="21"/>
          <w:highlight w:val="none"/>
        </w:rPr>
        <w:t>其法律后果由我方承担。</w:t>
      </w:r>
    </w:p>
    <w:p w14:paraId="5DFC475F">
      <w:pPr>
        <w:spacing w:line="360" w:lineRule="auto"/>
        <w:ind w:firstLine="420" w:firstLineChars="200"/>
        <w:outlineLvl w:val="9"/>
        <w:rPr>
          <w:rFonts w:hint="eastAsia" w:ascii="仿宋" w:hAnsi="仿宋" w:eastAsia="仿宋" w:cs="仿宋"/>
          <w:kern w:val="0"/>
          <w:szCs w:val="21"/>
          <w:highlight w:val="none"/>
        </w:rPr>
      </w:pPr>
      <w:r>
        <w:rPr>
          <w:rFonts w:hint="eastAsia" w:ascii="仿宋" w:hAnsi="仿宋" w:eastAsia="仿宋" w:cs="仿宋"/>
          <w:kern w:val="0"/>
          <w:szCs w:val="21"/>
          <w:highlight w:val="none"/>
        </w:rPr>
        <w:t>代理人无转委托权。</w:t>
      </w:r>
    </w:p>
    <w:p w14:paraId="070A28DC">
      <w:pPr>
        <w:spacing w:line="360" w:lineRule="auto"/>
        <w:ind w:firstLine="420" w:firstLineChars="200"/>
        <w:outlineLvl w:val="9"/>
        <w:rPr>
          <w:rFonts w:hint="eastAsia" w:ascii="仿宋" w:hAnsi="仿宋" w:eastAsia="仿宋" w:cs="仿宋"/>
          <w:b/>
          <w:bCs/>
          <w:szCs w:val="21"/>
          <w:highlight w:val="none"/>
        </w:rPr>
      </w:pPr>
      <w:r>
        <w:rPr>
          <w:rFonts w:hint="eastAsia" w:ascii="仿宋" w:hAnsi="仿宋" w:eastAsia="仿宋" w:cs="仿宋"/>
          <w:kern w:val="0"/>
          <w:szCs w:val="21"/>
          <w:highlight w:val="none"/>
        </w:rPr>
        <w:t>说明：本授权书自提交投标文件的截止之日起不少于90天。</w:t>
      </w:r>
    </w:p>
    <w:p w14:paraId="0EAEBCC3">
      <w:pPr>
        <w:spacing w:line="360" w:lineRule="auto"/>
        <w:outlineLvl w:val="9"/>
        <w:rPr>
          <w:rFonts w:hint="eastAsia" w:ascii="仿宋" w:hAnsi="仿宋" w:eastAsia="仿宋" w:cs="仿宋"/>
          <w:szCs w:val="21"/>
          <w:highlight w:val="none"/>
          <w:u w:val="single"/>
        </w:rPr>
      </w:pPr>
      <w:r>
        <w:rPr>
          <w:rFonts w:hint="eastAsia" w:ascii="仿宋" w:hAnsi="仿宋" w:eastAsia="仿宋" w:cs="仿宋"/>
          <w:szCs w:val="21"/>
          <w:highlight w:val="none"/>
          <w:lang w:val="zh-CN"/>
        </w:rPr>
        <w:t>附：法定代表人（单位负责人）身份证复印件</w:t>
      </w:r>
      <w:r>
        <w:rPr>
          <w:rFonts w:hint="eastAsia" w:ascii="仿宋" w:hAnsi="仿宋" w:eastAsia="仿宋" w:cs="仿宋"/>
          <w:szCs w:val="21"/>
          <w:highlight w:val="none"/>
        </w:rPr>
        <w:t>、</w:t>
      </w:r>
      <w:r>
        <w:rPr>
          <w:rFonts w:hint="eastAsia" w:ascii="仿宋" w:hAnsi="仿宋" w:eastAsia="仿宋" w:cs="仿宋"/>
          <w:szCs w:val="21"/>
          <w:highlight w:val="none"/>
          <w:lang w:val="zh-CN"/>
        </w:rPr>
        <w:t>委托代理人身份证复印件</w:t>
      </w:r>
    </w:p>
    <w:tbl>
      <w:tblPr>
        <w:tblStyle w:val="4"/>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14:paraId="04533D7C">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4958" w:hRule="atLeast"/>
          <w:jc w:val="center"/>
        </w:trPr>
        <w:tc>
          <w:tcPr>
            <w:tcW w:w="4025" w:type="dxa"/>
            <w:tcBorders>
              <w:top w:val="double" w:color="auto" w:sz="4" w:space="0"/>
              <w:left w:val="double" w:color="auto" w:sz="4" w:space="0"/>
              <w:right w:val="double" w:color="auto" w:sz="4" w:space="0"/>
            </w:tcBorders>
            <w:noWrap w:val="0"/>
            <w:vAlign w:val="center"/>
          </w:tcPr>
          <w:p w14:paraId="1A7A6A18">
            <w:pPr>
              <w:adjustRightInd w:val="0"/>
              <w:snapToGrid w:val="0"/>
              <w:jc w:val="center"/>
              <w:outlineLvl w:val="9"/>
              <w:rPr>
                <w:rFonts w:hint="eastAsia" w:ascii="仿宋" w:hAnsi="仿宋" w:eastAsia="仿宋" w:cs="仿宋"/>
                <w:szCs w:val="21"/>
                <w:highlight w:val="none"/>
              </w:rPr>
            </w:pPr>
            <w:r>
              <w:rPr>
                <w:rFonts w:hint="eastAsia" w:ascii="仿宋" w:hAnsi="仿宋" w:eastAsia="仿宋" w:cs="仿宋"/>
                <w:szCs w:val="21"/>
                <w:highlight w:val="none"/>
              </w:rPr>
              <w:t>法定代表人身份证复印件（</w:t>
            </w:r>
            <w:r>
              <w:rPr>
                <w:rFonts w:hint="eastAsia" w:ascii="仿宋" w:hAnsi="仿宋" w:eastAsia="仿宋" w:cs="仿宋"/>
                <w:szCs w:val="21"/>
                <w:highlight w:val="none"/>
                <w:lang w:eastAsia="zh-CN"/>
              </w:rPr>
              <w:t>双</w:t>
            </w:r>
            <w:r>
              <w:rPr>
                <w:rFonts w:hint="eastAsia" w:ascii="仿宋" w:hAnsi="仿宋" w:eastAsia="仿宋" w:cs="仿宋"/>
                <w:szCs w:val="21"/>
                <w:highlight w:val="none"/>
              </w:rPr>
              <w:t>面）</w:t>
            </w:r>
          </w:p>
        </w:tc>
        <w:tc>
          <w:tcPr>
            <w:tcW w:w="4025" w:type="dxa"/>
            <w:tcBorders>
              <w:top w:val="double" w:color="auto" w:sz="4" w:space="0"/>
              <w:left w:val="double" w:color="auto" w:sz="4" w:space="0"/>
              <w:bottom w:val="double" w:color="auto" w:sz="4" w:space="0"/>
              <w:right w:val="double" w:color="auto" w:sz="4" w:space="0"/>
            </w:tcBorders>
            <w:noWrap w:val="0"/>
            <w:vAlign w:val="center"/>
          </w:tcPr>
          <w:p w14:paraId="6F78FF7C">
            <w:pPr>
              <w:adjustRightInd w:val="0"/>
              <w:snapToGrid w:val="0"/>
              <w:jc w:val="center"/>
              <w:outlineLvl w:val="9"/>
              <w:rPr>
                <w:rFonts w:hint="eastAsia" w:ascii="仿宋" w:hAnsi="仿宋" w:eastAsia="仿宋" w:cs="仿宋"/>
                <w:szCs w:val="21"/>
                <w:highlight w:val="none"/>
              </w:rPr>
            </w:pPr>
            <w:r>
              <w:rPr>
                <w:rFonts w:hint="eastAsia" w:ascii="仿宋" w:hAnsi="仿宋" w:eastAsia="仿宋" w:cs="仿宋"/>
                <w:szCs w:val="21"/>
                <w:highlight w:val="none"/>
              </w:rPr>
              <w:t>委托代理人身份证复印件（</w:t>
            </w:r>
            <w:r>
              <w:rPr>
                <w:rFonts w:hint="eastAsia" w:ascii="仿宋" w:hAnsi="仿宋" w:eastAsia="仿宋" w:cs="仿宋"/>
                <w:szCs w:val="21"/>
                <w:highlight w:val="none"/>
                <w:lang w:eastAsia="zh-CN"/>
              </w:rPr>
              <w:t>双</w:t>
            </w:r>
            <w:r>
              <w:rPr>
                <w:rFonts w:hint="eastAsia" w:ascii="仿宋" w:hAnsi="仿宋" w:eastAsia="仿宋" w:cs="仿宋"/>
                <w:szCs w:val="21"/>
                <w:highlight w:val="none"/>
              </w:rPr>
              <w:t>面）</w:t>
            </w:r>
          </w:p>
        </w:tc>
      </w:tr>
    </w:tbl>
    <w:p w14:paraId="35F50E8C">
      <w:pPr>
        <w:outlineLvl w:val="9"/>
        <w:rPr>
          <w:rFonts w:hint="eastAsia" w:ascii="仿宋" w:hAnsi="仿宋" w:eastAsia="仿宋" w:cs="仿宋"/>
          <w:szCs w:val="21"/>
          <w:highlight w:val="none"/>
        </w:rPr>
      </w:pPr>
    </w:p>
    <w:p w14:paraId="6D40BF23">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供  应  商：</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（盖单位章） </w:t>
      </w:r>
    </w:p>
    <w:p w14:paraId="0CA7C55F">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 xml:space="preserve">法定代表人: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w:t>
      </w:r>
      <w:r>
        <w:rPr>
          <w:rFonts w:hint="eastAsia" w:ascii="仿宋" w:hAnsi="仿宋" w:eastAsia="仿宋" w:cs="仿宋"/>
          <w:szCs w:val="21"/>
          <w:highlight w:val="none"/>
          <w:lang w:eastAsia="zh-CN"/>
        </w:rPr>
        <w:t>签名或盖章</w:t>
      </w:r>
      <w:r>
        <w:rPr>
          <w:rFonts w:hint="eastAsia" w:ascii="仿宋" w:hAnsi="仿宋" w:eastAsia="仿宋" w:cs="仿宋"/>
          <w:szCs w:val="21"/>
          <w:highlight w:val="none"/>
        </w:rPr>
        <w:t>）</w:t>
      </w:r>
    </w:p>
    <w:p w14:paraId="30520F81">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u w:val="single"/>
        </w:rPr>
      </w:pPr>
      <w:r>
        <w:rPr>
          <w:rFonts w:hint="eastAsia" w:ascii="仿宋" w:hAnsi="仿宋" w:eastAsia="仿宋" w:cs="仿宋"/>
          <w:szCs w:val="21"/>
          <w:highlight w:val="none"/>
        </w:rPr>
        <w:t>身 份 证 号：</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p>
    <w:p w14:paraId="18BCB724">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委托代理人：</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w:t>
      </w:r>
      <w:r>
        <w:rPr>
          <w:rFonts w:hint="eastAsia" w:ascii="仿宋" w:hAnsi="仿宋" w:eastAsia="仿宋" w:cs="仿宋"/>
          <w:szCs w:val="21"/>
          <w:highlight w:val="none"/>
          <w:lang w:eastAsia="zh-CN"/>
        </w:rPr>
        <w:t>签名或盖章</w:t>
      </w:r>
      <w:r>
        <w:rPr>
          <w:rFonts w:hint="eastAsia" w:ascii="仿宋" w:hAnsi="仿宋" w:eastAsia="仿宋" w:cs="仿宋"/>
          <w:szCs w:val="21"/>
          <w:highlight w:val="none"/>
        </w:rPr>
        <w:t xml:space="preserve">） </w:t>
      </w:r>
    </w:p>
    <w:p w14:paraId="5AE436C3">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u w:val="single"/>
        </w:rPr>
      </w:pPr>
      <w:r>
        <w:rPr>
          <w:rFonts w:hint="eastAsia" w:ascii="仿宋" w:hAnsi="仿宋" w:eastAsia="仿宋" w:cs="仿宋"/>
          <w:szCs w:val="21"/>
          <w:highlight w:val="none"/>
        </w:rPr>
        <w:t>身 份 证 号：</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p>
    <w:p w14:paraId="2D5B12C9">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授权委托日期：</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年</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月</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日</w:t>
      </w:r>
    </w:p>
    <w:p w14:paraId="58FB18C5">
      <w:pPr>
        <w:rPr>
          <w:rFonts w:hint="eastAsia" w:ascii="仿宋" w:hAnsi="仿宋" w:eastAsia="仿宋" w:cs="仿宋"/>
          <w:b/>
          <w:bCs/>
          <w:color w:val="auto"/>
          <w:sz w:val="24"/>
          <w:szCs w:val="24"/>
        </w:rPr>
      </w:pPr>
    </w:p>
    <w:p w14:paraId="427DD27F">
      <w:pPr>
        <w:pStyle w:val="2"/>
        <w:rPr>
          <w:rFonts w:hint="eastAsia"/>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汉仪劲楷简">
    <w:panose1 w:val="00020600040101010101"/>
    <w:charset w:val="86"/>
    <w:family w:val="auto"/>
    <w:pitch w:val="default"/>
    <w:sig w:usb0="A00002BF" w:usb1="18EF7CFA" w:usb2="00000016"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Y2ZThkZTliODc0YjU1NTA5M2UzMTIxMzdkY2QwMDkifQ=="/>
  </w:docVars>
  <w:rsids>
    <w:rsidRoot w:val="00000000"/>
    <w:rsid w:val="08057E73"/>
    <w:rsid w:val="0DF87E09"/>
    <w:rsid w:val="107F4251"/>
    <w:rsid w:val="14767F5E"/>
    <w:rsid w:val="22610164"/>
    <w:rsid w:val="2DAD69FD"/>
    <w:rsid w:val="2E3954C7"/>
    <w:rsid w:val="335A2AE8"/>
    <w:rsid w:val="33623F8C"/>
    <w:rsid w:val="3DA72999"/>
    <w:rsid w:val="569A4847"/>
    <w:rsid w:val="5FB61ADC"/>
    <w:rsid w:val="68881A92"/>
    <w:rsid w:val="79AA6B25"/>
    <w:rsid w:val="7AD63012"/>
    <w:rsid w:val="7BC155E8"/>
    <w:rsid w:val="7D5F38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ind w:left="420" w:leftChars="200"/>
    </w:pPr>
  </w:style>
  <w:style w:type="paragraph" w:customStyle="1" w:styleId="6">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1894</Words>
  <Characters>1938</Characters>
  <Lines>0</Lines>
  <Paragraphs>0</Paragraphs>
  <TotalTime>0</TotalTime>
  <ScaleCrop>false</ScaleCrop>
  <LinksUpToDate>false</LinksUpToDate>
  <CharactersWithSpaces>2574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2024-01-15T05:50:00Z</dcterms:created>
  <dc:creator>Administrator</dc:creator>
  <cp:lastModifiedBy>可乐</cp:lastModifiedBy>
  <dcterms:modified xsi:type="dcterms:W3CDTF">2026-04-20T08:21:21Z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C0B11EF14FDE43C983E24C5E1F4CEEE4_12</vt:lpwstr>
  </property>
  <property fmtid="{D5CDD505-2E9C-101B-9397-08002B2CF9AE}" pid="4" name="KSOTemplateDocerSaveRecord">
    <vt:lpwstr>eyJoZGlkIjoiYTlkYzhjYjExZTZiOTU4YWFkMDUyOTdkYjg4ZTRjYTAiLCJ1c2VySWQiOiIzNjgxODUwMzYifQ==</vt:lpwstr>
  </property>
</Properties>
</file>