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版本号：SCZE2025-ZB-1200-00120250820002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医疗设备一批采购项目（一）</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SCZE2025-ZB-1200-001</w:t>
      </w:r>
      <w:r>
        <w:br/>
      </w:r>
      <w:r>
        <w:br/>
      </w:r>
      <w:r>
        <w:br/>
      </w:r>
    </w:p>
    <w:p>
      <w:pPr>
        <w:pStyle w:val="null3"/>
        <w:jc w:val="center"/>
        <w:outlineLvl w:val="2"/>
      </w:pPr>
      <w:r>
        <w:rPr>
          <w:rFonts w:ascii="仿宋_GB2312" w:hAnsi="仿宋_GB2312" w:cs="仿宋_GB2312" w:eastAsia="仿宋_GB2312"/>
          <w:sz w:val="28"/>
          <w:b/>
        </w:rPr>
        <w:t>合阳县人民医院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合阳县人民医院</w:t>
      </w:r>
      <w:r>
        <w:rPr>
          <w:rFonts w:ascii="仿宋_GB2312" w:hAnsi="仿宋_GB2312" w:cs="仿宋_GB2312" w:eastAsia="仿宋_GB2312"/>
        </w:rPr>
        <w:t>委托，拟对</w:t>
      </w:r>
      <w:r>
        <w:rPr>
          <w:rFonts w:ascii="仿宋_GB2312" w:hAnsi="仿宋_GB2312" w:cs="仿宋_GB2312" w:eastAsia="仿宋_GB2312"/>
        </w:rPr>
        <w:t>医疗设备一批采购项目（一）</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SCZE2025-ZB-1200-001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医疗设备一批采购项目（一）</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为满足我院使用需求，进行医疗设备一批采购项目（一）。本项目为非专门面向中小企业采购项目。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1、特殊资格要求：投标人为经销商的应出具医疗器械经营许可证或医疗器械经营备案凭证（投标产品须在其经营范围 内）；投标人为制造厂家应出具医疗器械生产许可证或医疗器械生产备案凭证（投标产品须在其生产范围内）；投标产品属于医疗器械管理的提供医疗器械注册证或医疗器械备案凭证。</w:t>
      </w:r>
    </w:p>
    <w:p>
      <w:pPr>
        <w:pStyle w:val="null3"/>
      </w:pPr>
      <w:r>
        <w:rPr>
          <w:rFonts w:ascii="仿宋_GB2312" w:hAnsi="仿宋_GB2312" w:cs="仿宋_GB2312" w:eastAsia="仿宋_GB2312"/>
        </w:rPr>
        <w:t>2、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3、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4、投标人不得存在以下情形：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1、特殊资格要求：投标人为经销商的应出具医疗器械经营许可证或医疗器械经营备案凭证（投标产品须在其经营范围 内）；投标人为制造厂家应出具医疗器械生产许可证或医疗器械生产备案凭证（投标产品须在其生产范围内）；投标产品属于医疗器械管理的提供医疗器械注册证或医疗器械备案凭证。</w:t>
      </w:r>
    </w:p>
    <w:p>
      <w:pPr>
        <w:pStyle w:val="null3"/>
      </w:pPr>
      <w:r>
        <w:rPr>
          <w:rFonts w:ascii="仿宋_GB2312" w:hAnsi="仿宋_GB2312" w:cs="仿宋_GB2312" w:eastAsia="仿宋_GB2312"/>
        </w:rPr>
        <w:t>2、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3、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4、投标人不得存在以下情形：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1、特殊资格要求：投标人为经销商的应出具医疗器械经营许可证或医疗器械经营备案凭证（投标产品须在其经营范围 内）；投标人为制造厂家应出具医疗器械生产许可证或医疗器械生产备案凭证（投标产品须在其生产范围内）；投标产品属于医疗器械管理的提供医疗器械注册证或医疗器械备案凭证。</w:t>
      </w:r>
    </w:p>
    <w:p>
      <w:pPr>
        <w:pStyle w:val="null3"/>
      </w:pPr>
      <w:r>
        <w:rPr>
          <w:rFonts w:ascii="仿宋_GB2312" w:hAnsi="仿宋_GB2312" w:cs="仿宋_GB2312" w:eastAsia="仿宋_GB2312"/>
        </w:rPr>
        <w:t>2、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3、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4、投标人不得存在以下情形：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2、特殊资格要求：投标人为经销商的应出具医疗器械经营许可证或医疗器械经营备案凭证（投标产品须在其经营范围 内）；投标人为制造厂家应出具医疗器械生产许可证或医疗器械生产备案凭证（投标产品须在其生产范围内）；投标产品属于医疗器械管理的提供医疗器械注册证或医疗器械备案凭证。</w:t>
      </w:r>
    </w:p>
    <w:p>
      <w:pPr>
        <w:pStyle w:val="null3"/>
      </w:pPr>
      <w:r>
        <w:rPr>
          <w:rFonts w:ascii="仿宋_GB2312" w:hAnsi="仿宋_GB2312" w:cs="仿宋_GB2312" w:eastAsia="仿宋_GB2312"/>
        </w:rPr>
        <w:t>3、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4、投标人不得存在以下情形：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陕西省渭南市合阳县城九龙大道与凤凰北路十字西北角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0913-5899194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0913-5899194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陕西省西安市高新区唐延南路都市之门C座9层招标五部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张怡、马超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党晓娜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13892341531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采购包1：460,000.00元</w:t>
            </w:r>
          </w:p>
          <w:p>
            <w:pPr>
              <w:pStyle w:val="null3"/>
            </w:pPr>
            <w:r>
              <w:rPr>
                <w:rFonts w:ascii="仿宋_GB2312" w:hAnsi="仿宋_GB2312" w:cs="仿宋_GB2312" w:eastAsia="仿宋_GB2312"/>
              </w:rPr>
              <w:t>采购包2：1,450,000.00元</w:t>
            </w:r>
          </w:p>
          <w:p>
            <w:pPr>
              <w:pStyle w:val="null3"/>
            </w:pPr>
            <w:r>
              <w:rPr>
                <w:rFonts w:ascii="仿宋_GB2312" w:hAnsi="仿宋_GB2312" w:cs="仿宋_GB2312" w:eastAsia="仿宋_GB2312"/>
              </w:rPr>
              <w:t>采购包3：320,000.00元</w:t>
            </w:r>
          </w:p>
          <w:p>
            <w:pPr>
              <w:pStyle w:val="null3"/>
            </w:pPr>
            <w:r>
              <w:rPr>
                <w:rFonts w:ascii="仿宋_GB2312" w:hAnsi="仿宋_GB2312" w:cs="仿宋_GB2312" w:eastAsia="仿宋_GB2312"/>
              </w:rPr>
              <w:t>采购包4：650,000.00元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采购包1保证金金额：8,200.00元</w:t>
            </w:r>
          </w:p>
          <w:p>
            <w:pPr>
              <w:pStyle w:val="null3"/>
            </w:pPr>
            <w:r>
              <w:rPr>
                <w:rFonts w:ascii="仿宋_GB2312" w:hAnsi="仿宋_GB2312" w:cs="仿宋_GB2312" w:eastAsia="仿宋_GB2312"/>
              </w:rPr>
              <w:t>采购包2保证金金额：27,400.00元</w:t>
            </w:r>
          </w:p>
          <w:p>
            <w:pPr>
              <w:pStyle w:val="null3"/>
            </w:pPr>
            <w:r>
              <w:rPr>
                <w:rFonts w:ascii="仿宋_GB2312" w:hAnsi="仿宋_GB2312" w:cs="仿宋_GB2312" w:eastAsia="仿宋_GB2312"/>
              </w:rPr>
              <w:t>采购包3保证金金额：5,000.00元</w:t>
            </w:r>
          </w:p>
          <w:p>
            <w:pPr>
              <w:pStyle w:val="null3"/>
            </w:pPr>
            <w:r>
              <w:rPr>
                <w:rFonts w:ascii="仿宋_GB2312" w:hAnsi="仿宋_GB2312" w:cs="仿宋_GB2312" w:eastAsia="仿宋_GB2312"/>
              </w:rPr>
              <w:t>采购包4保证金金额：11,400.00元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银行账号：102061183568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代理服务费收费标准：代理服务费参照《国家计委关于印发&lt;招标代理服务收费管理暂行办法&gt;的通知》（计价格[2002]1980号）规定标准按标段收取，不足6000元按6000收取。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质保期满后：由乙方出具质保期运行质量报告，若存在质量问题，应按相应规定协商处理。（质保期内免费维修和更换非人为损坏的零部件；质保期后提供长期技术支持，响应时间不超过2小时，维修人员在24小时内到达现场解决问题。） 4、验收依据： 4-1、合同文本、合同附件、招标文件、投标文件。 4-2、国内相应的标准、规范。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质保期满后：由乙方出具质保期运行质量报告，若存在质量问题，应按相应规定协商处理。（质保期内免费维修和更换非人为损坏的零部件；质保期后提供长期技术支持，响应时间不超过2小时，维修人员在24小时内到达现场解决问题。） 4、验收依据： 4-1、合同文本、合同附件、招标文件、投标文件。 4-2、国内相应的标准、规范。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质保期满后：由乙方出具质保期运行质量报告，若存在质量问题，应按相应规定协商处理。（质保期内免费维修和更换非人为损坏的零部件；质保期后提供长期技术支持，响应时间不超过2小时，维修人员在24小时内到达现场解决问题。） 4、验收依据： 4-1、合同文本、合同附件、招标文件、投标文件。 4-2、国内相应的标准、规范。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质保期满后：由乙方出具质保期运行质量报告，若存在质量问题，应按相应规定协商处理。（质保期内免费维修和更换非人为损坏的零部件；质保期后提供长期技术支持，响应时间不超过2小时，维修人员在24小时内到达现场解决问题。） 4、验收依据： 4-1、合同文本、合同附件、招标文件、投标文件。 4-2、国内相应的标准、规范。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联系人：陕西省采购招标有限责任公司</w:t>
      </w:r>
    </w:p>
    <w:p>
      <w:pPr>
        <w:pStyle w:val="null3"/>
      </w:pPr>
      <w:r>
        <w:rPr>
          <w:rFonts w:ascii="仿宋_GB2312" w:hAnsi="仿宋_GB2312" w:cs="仿宋_GB2312" w:eastAsia="仿宋_GB2312"/>
        </w:rPr>
        <w:t>联系电话：85235014</w:t>
      </w:r>
    </w:p>
    <w:p>
      <w:pPr>
        <w:pStyle w:val="null3"/>
      </w:pPr>
      <w:r>
        <w:rPr>
          <w:rFonts w:ascii="仿宋_GB2312" w:hAnsi="仿宋_GB2312" w:cs="仿宋_GB2312" w:eastAsia="仿宋_GB2312"/>
        </w:rPr>
        <w:t>地址：陕西省西安市高新区唐延南路都市之门C座9层综合办公室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本项目为合阳县人民医院医疗设备一批采购项目，分四个包进行采购。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医用射线防护设备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1,450,000.00</w:t>
      </w:r>
    </w:p>
    <w:p>
      <w:pPr>
        <w:pStyle w:val="null3"/>
      </w:pPr>
      <w:r>
        <w:rPr>
          <w:rFonts w:ascii="仿宋_GB2312" w:hAnsi="仿宋_GB2312" w:cs="仿宋_GB2312" w:eastAsia="仿宋_GB2312"/>
        </w:rPr>
        <w:t>采购包最高限价（元）: 1,370,000.00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医用内窥镜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医用激光仪器 及设备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物理治疗、康复及体育治疗仪器设备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标的名称：医用射线防护设备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120"/>
              <w:jc w:val="both"/>
            </w:pPr>
            <w:r>
              <w:rPr>
                <w:rFonts w:ascii="仿宋_GB2312" w:hAnsi="仿宋_GB2312" w:cs="仿宋_GB2312" w:eastAsia="仿宋_GB2312"/>
              </w:rPr>
              <w:t xml:space="preserve">第一包：医疗设备一批采购项目      医用防护用品一批  </w:t>
            </w:r>
            <w:r>
              <w:rPr>
                <w:rFonts w:ascii="仿宋_GB2312" w:hAnsi="仿宋_GB2312" w:cs="仿宋_GB2312" w:eastAsia="仿宋_GB2312"/>
                <w:b/>
              </w:rPr>
              <w:t>核心产品：铅衣</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rFonts w:ascii="仿宋_GB2312" w:hAnsi="仿宋_GB2312" w:cs="仿宋_GB2312" w:eastAsia="仿宋_GB2312"/>
                    </w:rPr>
                    <w:t>序号</w:t>
                  </w:r>
                </w:p>
              </w:tc>
              <w:tc>
                <w:tcPr>
                  <w:tcW w:type="dxa" w:w="365"/>
                </w:tcPr>
                <w:p>
                  <w:pPr>
                    <w:pStyle w:val="null3"/>
                  </w:pPr>
                  <w:r>
                    <w:rPr>
                      <w:rFonts w:ascii="仿宋_GB2312" w:hAnsi="仿宋_GB2312" w:cs="仿宋_GB2312" w:eastAsia="仿宋_GB2312"/>
                    </w:rPr>
                    <w:t>产品名称</w:t>
                  </w:r>
                </w:p>
              </w:tc>
              <w:tc>
                <w:tcPr>
                  <w:tcW w:type="dxa" w:w="365"/>
                </w:tcPr>
                <w:p>
                  <w:pPr>
                    <w:pStyle w:val="null3"/>
                  </w:pPr>
                  <w:r>
                    <w:rPr>
                      <w:rFonts w:ascii="仿宋_GB2312" w:hAnsi="仿宋_GB2312" w:cs="仿宋_GB2312" w:eastAsia="仿宋_GB2312"/>
                    </w:rPr>
                    <w:t xml:space="preserve">  材质</w:t>
                  </w:r>
                </w:p>
              </w:tc>
              <w:tc>
                <w:tcPr>
                  <w:tcW w:type="dxa" w:w="365"/>
                </w:tcPr>
                <w:p>
                  <w:pPr>
                    <w:pStyle w:val="null3"/>
                  </w:pPr>
                  <w:r>
                    <w:rPr>
                      <w:rFonts w:ascii="仿宋_GB2312" w:hAnsi="仿宋_GB2312" w:cs="仿宋_GB2312" w:eastAsia="仿宋_GB2312"/>
                    </w:rPr>
                    <w:t>单位</w:t>
                  </w:r>
                </w:p>
              </w:tc>
              <w:tc>
                <w:tcPr>
                  <w:tcW w:type="dxa" w:w="365"/>
                </w:tcPr>
                <w:p>
                  <w:pPr>
                    <w:pStyle w:val="null3"/>
                  </w:pPr>
                  <w:r>
                    <w:rPr>
                      <w:rFonts w:ascii="仿宋_GB2312" w:hAnsi="仿宋_GB2312" w:cs="仿宋_GB2312" w:eastAsia="仿宋_GB2312"/>
                    </w:rPr>
                    <w:t xml:space="preserve">    单价</w:t>
                  </w:r>
                </w:p>
              </w:tc>
              <w:tc>
                <w:tcPr>
                  <w:tcW w:type="dxa" w:w="365"/>
                </w:tcPr>
                <w:p>
                  <w:pPr>
                    <w:pStyle w:val="null3"/>
                  </w:pPr>
                  <w:r>
                    <w:rPr>
                      <w:rFonts w:ascii="仿宋_GB2312" w:hAnsi="仿宋_GB2312" w:cs="仿宋_GB2312" w:eastAsia="仿宋_GB2312"/>
                    </w:rPr>
                    <w:t>数量</w:t>
                  </w:r>
                </w:p>
              </w:tc>
              <w:tc>
                <w:tcPr>
                  <w:tcW w:type="dxa" w:w="365"/>
                </w:tcPr>
                <w:p>
                  <w:pPr>
                    <w:pStyle w:val="null3"/>
                  </w:pPr>
                  <w:r>
                    <w:rPr>
                      <w:rFonts w:ascii="仿宋_GB2312" w:hAnsi="仿宋_GB2312" w:cs="仿宋_GB2312" w:eastAsia="仿宋_GB2312"/>
                    </w:rPr>
                    <w:t>最高限价（元）</w:t>
                  </w:r>
                </w:p>
              </w:tc>
            </w:tr>
            <w:tr>
              <w:tc>
                <w:tcPr>
                  <w:tcW w:type="dxa" w:w="365"/>
                  <w:vMerge w:val="restart"/>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交叉式铅衣</w:t>
                  </w:r>
                </w:p>
              </w:tc>
              <w:tc>
                <w:tcPr>
                  <w:tcW w:type="dxa" w:w="365"/>
                </w:tcPr>
                <w:p>
                  <w:pPr>
                    <w:pStyle w:val="null3"/>
                  </w:pPr>
                  <w:r>
                    <w:rPr>
                      <w:rFonts w:ascii="仿宋_GB2312" w:hAnsi="仿宋_GB2312" w:cs="仿宋_GB2312" w:eastAsia="仿宋_GB2312"/>
                    </w:rPr>
                    <w:t>进口无铅材料</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8750</w:t>
                  </w:r>
                </w:p>
              </w:tc>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35000</w:t>
                  </w:r>
                </w:p>
              </w:tc>
            </w:tr>
            <w:tr>
              <w:tc>
                <w:tcPr>
                  <w:tcW w:type="dxa" w:w="365"/>
                  <w:vMerge/>
                </w:tcPr>
                <w:p/>
              </w:tc>
              <w:tc>
                <w:tcPr>
                  <w:tcW w:type="dxa" w:w="365"/>
                </w:tcPr>
                <w:p>
                  <w:pPr>
                    <w:pStyle w:val="null3"/>
                  </w:pPr>
                  <w:r>
                    <w:rPr>
                      <w:rFonts w:ascii="仿宋_GB2312" w:hAnsi="仿宋_GB2312" w:cs="仿宋_GB2312" w:eastAsia="仿宋_GB2312"/>
                    </w:rPr>
                    <w:t>交叉式铅衣</w:t>
                  </w:r>
                </w:p>
              </w:tc>
              <w:tc>
                <w:tcPr>
                  <w:tcW w:type="dxa" w:w="365"/>
                </w:tcPr>
                <w:p>
                  <w:pPr>
                    <w:pStyle w:val="null3"/>
                  </w:pPr>
                  <w:r>
                    <w:rPr>
                      <w:rFonts w:ascii="仿宋_GB2312" w:hAnsi="仿宋_GB2312" w:cs="仿宋_GB2312" w:eastAsia="仿宋_GB2312"/>
                    </w:rPr>
                    <w:t>超轻非铅材质</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14000</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28000</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铅衣</w:t>
                  </w:r>
                </w:p>
              </w:tc>
              <w:tc>
                <w:tcPr>
                  <w:tcW w:type="dxa" w:w="365"/>
                </w:tcPr>
                <w:p>
                  <w:pPr>
                    <w:pStyle w:val="null3"/>
                  </w:pPr>
                  <w:r>
                    <w:rPr>
                      <w:rFonts w:ascii="仿宋_GB2312" w:hAnsi="仿宋_GB2312" w:cs="仿宋_GB2312" w:eastAsia="仿宋_GB2312"/>
                    </w:rPr>
                    <w:t>进口无铅材料</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13000</w:t>
                  </w:r>
                </w:p>
              </w:tc>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117000</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铅裙</w:t>
                  </w:r>
                </w:p>
              </w:tc>
              <w:tc>
                <w:tcPr>
                  <w:tcW w:type="dxa" w:w="365"/>
                </w:tcPr>
                <w:p>
                  <w:pPr>
                    <w:pStyle w:val="null3"/>
                  </w:pPr>
                  <w:r>
                    <w:rPr>
                      <w:rFonts w:ascii="仿宋_GB2312" w:hAnsi="仿宋_GB2312" w:cs="仿宋_GB2312" w:eastAsia="仿宋_GB2312"/>
                    </w:rPr>
                    <w:t>进口无铅材料</w:t>
                  </w:r>
                </w:p>
              </w:tc>
              <w:tc>
                <w:tcPr>
                  <w:tcW w:type="dxa" w:w="365"/>
                </w:tcPr>
                <w:p>
                  <w:pPr>
                    <w:pStyle w:val="null3"/>
                  </w:pPr>
                  <w:r>
                    <w:rPr>
                      <w:rFonts w:ascii="仿宋_GB2312" w:hAnsi="仿宋_GB2312" w:cs="仿宋_GB2312" w:eastAsia="仿宋_GB2312"/>
                    </w:rPr>
                    <w:t>件</w:t>
                  </w:r>
                </w:p>
              </w:tc>
              <w:tc>
                <w:tcPr>
                  <w:tcW w:type="dxa" w:w="365"/>
                </w:tcPr>
                <w:p>
                  <w:pPr>
                    <w:pStyle w:val="null3"/>
                  </w:pPr>
                  <w:r>
                    <w:rPr>
                      <w:rFonts w:ascii="仿宋_GB2312" w:hAnsi="仿宋_GB2312" w:cs="仿宋_GB2312" w:eastAsia="仿宋_GB2312"/>
                    </w:rPr>
                    <w:t>7000</w:t>
                  </w:r>
                </w:p>
              </w:tc>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63000</w:t>
                  </w:r>
                </w:p>
              </w:tc>
            </w:tr>
            <w:tr>
              <w:tc>
                <w:tcPr>
                  <w:tcW w:type="dxa" w:w="365"/>
                  <w:vMerge w:val="restart"/>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铅围领</w:t>
                  </w:r>
                </w:p>
              </w:tc>
              <w:tc>
                <w:tcPr>
                  <w:tcW w:type="dxa" w:w="365"/>
                </w:tcPr>
                <w:p>
                  <w:pPr>
                    <w:pStyle w:val="null3"/>
                  </w:pPr>
                  <w:r>
                    <w:rPr>
                      <w:rFonts w:ascii="仿宋_GB2312" w:hAnsi="仿宋_GB2312" w:cs="仿宋_GB2312" w:eastAsia="仿宋_GB2312"/>
                    </w:rPr>
                    <w:t>进口无铅材料</w:t>
                  </w:r>
                </w:p>
              </w:tc>
              <w:tc>
                <w:tcPr>
                  <w:tcW w:type="dxa" w:w="365"/>
                </w:tcPr>
                <w:p>
                  <w:pPr>
                    <w:pStyle w:val="null3"/>
                  </w:pPr>
                  <w:r>
                    <w:rPr>
                      <w:rFonts w:ascii="仿宋_GB2312" w:hAnsi="仿宋_GB2312" w:cs="仿宋_GB2312" w:eastAsia="仿宋_GB2312"/>
                    </w:rPr>
                    <w:t>件</w:t>
                  </w:r>
                </w:p>
              </w:tc>
              <w:tc>
                <w:tcPr>
                  <w:tcW w:type="dxa" w:w="365"/>
                </w:tcPr>
                <w:p>
                  <w:pPr>
                    <w:pStyle w:val="null3"/>
                  </w:pPr>
                  <w:r>
                    <w:rPr>
                      <w:rFonts w:ascii="仿宋_GB2312" w:hAnsi="仿宋_GB2312" w:cs="仿宋_GB2312" w:eastAsia="仿宋_GB2312"/>
                    </w:rPr>
                    <w:t>2000</w:t>
                  </w:r>
                </w:p>
              </w:tc>
              <w:tc>
                <w:tcPr>
                  <w:tcW w:type="dxa" w:w="365"/>
                </w:tcPr>
                <w:p>
                  <w:pPr>
                    <w:pStyle w:val="null3"/>
                  </w:pPr>
                  <w:r>
                    <w:rPr>
                      <w:rFonts w:ascii="仿宋_GB2312" w:hAnsi="仿宋_GB2312" w:cs="仿宋_GB2312" w:eastAsia="仿宋_GB2312"/>
                    </w:rPr>
                    <w:t>20</w:t>
                  </w:r>
                </w:p>
              </w:tc>
              <w:tc>
                <w:tcPr>
                  <w:tcW w:type="dxa" w:w="365"/>
                </w:tcPr>
                <w:p>
                  <w:pPr>
                    <w:pStyle w:val="null3"/>
                  </w:pPr>
                  <w:r>
                    <w:rPr>
                      <w:rFonts w:ascii="仿宋_GB2312" w:hAnsi="仿宋_GB2312" w:cs="仿宋_GB2312" w:eastAsia="仿宋_GB2312"/>
                    </w:rPr>
                    <w:t>40000</w:t>
                  </w:r>
                </w:p>
              </w:tc>
            </w:tr>
            <w:tr>
              <w:tc>
                <w:tcPr>
                  <w:tcW w:type="dxa" w:w="365"/>
                  <w:vMerge/>
                </w:tcPr>
                <w:p/>
              </w:tc>
              <w:tc>
                <w:tcPr>
                  <w:tcW w:type="dxa" w:w="365"/>
                </w:tcPr>
                <w:p>
                  <w:pPr>
                    <w:pStyle w:val="null3"/>
                  </w:pPr>
                  <w:r>
                    <w:rPr>
                      <w:rFonts w:ascii="仿宋_GB2312" w:hAnsi="仿宋_GB2312" w:cs="仿宋_GB2312" w:eastAsia="仿宋_GB2312"/>
                    </w:rPr>
                    <w:t>铅围领</w:t>
                  </w:r>
                </w:p>
              </w:tc>
              <w:tc>
                <w:tcPr>
                  <w:tcW w:type="dxa" w:w="365"/>
                </w:tcPr>
                <w:p>
                  <w:pPr>
                    <w:pStyle w:val="null3"/>
                  </w:pPr>
                  <w:r>
                    <w:rPr>
                      <w:rFonts w:ascii="仿宋_GB2312" w:hAnsi="仿宋_GB2312" w:cs="仿宋_GB2312" w:eastAsia="仿宋_GB2312"/>
                    </w:rPr>
                    <w:t>超轻非铅材质</w:t>
                  </w:r>
                </w:p>
              </w:tc>
              <w:tc>
                <w:tcPr>
                  <w:tcW w:type="dxa" w:w="365"/>
                </w:tcPr>
                <w:p>
                  <w:pPr>
                    <w:pStyle w:val="null3"/>
                  </w:pPr>
                  <w:r>
                    <w:rPr>
                      <w:rFonts w:ascii="仿宋_GB2312" w:hAnsi="仿宋_GB2312" w:cs="仿宋_GB2312" w:eastAsia="仿宋_GB2312"/>
                    </w:rPr>
                    <w:t>件</w:t>
                  </w:r>
                </w:p>
              </w:tc>
              <w:tc>
                <w:tcPr>
                  <w:tcW w:type="dxa" w:w="365"/>
                </w:tcPr>
                <w:p>
                  <w:pPr>
                    <w:pStyle w:val="null3"/>
                  </w:pPr>
                  <w:r>
                    <w:rPr>
                      <w:rFonts w:ascii="仿宋_GB2312" w:hAnsi="仿宋_GB2312" w:cs="仿宋_GB2312" w:eastAsia="仿宋_GB2312"/>
                    </w:rPr>
                    <w:t>3000</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6000</w:t>
                  </w:r>
                </w:p>
              </w:tc>
            </w:tr>
            <w:tr>
              <w:tc>
                <w:tcPr>
                  <w:tcW w:type="dxa" w:w="365"/>
                  <w:vMerge w:val="restart"/>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铅帽</w:t>
                  </w:r>
                </w:p>
              </w:tc>
              <w:tc>
                <w:tcPr>
                  <w:tcW w:type="dxa" w:w="365"/>
                </w:tcPr>
                <w:p>
                  <w:pPr>
                    <w:pStyle w:val="null3"/>
                  </w:pPr>
                  <w:r>
                    <w:rPr>
                      <w:rFonts w:ascii="仿宋_GB2312" w:hAnsi="仿宋_GB2312" w:cs="仿宋_GB2312" w:eastAsia="仿宋_GB2312"/>
                    </w:rPr>
                    <w:t>进口无铅材料</w:t>
                  </w:r>
                </w:p>
              </w:tc>
              <w:tc>
                <w:tcPr>
                  <w:tcW w:type="dxa" w:w="365"/>
                </w:tcPr>
                <w:p>
                  <w:pPr>
                    <w:pStyle w:val="null3"/>
                  </w:pPr>
                  <w:r>
                    <w:rPr>
                      <w:rFonts w:ascii="仿宋_GB2312" w:hAnsi="仿宋_GB2312" w:cs="仿宋_GB2312" w:eastAsia="仿宋_GB2312"/>
                    </w:rPr>
                    <w:t>顶</w:t>
                  </w:r>
                </w:p>
              </w:tc>
              <w:tc>
                <w:tcPr>
                  <w:tcW w:type="dxa" w:w="365"/>
                </w:tcPr>
                <w:p>
                  <w:pPr>
                    <w:pStyle w:val="null3"/>
                  </w:pPr>
                  <w:r>
                    <w:rPr>
                      <w:rFonts w:ascii="仿宋_GB2312" w:hAnsi="仿宋_GB2312" w:cs="仿宋_GB2312" w:eastAsia="仿宋_GB2312"/>
                    </w:rPr>
                    <w:t>2000</w:t>
                  </w:r>
                </w:p>
              </w:tc>
              <w:tc>
                <w:tcPr>
                  <w:tcW w:type="dxa" w:w="365"/>
                </w:tcPr>
                <w:p>
                  <w:pPr>
                    <w:pStyle w:val="null3"/>
                  </w:pPr>
                  <w:r>
                    <w:rPr>
                      <w:rFonts w:ascii="仿宋_GB2312" w:hAnsi="仿宋_GB2312" w:cs="仿宋_GB2312" w:eastAsia="仿宋_GB2312"/>
                    </w:rPr>
                    <w:t>20</w:t>
                  </w:r>
                </w:p>
              </w:tc>
              <w:tc>
                <w:tcPr>
                  <w:tcW w:type="dxa" w:w="365"/>
                </w:tcPr>
                <w:p>
                  <w:pPr>
                    <w:pStyle w:val="null3"/>
                  </w:pPr>
                  <w:r>
                    <w:rPr>
                      <w:rFonts w:ascii="仿宋_GB2312" w:hAnsi="仿宋_GB2312" w:cs="仿宋_GB2312" w:eastAsia="仿宋_GB2312"/>
                    </w:rPr>
                    <w:t>40000</w:t>
                  </w:r>
                </w:p>
              </w:tc>
            </w:tr>
            <w:tr>
              <w:tc>
                <w:tcPr>
                  <w:tcW w:type="dxa" w:w="365"/>
                  <w:vMerge/>
                </w:tcPr>
                <w:p/>
              </w:tc>
              <w:tc>
                <w:tcPr>
                  <w:tcW w:type="dxa" w:w="365"/>
                </w:tcPr>
                <w:p>
                  <w:pPr>
                    <w:pStyle w:val="null3"/>
                  </w:pPr>
                  <w:r>
                    <w:rPr>
                      <w:rFonts w:ascii="仿宋_GB2312" w:hAnsi="仿宋_GB2312" w:cs="仿宋_GB2312" w:eastAsia="仿宋_GB2312"/>
                    </w:rPr>
                    <w:t>铅帽</w:t>
                  </w:r>
                </w:p>
              </w:tc>
              <w:tc>
                <w:tcPr>
                  <w:tcW w:type="dxa" w:w="365"/>
                </w:tcPr>
                <w:p>
                  <w:pPr>
                    <w:pStyle w:val="null3"/>
                  </w:pPr>
                  <w:r>
                    <w:rPr>
                      <w:rFonts w:ascii="仿宋_GB2312" w:hAnsi="仿宋_GB2312" w:cs="仿宋_GB2312" w:eastAsia="仿宋_GB2312"/>
                    </w:rPr>
                    <w:t>超轻非铅材质</w:t>
                  </w:r>
                </w:p>
              </w:tc>
              <w:tc>
                <w:tcPr>
                  <w:tcW w:type="dxa" w:w="365"/>
                </w:tcPr>
                <w:p>
                  <w:pPr>
                    <w:pStyle w:val="null3"/>
                  </w:pPr>
                  <w:r>
                    <w:rPr>
                      <w:rFonts w:ascii="仿宋_GB2312" w:hAnsi="仿宋_GB2312" w:cs="仿宋_GB2312" w:eastAsia="仿宋_GB2312"/>
                    </w:rPr>
                    <w:t>顶</w:t>
                  </w:r>
                </w:p>
              </w:tc>
              <w:tc>
                <w:tcPr>
                  <w:tcW w:type="dxa" w:w="365"/>
                </w:tcPr>
                <w:p>
                  <w:pPr>
                    <w:pStyle w:val="null3"/>
                  </w:pPr>
                  <w:r>
                    <w:rPr>
                      <w:rFonts w:ascii="仿宋_GB2312" w:hAnsi="仿宋_GB2312" w:cs="仿宋_GB2312" w:eastAsia="仿宋_GB2312"/>
                    </w:rPr>
                    <w:t>3000</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6000</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铅毯</w:t>
                  </w:r>
                </w:p>
              </w:tc>
              <w:tc>
                <w:tcPr>
                  <w:tcW w:type="dxa" w:w="365"/>
                </w:tcPr>
                <w:p>
                  <w:pPr>
                    <w:pStyle w:val="null3"/>
                  </w:pPr>
                  <w:r>
                    <w:rPr>
                      <w:rFonts w:ascii="仿宋_GB2312" w:hAnsi="仿宋_GB2312" w:cs="仿宋_GB2312" w:eastAsia="仿宋_GB2312"/>
                    </w:rPr>
                    <w:t>进口无铅材料</w:t>
                  </w:r>
                </w:p>
              </w:tc>
              <w:tc>
                <w:tcPr>
                  <w:tcW w:type="dxa" w:w="365"/>
                </w:tcPr>
                <w:p>
                  <w:pPr>
                    <w:pStyle w:val="null3"/>
                  </w:pPr>
                  <w:r>
                    <w:rPr>
                      <w:rFonts w:ascii="仿宋_GB2312" w:hAnsi="仿宋_GB2312" w:cs="仿宋_GB2312" w:eastAsia="仿宋_GB2312"/>
                    </w:rPr>
                    <w:t>件</w:t>
                  </w:r>
                </w:p>
              </w:tc>
              <w:tc>
                <w:tcPr>
                  <w:tcW w:type="dxa" w:w="365"/>
                </w:tcPr>
                <w:p>
                  <w:pPr>
                    <w:pStyle w:val="null3"/>
                  </w:pPr>
                  <w:r>
                    <w:rPr>
                      <w:rFonts w:ascii="仿宋_GB2312" w:hAnsi="仿宋_GB2312" w:cs="仿宋_GB2312" w:eastAsia="仿宋_GB2312"/>
                    </w:rPr>
                    <w:t>5000</w:t>
                  </w:r>
                </w:p>
              </w:tc>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15000</w:t>
                  </w:r>
                </w:p>
              </w:tc>
            </w:tr>
            <w:tr>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铅眼镜</w:t>
                  </w:r>
                </w:p>
              </w:tc>
              <w:tc>
                <w:tcPr>
                  <w:tcW w:type="dxa" w:w="365"/>
                </w:tcPr>
                <w:p>
                  <w:pPr>
                    <w:pStyle w:val="null3"/>
                  </w:pPr>
                  <w:r>
                    <w:rPr>
                      <w:rFonts w:ascii="仿宋_GB2312" w:hAnsi="仿宋_GB2312" w:cs="仿宋_GB2312" w:eastAsia="仿宋_GB2312"/>
                    </w:rPr>
                    <w:t>铅玻璃</w:t>
                  </w:r>
                </w:p>
              </w:tc>
              <w:tc>
                <w:tcPr>
                  <w:tcW w:type="dxa" w:w="365"/>
                </w:tcPr>
                <w:p>
                  <w:pPr>
                    <w:pStyle w:val="null3"/>
                  </w:pPr>
                  <w:r>
                    <w:rPr>
                      <w:rFonts w:ascii="仿宋_GB2312" w:hAnsi="仿宋_GB2312" w:cs="仿宋_GB2312" w:eastAsia="仿宋_GB2312"/>
                    </w:rPr>
                    <w:t>副</w:t>
                  </w:r>
                </w:p>
              </w:tc>
              <w:tc>
                <w:tcPr>
                  <w:tcW w:type="dxa" w:w="365"/>
                </w:tcPr>
                <w:p>
                  <w:pPr>
                    <w:pStyle w:val="null3"/>
                  </w:pPr>
                  <w:r>
                    <w:rPr>
                      <w:rFonts w:ascii="仿宋_GB2312" w:hAnsi="仿宋_GB2312" w:cs="仿宋_GB2312" w:eastAsia="仿宋_GB2312"/>
                    </w:rPr>
                    <w:t>3000</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6000</w:t>
                  </w:r>
                </w:p>
              </w:tc>
            </w:tr>
            <w:tr>
              <w:tc>
                <w:tcPr>
                  <w:tcW w:type="dxa" w:w="365"/>
                </w:tcPr>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铅手套</w:t>
                  </w:r>
                </w:p>
              </w:tc>
              <w:tc>
                <w:tcPr>
                  <w:tcW w:type="dxa" w:w="365"/>
                </w:tcPr>
                <w:p>
                  <w:pPr>
                    <w:pStyle w:val="null3"/>
                  </w:pPr>
                  <w:r>
                    <w:rPr>
                      <w:rFonts w:ascii="仿宋_GB2312" w:hAnsi="仿宋_GB2312" w:cs="仿宋_GB2312" w:eastAsia="仿宋_GB2312"/>
                    </w:rPr>
                    <w:t>进口无铅材料</w:t>
                  </w:r>
                </w:p>
              </w:tc>
              <w:tc>
                <w:tcPr>
                  <w:tcW w:type="dxa" w:w="365"/>
                </w:tcPr>
                <w:p>
                  <w:pPr>
                    <w:pStyle w:val="null3"/>
                  </w:pPr>
                  <w:r>
                    <w:rPr>
                      <w:rFonts w:ascii="仿宋_GB2312" w:hAnsi="仿宋_GB2312" w:cs="仿宋_GB2312" w:eastAsia="仿宋_GB2312"/>
                    </w:rPr>
                    <w:t>付</w:t>
                  </w:r>
                </w:p>
              </w:tc>
              <w:tc>
                <w:tcPr>
                  <w:tcW w:type="dxa" w:w="365"/>
                </w:tcPr>
                <w:p>
                  <w:pPr>
                    <w:pStyle w:val="null3"/>
                  </w:pPr>
                  <w:r>
                    <w:rPr>
                      <w:rFonts w:ascii="仿宋_GB2312" w:hAnsi="仿宋_GB2312" w:cs="仿宋_GB2312" w:eastAsia="仿宋_GB2312"/>
                    </w:rPr>
                    <w:t>2000</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4000</w:t>
                  </w:r>
                </w:p>
              </w:tc>
            </w:tr>
            <w:tr>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铅裤头</w:t>
                  </w:r>
                </w:p>
              </w:tc>
              <w:tc>
                <w:tcPr>
                  <w:tcW w:type="dxa" w:w="365"/>
                </w:tcPr>
                <w:p>
                  <w:pPr>
                    <w:pStyle w:val="null3"/>
                  </w:pPr>
                  <w:r>
                    <w:rPr>
                      <w:rFonts w:ascii="仿宋_GB2312" w:hAnsi="仿宋_GB2312" w:cs="仿宋_GB2312" w:eastAsia="仿宋_GB2312"/>
                    </w:rPr>
                    <w:t>超轻非铅材质</w:t>
                  </w:r>
                </w:p>
              </w:tc>
              <w:tc>
                <w:tcPr>
                  <w:tcW w:type="dxa" w:w="365"/>
                </w:tcPr>
                <w:p>
                  <w:pPr>
                    <w:pStyle w:val="null3"/>
                  </w:pPr>
                  <w:r>
                    <w:rPr>
                      <w:rFonts w:ascii="仿宋_GB2312" w:hAnsi="仿宋_GB2312" w:cs="仿宋_GB2312" w:eastAsia="仿宋_GB2312"/>
                    </w:rPr>
                    <w:t>件</w:t>
                  </w:r>
                </w:p>
              </w:tc>
              <w:tc>
                <w:tcPr>
                  <w:tcW w:type="dxa" w:w="365"/>
                </w:tcPr>
                <w:p>
                  <w:pPr>
                    <w:pStyle w:val="null3"/>
                  </w:pPr>
                  <w:r>
                    <w:rPr>
                      <w:rFonts w:ascii="仿宋_GB2312" w:hAnsi="仿宋_GB2312" w:cs="仿宋_GB2312" w:eastAsia="仿宋_GB2312"/>
                    </w:rPr>
                    <w:t>5000</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10000</w:t>
                  </w:r>
                </w:p>
              </w:tc>
            </w:tr>
            <w:tr>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铅屏风</w:t>
                  </w:r>
                </w:p>
              </w:tc>
              <w:tc>
                <w:tcPr>
                  <w:tcW w:type="dxa" w:w="365"/>
                </w:tcPr>
                <w:p>
                  <w:pPr>
                    <w:pStyle w:val="null3"/>
                  </w:pPr>
                  <w:r>
                    <w:rPr>
                      <w:rFonts w:ascii="仿宋_GB2312" w:hAnsi="仿宋_GB2312" w:cs="仿宋_GB2312" w:eastAsia="仿宋_GB2312"/>
                    </w:rPr>
                    <w:t xml:space="preserve">铅板 铅玻璃     </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17000</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17000</w:t>
                  </w:r>
                </w:p>
              </w:tc>
            </w:tr>
            <w:tr>
              <w:tc>
                <w:tcPr>
                  <w:tcW w:type="dxa" w:w="365"/>
                </w:tcPr>
                <w:p>
                  <w:pPr>
                    <w:pStyle w:val="null3"/>
                  </w:pPr>
                  <w:r>
                    <w:rPr>
                      <w:rFonts w:ascii="仿宋_GB2312" w:hAnsi="仿宋_GB2312" w:cs="仿宋_GB2312" w:eastAsia="仿宋_GB2312"/>
                    </w:rPr>
                    <w:t>11</w:t>
                  </w:r>
                </w:p>
              </w:tc>
              <w:tc>
                <w:tcPr>
                  <w:tcW w:type="dxa" w:w="365"/>
                </w:tcPr>
                <w:p>
                  <w:pPr>
                    <w:pStyle w:val="null3"/>
                  </w:pPr>
                  <w:r>
                    <w:rPr>
                      <w:rFonts w:ascii="仿宋_GB2312" w:hAnsi="仿宋_GB2312" w:cs="仿宋_GB2312" w:eastAsia="仿宋_GB2312"/>
                    </w:rPr>
                    <w:t>衣架</w:t>
                  </w:r>
                </w:p>
              </w:tc>
              <w:tc>
                <w:tcPr>
                  <w:tcW w:type="dxa" w:w="365"/>
                </w:tcPr>
                <w:p>
                  <w:pPr>
                    <w:pStyle w:val="null3"/>
                  </w:pPr>
                  <w:r>
                    <w:rPr>
                      <w:rFonts w:ascii="仿宋_GB2312" w:hAnsi="仿宋_GB2312" w:cs="仿宋_GB2312" w:eastAsia="仿宋_GB2312"/>
                    </w:rPr>
                    <w:t>喷塑</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2300</w:t>
                  </w:r>
                </w:p>
              </w:tc>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23000</w:t>
                  </w:r>
                </w:p>
              </w:tc>
            </w:tr>
            <w:tr>
              <w:tc>
                <w:tcPr>
                  <w:tcW w:type="dxa" w:w="2190"/>
                  <w:gridSpan w:val="6"/>
                </w:tcPr>
                <w:p>
                  <w:pPr>
                    <w:pStyle w:val="null3"/>
                  </w:pPr>
                  <w:r>
                    <w:rPr>
                      <w:rFonts w:ascii="仿宋_GB2312" w:hAnsi="仿宋_GB2312" w:cs="仿宋_GB2312" w:eastAsia="仿宋_GB2312"/>
                    </w:rPr>
                    <w:t>合计</w:t>
                  </w:r>
                </w:p>
              </w:tc>
              <w:tc>
                <w:tcPr>
                  <w:tcW w:type="dxa" w:w="365"/>
                </w:tcPr>
                <w:p>
                  <w:pPr>
                    <w:pStyle w:val="null3"/>
                  </w:pPr>
                  <w:r>
                    <w:rPr>
                      <w:rFonts w:ascii="仿宋_GB2312" w:hAnsi="仿宋_GB2312" w:cs="仿宋_GB2312" w:eastAsia="仿宋_GB2312"/>
                    </w:rPr>
                    <w:t>410000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医用防护用品一批产品技术参数</w:t>
            </w:r>
          </w:p>
          <w:p>
            <w:pPr>
              <w:pStyle w:val="null3"/>
            </w:pPr>
            <w:r>
              <w:rPr>
                <w:rFonts w:ascii="仿宋_GB2312" w:hAnsi="仿宋_GB2312" w:cs="仿宋_GB2312" w:eastAsia="仿宋_GB2312"/>
              </w:rPr>
              <w:t xml:space="preserve">（一）、产品名称：交叉式铅衣   </w:t>
            </w:r>
          </w:p>
          <w:p>
            <w:pPr>
              <w:pStyle w:val="null3"/>
            </w:pPr>
            <w:r>
              <w:rPr>
                <w:rFonts w:ascii="仿宋_GB2312" w:hAnsi="仿宋_GB2312" w:cs="仿宋_GB2312" w:eastAsia="仿宋_GB2312"/>
              </w:rPr>
              <w:t>1款式：单面连体式；</w:t>
            </w:r>
          </w:p>
          <w:p>
            <w:pPr>
              <w:pStyle w:val="null3"/>
            </w:pPr>
            <w:r>
              <w:rPr>
                <w:rFonts w:ascii="仿宋_GB2312" w:hAnsi="仿宋_GB2312" w:cs="仿宋_GB2312" w:eastAsia="仿宋_GB2312"/>
              </w:rPr>
              <w:t>2防护材料：采用超轻、超薄4层0.125mmpb的独立进口无铅材料层组成；</w:t>
            </w:r>
          </w:p>
          <w:p>
            <w:pPr>
              <w:pStyle w:val="null3"/>
            </w:pPr>
            <w:r>
              <w:rPr>
                <w:rFonts w:ascii="仿宋_GB2312" w:hAnsi="仿宋_GB2312" w:cs="仿宋_GB2312" w:eastAsia="仿宋_GB2312"/>
              </w:rPr>
              <w:t>3铅当量：前身≥0.5mmpb；</w:t>
            </w:r>
          </w:p>
          <w:p>
            <w:pPr>
              <w:pStyle w:val="null3"/>
            </w:pPr>
            <w:r>
              <w:rPr>
                <w:rFonts w:ascii="仿宋_GB2312" w:hAnsi="仿宋_GB2312" w:cs="仿宋_GB2312" w:eastAsia="仿宋_GB2312"/>
              </w:rPr>
              <w:t>4所用防护材料在40--150kV管电压下的检测报告；</w:t>
            </w:r>
          </w:p>
          <w:p>
            <w:pPr>
              <w:pStyle w:val="null3"/>
            </w:pPr>
            <w:r>
              <w:rPr>
                <w:rFonts w:ascii="仿宋_GB2312" w:hAnsi="仿宋_GB2312" w:cs="仿宋_GB2312" w:eastAsia="仿宋_GB2312"/>
              </w:rPr>
              <w:t>5提供无铅防护材料不含铅成分的检测报告；</w:t>
            </w:r>
          </w:p>
          <w:p>
            <w:pPr>
              <w:pStyle w:val="null3"/>
            </w:pPr>
            <w:r>
              <w:rPr>
                <w:rFonts w:ascii="仿宋_GB2312" w:hAnsi="仿宋_GB2312" w:cs="仿宋_GB2312" w:eastAsia="仿宋_GB2312"/>
              </w:rPr>
              <w:t>6尺码：根据不同医护人员身高、体重、腰围、臀围来量身定制；</w:t>
            </w:r>
          </w:p>
          <w:p>
            <w:pPr>
              <w:pStyle w:val="null3"/>
            </w:pPr>
            <w:r>
              <w:rPr>
                <w:rFonts w:ascii="仿宋_GB2312" w:hAnsi="仿宋_GB2312" w:cs="仿宋_GB2312" w:eastAsia="仿宋_GB2312"/>
              </w:rPr>
              <w:t>7面料采用高档优质面料，面料整体具备多种颜色可选，内衬和表面材料双面防水、面料质地结实、抗撕裂、防静电、耐磨、抗污；</w:t>
            </w:r>
          </w:p>
          <w:p>
            <w:pPr>
              <w:pStyle w:val="null3"/>
            </w:pPr>
            <w:r>
              <w:rPr>
                <w:rFonts w:ascii="仿宋_GB2312" w:hAnsi="仿宋_GB2312" w:cs="仿宋_GB2312" w:eastAsia="仿宋_GB2312"/>
              </w:rPr>
              <w:t>8需提供面料抗菌、耐磨、防静电、抗静水压测试＞1000cmH2O等检测报告；</w:t>
            </w:r>
          </w:p>
          <w:p>
            <w:pPr>
              <w:pStyle w:val="null3"/>
            </w:pPr>
            <w:r>
              <w:rPr>
                <w:rFonts w:ascii="仿宋_GB2312" w:hAnsi="仿宋_GB2312" w:cs="仿宋_GB2312" w:eastAsia="仿宋_GB2312"/>
              </w:rPr>
              <w:t>9魔术贴毛刺：采用优质毛刺，粘合强度高，粘合力度大，可通过5万余次粘连。</w:t>
            </w:r>
          </w:p>
          <w:p>
            <w:pPr>
              <w:pStyle w:val="null3"/>
            </w:pPr>
            <w:r>
              <w:rPr>
                <w:rFonts w:ascii="仿宋_GB2312" w:hAnsi="仿宋_GB2312" w:cs="仿宋_GB2312" w:eastAsia="仿宋_GB2312"/>
              </w:rPr>
              <w:t>1款式：单面连体式；</w:t>
            </w:r>
          </w:p>
          <w:p>
            <w:pPr>
              <w:pStyle w:val="null3"/>
            </w:pPr>
            <w:r>
              <w:rPr>
                <w:rFonts w:ascii="仿宋_GB2312" w:hAnsi="仿宋_GB2312" w:cs="仿宋_GB2312" w:eastAsia="仿宋_GB2312"/>
              </w:rPr>
              <w:t>2防护材料：采用超轻、超薄4层0.125mmpb的独立进口超轻无铅材料层组成；</w:t>
            </w:r>
          </w:p>
          <w:p>
            <w:pPr>
              <w:pStyle w:val="null3"/>
            </w:pPr>
            <w:r>
              <w:rPr>
                <w:rFonts w:ascii="仿宋_GB2312" w:hAnsi="仿宋_GB2312" w:cs="仿宋_GB2312" w:eastAsia="仿宋_GB2312"/>
              </w:rPr>
              <w:t>3铅当量：前身≥0.5mmpb（提供证明材料）；</w:t>
            </w:r>
          </w:p>
          <w:p>
            <w:pPr>
              <w:pStyle w:val="null3"/>
            </w:pPr>
            <w:r>
              <w:rPr>
                <w:rFonts w:ascii="仿宋_GB2312" w:hAnsi="仿宋_GB2312" w:cs="仿宋_GB2312" w:eastAsia="仿宋_GB2312"/>
              </w:rPr>
              <w:t>4尺码：根据不同医护人员身高、体重、腰围、臀围来量身定制；</w:t>
            </w:r>
          </w:p>
          <w:p>
            <w:pPr>
              <w:pStyle w:val="null3"/>
            </w:pPr>
            <w:r>
              <w:rPr>
                <w:rFonts w:ascii="仿宋_GB2312" w:hAnsi="仿宋_GB2312" w:cs="仿宋_GB2312" w:eastAsia="仿宋_GB2312"/>
              </w:rPr>
              <w:t>5面料采用高档优质面料，面料整体具备多种颜色可选，内衬和表面材料双面防6水、面料质地结实、抗撕裂、防静电、耐磨、抗污；</w:t>
            </w:r>
          </w:p>
          <w:p>
            <w:pPr>
              <w:pStyle w:val="null3"/>
            </w:pPr>
            <w:r>
              <w:rPr>
                <w:rFonts w:ascii="仿宋_GB2312" w:hAnsi="仿宋_GB2312" w:cs="仿宋_GB2312" w:eastAsia="仿宋_GB2312"/>
              </w:rPr>
              <w:t>7需提供面料抗菌、耐磨、防静电、抗静水压测试＞1000cmH2O等检测报告（提供证明材料）；</w:t>
            </w:r>
          </w:p>
          <w:p>
            <w:pPr>
              <w:pStyle w:val="null3"/>
            </w:pPr>
            <w:r>
              <w:rPr>
                <w:rFonts w:ascii="仿宋_GB2312" w:hAnsi="仿宋_GB2312" w:cs="仿宋_GB2312" w:eastAsia="仿宋_GB2312"/>
              </w:rPr>
              <w:t>8魔术贴毛刺：采用优质毛刺，粘合强度高，粘合力度大，可通过5万余次粘连。</w:t>
            </w:r>
          </w:p>
          <w:p>
            <w:pPr>
              <w:pStyle w:val="null3"/>
            </w:pPr>
            <w:r>
              <w:rPr>
                <w:rFonts w:ascii="仿宋_GB2312" w:hAnsi="仿宋_GB2312" w:cs="仿宋_GB2312" w:eastAsia="仿宋_GB2312"/>
              </w:rPr>
              <w:t>（二）、产品名称：铅衣</w:t>
            </w:r>
          </w:p>
          <w:p>
            <w:pPr>
              <w:pStyle w:val="null3"/>
            </w:pPr>
            <w:r>
              <w:rPr>
                <w:rFonts w:ascii="仿宋_GB2312" w:hAnsi="仿宋_GB2312" w:cs="仿宋_GB2312" w:eastAsia="仿宋_GB2312"/>
              </w:rPr>
              <w:t>1款式：连体款，侧面无缝设计，具备无袖/半袖可选；</w:t>
            </w:r>
          </w:p>
          <w:p>
            <w:pPr>
              <w:pStyle w:val="null3"/>
            </w:pPr>
            <w:r>
              <w:rPr>
                <w:rFonts w:ascii="仿宋_GB2312" w:hAnsi="仿宋_GB2312" w:cs="仿宋_GB2312" w:eastAsia="仿宋_GB2312"/>
              </w:rPr>
              <w:t>2整体需采用一体式剪裁、侧面无缝设计；</w:t>
            </w:r>
          </w:p>
          <w:p>
            <w:pPr>
              <w:pStyle w:val="null3"/>
            </w:pPr>
            <w:r>
              <w:rPr>
                <w:rFonts w:ascii="仿宋_GB2312" w:hAnsi="仿宋_GB2312" w:cs="仿宋_GB2312" w:eastAsia="仿宋_GB2312"/>
              </w:rPr>
              <w:t>3配备减重腰带，裙部重量固定在腰部；</w:t>
            </w:r>
          </w:p>
          <w:p>
            <w:pPr>
              <w:pStyle w:val="null3"/>
            </w:pPr>
            <w:r>
              <w:rPr>
                <w:rFonts w:ascii="仿宋_GB2312" w:hAnsi="仿宋_GB2312" w:cs="仿宋_GB2312" w:eastAsia="仿宋_GB2312"/>
              </w:rPr>
              <w:t>4防护材料：采用超轻、超薄4层0.125mmpb的独立进口无铅材料层组成；</w:t>
            </w:r>
          </w:p>
          <w:p>
            <w:pPr>
              <w:pStyle w:val="null3"/>
            </w:pPr>
            <w:r>
              <w:rPr>
                <w:rFonts w:ascii="仿宋_GB2312" w:hAnsi="仿宋_GB2312" w:cs="仿宋_GB2312" w:eastAsia="仿宋_GB2312"/>
              </w:rPr>
              <w:t>5铅当量：前身≥0.5mmpb,后身≥0.25mmpb；</w:t>
            </w:r>
          </w:p>
          <w:p>
            <w:pPr>
              <w:pStyle w:val="null3"/>
            </w:pPr>
            <w:r>
              <w:rPr>
                <w:rFonts w:ascii="仿宋_GB2312" w:hAnsi="仿宋_GB2312" w:cs="仿宋_GB2312" w:eastAsia="仿宋_GB2312"/>
              </w:rPr>
              <w:t>6所用防护材料在40--150kV管电压下的检测报告；</w:t>
            </w:r>
          </w:p>
          <w:p>
            <w:pPr>
              <w:pStyle w:val="null3"/>
            </w:pPr>
            <w:r>
              <w:rPr>
                <w:rFonts w:ascii="仿宋_GB2312" w:hAnsi="仿宋_GB2312" w:cs="仿宋_GB2312" w:eastAsia="仿宋_GB2312"/>
              </w:rPr>
              <w:t>7提供无铅防护材料不含铅成分的检测报告；</w:t>
            </w:r>
          </w:p>
          <w:p>
            <w:pPr>
              <w:pStyle w:val="null3"/>
            </w:pPr>
            <w:r>
              <w:rPr>
                <w:rFonts w:ascii="仿宋_GB2312" w:hAnsi="仿宋_GB2312" w:cs="仿宋_GB2312" w:eastAsia="仿宋_GB2312"/>
              </w:rPr>
              <w:t>8尺码：根据使用人员的身高、体重、肩宽、胸围、臀围、量体定制；</w:t>
            </w:r>
          </w:p>
          <w:p>
            <w:pPr>
              <w:pStyle w:val="null3"/>
            </w:pPr>
            <w:r>
              <w:rPr>
                <w:rFonts w:ascii="仿宋_GB2312" w:hAnsi="仿宋_GB2312" w:cs="仿宋_GB2312" w:eastAsia="仿宋_GB2312"/>
              </w:rPr>
              <w:t>9面料采用高档优质面料，面料整体具备多种颜色可选，内衬和表面材料双面防水、面料质地结实、抗撕裂、防静电、耐磨、抗污；</w:t>
            </w:r>
          </w:p>
          <w:p>
            <w:pPr>
              <w:pStyle w:val="null3"/>
            </w:pPr>
            <w:r>
              <w:rPr>
                <w:rFonts w:ascii="仿宋_GB2312" w:hAnsi="仿宋_GB2312" w:cs="仿宋_GB2312" w:eastAsia="仿宋_GB2312"/>
              </w:rPr>
              <w:t>10提供面料抗菌、耐磨、防静电、抗静水压测试＞1000cmH2O等检测报告；</w:t>
            </w:r>
          </w:p>
          <w:p>
            <w:pPr>
              <w:pStyle w:val="null3"/>
            </w:pPr>
            <w:r>
              <w:rPr>
                <w:rFonts w:ascii="仿宋_GB2312" w:hAnsi="仿宋_GB2312" w:cs="仿宋_GB2312" w:eastAsia="仿宋_GB2312"/>
              </w:rPr>
              <w:t>11卡口组：需采用优质卡扣，卡扣对接精准，结合度紧密，链接牢固，万次试验不变形；</w:t>
            </w:r>
          </w:p>
          <w:p>
            <w:pPr>
              <w:pStyle w:val="null3"/>
            </w:pPr>
            <w:r>
              <w:rPr>
                <w:rFonts w:ascii="仿宋_GB2312" w:hAnsi="仿宋_GB2312" w:cs="仿宋_GB2312" w:eastAsia="仿宋_GB2312"/>
              </w:rPr>
              <w:t>12魔术贴毛刺：采用优质毛刺，粘合强度高，粘合力度大，可通过5万余次粘连。</w:t>
            </w:r>
          </w:p>
          <w:p>
            <w:pPr>
              <w:pStyle w:val="null3"/>
            </w:pPr>
            <w:r>
              <w:rPr>
                <w:rFonts w:ascii="仿宋_GB2312" w:hAnsi="仿宋_GB2312" w:cs="仿宋_GB2312" w:eastAsia="仿宋_GB2312"/>
              </w:rPr>
              <w:t>（三）、产品名称：铅裙</w:t>
            </w:r>
          </w:p>
          <w:p>
            <w:pPr>
              <w:pStyle w:val="null3"/>
            </w:pPr>
            <w:r>
              <w:rPr>
                <w:rFonts w:ascii="仿宋_GB2312" w:hAnsi="仿宋_GB2312" w:cs="仿宋_GB2312" w:eastAsia="仿宋_GB2312"/>
              </w:rPr>
              <w:t>1款式：半身式，侧面无缝设计，双面防护款；</w:t>
            </w:r>
          </w:p>
          <w:p>
            <w:pPr>
              <w:pStyle w:val="null3"/>
            </w:pPr>
            <w:r>
              <w:rPr>
                <w:rFonts w:ascii="仿宋_GB2312" w:hAnsi="仿宋_GB2312" w:cs="仿宋_GB2312" w:eastAsia="仿宋_GB2312"/>
              </w:rPr>
              <w:t>2防护裙整体需采用一体式剪裁、侧面无缝设计；</w:t>
            </w:r>
          </w:p>
          <w:p>
            <w:pPr>
              <w:pStyle w:val="null3"/>
            </w:pPr>
            <w:r>
              <w:rPr>
                <w:rFonts w:ascii="仿宋_GB2312" w:hAnsi="仿宋_GB2312" w:cs="仿宋_GB2312" w:eastAsia="仿宋_GB2312"/>
              </w:rPr>
              <w:t>3需具备优质魔术贴，腰带加强固定；</w:t>
            </w:r>
          </w:p>
          <w:p>
            <w:pPr>
              <w:pStyle w:val="null3"/>
            </w:pPr>
            <w:r>
              <w:rPr>
                <w:rFonts w:ascii="仿宋_GB2312" w:hAnsi="仿宋_GB2312" w:cs="仿宋_GB2312" w:eastAsia="仿宋_GB2312"/>
              </w:rPr>
              <w:t>4可根据不同医护人员身高、体重、腰围、臀围来量身定制；</w:t>
            </w:r>
          </w:p>
          <w:p>
            <w:pPr>
              <w:pStyle w:val="null3"/>
            </w:pPr>
            <w:r>
              <w:rPr>
                <w:rFonts w:ascii="仿宋_GB2312" w:hAnsi="仿宋_GB2312" w:cs="仿宋_GB2312" w:eastAsia="仿宋_GB2312"/>
              </w:rPr>
              <w:t>5防护材料：采用超轻、超薄4层0.125mmpb的独立进口无铅材料层组成；</w:t>
            </w:r>
          </w:p>
          <w:p>
            <w:pPr>
              <w:pStyle w:val="null3"/>
            </w:pPr>
            <w:r>
              <w:rPr>
                <w:rFonts w:ascii="仿宋_GB2312" w:hAnsi="仿宋_GB2312" w:cs="仿宋_GB2312" w:eastAsia="仿宋_GB2312"/>
              </w:rPr>
              <w:t>6铅当量：前≥0.5mmpb，后≥0.25mmpb；</w:t>
            </w:r>
          </w:p>
          <w:p>
            <w:pPr>
              <w:pStyle w:val="null3"/>
            </w:pPr>
            <w:r>
              <w:rPr>
                <w:rFonts w:ascii="仿宋_GB2312" w:hAnsi="仿宋_GB2312" w:cs="仿宋_GB2312" w:eastAsia="仿宋_GB2312"/>
              </w:rPr>
              <w:t>7提供所用防护材料在40--150kV管电压下的检测报告；</w:t>
            </w:r>
          </w:p>
          <w:p>
            <w:pPr>
              <w:pStyle w:val="null3"/>
            </w:pPr>
            <w:r>
              <w:rPr>
                <w:rFonts w:ascii="仿宋_GB2312" w:hAnsi="仿宋_GB2312" w:cs="仿宋_GB2312" w:eastAsia="仿宋_GB2312"/>
              </w:rPr>
              <w:t>8提供无铅防护材料不含铅成分的检测报告；</w:t>
            </w:r>
          </w:p>
          <w:p>
            <w:pPr>
              <w:pStyle w:val="null3"/>
            </w:pPr>
            <w:r>
              <w:rPr>
                <w:rFonts w:ascii="仿宋_GB2312" w:hAnsi="仿宋_GB2312" w:cs="仿宋_GB2312" w:eastAsia="仿宋_GB2312"/>
              </w:rPr>
              <w:t>9面料采用高档优质面料，面料整体具备多种颜色可选，内衬和表面材料双面防水、面料质地结实、抗撕裂、防静电、耐磨、抗污；</w:t>
            </w:r>
          </w:p>
          <w:p>
            <w:pPr>
              <w:pStyle w:val="null3"/>
            </w:pPr>
            <w:r>
              <w:rPr>
                <w:rFonts w:ascii="仿宋_GB2312" w:hAnsi="仿宋_GB2312" w:cs="仿宋_GB2312" w:eastAsia="仿宋_GB2312"/>
              </w:rPr>
              <w:t>10提供面料抗菌、耐磨、防静电、抗静水压测试＞1000cmH2O等检测报告。</w:t>
            </w:r>
          </w:p>
          <w:p>
            <w:pPr>
              <w:pStyle w:val="null3"/>
            </w:pPr>
            <w:r>
              <w:rPr>
                <w:rFonts w:ascii="仿宋_GB2312" w:hAnsi="仿宋_GB2312" w:cs="仿宋_GB2312" w:eastAsia="仿宋_GB2312"/>
              </w:rPr>
              <w:t>（四）、产品名称：铅围领</w:t>
            </w:r>
          </w:p>
          <w:p>
            <w:pPr>
              <w:pStyle w:val="null3"/>
            </w:pPr>
            <w:r>
              <w:rPr>
                <w:rFonts w:ascii="仿宋_GB2312" w:hAnsi="仿宋_GB2312" w:cs="仿宋_GB2312" w:eastAsia="仿宋_GB2312"/>
              </w:rPr>
              <w:t>1款式：根据不同使用人群脖部大小舒适调节；</w:t>
            </w:r>
          </w:p>
          <w:p>
            <w:pPr>
              <w:pStyle w:val="null3"/>
            </w:pPr>
            <w:r>
              <w:rPr>
                <w:rFonts w:ascii="仿宋_GB2312" w:hAnsi="仿宋_GB2312" w:cs="仿宋_GB2312" w:eastAsia="仿宋_GB2312"/>
              </w:rPr>
              <w:t>2防护材料：采用超轻、超薄4层0.125mmpb的独立进口无铅材料层组成；</w:t>
            </w:r>
          </w:p>
          <w:p>
            <w:pPr>
              <w:pStyle w:val="null3"/>
            </w:pPr>
            <w:r>
              <w:rPr>
                <w:rFonts w:ascii="仿宋_GB2312" w:hAnsi="仿宋_GB2312" w:cs="仿宋_GB2312" w:eastAsia="仿宋_GB2312"/>
              </w:rPr>
              <w:t>3铅当量：≥0.5mmpb；</w:t>
            </w:r>
          </w:p>
          <w:p>
            <w:pPr>
              <w:pStyle w:val="null3"/>
            </w:pPr>
            <w:r>
              <w:rPr>
                <w:rFonts w:ascii="仿宋_GB2312" w:hAnsi="仿宋_GB2312" w:cs="仿宋_GB2312" w:eastAsia="仿宋_GB2312"/>
              </w:rPr>
              <w:t>4提供所用防护材料在40--150kV管电压下的检测报告；</w:t>
            </w:r>
          </w:p>
          <w:p>
            <w:pPr>
              <w:pStyle w:val="null3"/>
            </w:pPr>
            <w:r>
              <w:rPr>
                <w:rFonts w:ascii="仿宋_GB2312" w:hAnsi="仿宋_GB2312" w:cs="仿宋_GB2312" w:eastAsia="仿宋_GB2312"/>
              </w:rPr>
              <w:t>5提供无铅防护材料不含铅成分的检测报告；</w:t>
            </w:r>
          </w:p>
          <w:p>
            <w:pPr>
              <w:pStyle w:val="null3"/>
            </w:pPr>
            <w:r>
              <w:rPr>
                <w:rFonts w:ascii="仿宋_GB2312" w:hAnsi="仿宋_GB2312" w:cs="仿宋_GB2312" w:eastAsia="仿宋_GB2312"/>
              </w:rPr>
              <w:t>6围脖针眼处双层防护；</w:t>
            </w:r>
          </w:p>
          <w:p>
            <w:pPr>
              <w:pStyle w:val="null3"/>
            </w:pPr>
            <w:r>
              <w:rPr>
                <w:rFonts w:ascii="仿宋_GB2312" w:hAnsi="仿宋_GB2312" w:cs="仿宋_GB2312" w:eastAsia="仿宋_GB2312"/>
              </w:rPr>
              <w:t>7面料采用高档优质面料，面料整体具备多种颜色可选，内衬和表面材料双面防水、面料质地结实、抗撕裂、防静电、耐磨、抗污；</w:t>
            </w:r>
          </w:p>
          <w:p>
            <w:pPr>
              <w:pStyle w:val="null3"/>
            </w:pPr>
            <w:r>
              <w:rPr>
                <w:rFonts w:ascii="仿宋_GB2312" w:hAnsi="仿宋_GB2312" w:cs="仿宋_GB2312" w:eastAsia="仿宋_GB2312"/>
              </w:rPr>
              <w:t>8提供面料抗菌、耐磨、防静电、抗静水压测试＞1000cmH2O等检测报告。</w:t>
            </w:r>
          </w:p>
          <w:p>
            <w:pPr>
              <w:pStyle w:val="null3"/>
            </w:pPr>
            <w:r>
              <w:rPr>
                <w:rFonts w:ascii="仿宋_GB2312" w:hAnsi="仿宋_GB2312" w:cs="仿宋_GB2312" w:eastAsia="仿宋_GB2312"/>
              </w:rPr>
              <w:t>1款式：通用型，根据不同使用人群脖部大小舒适调节；</w:t>
            </w:r>
          </w:p>
          <w:p>
            <w:pPr>
              <w:pStyle w:val="null3"/>
            </w:pPr>
            <w:r>
              <w:rPr>
                <w:rFonts w:ascii="仿宋_GB2312" w:hAnsi="仿宋_GB2312" w:cs="仿宋_GB2312" w:eastAsia="仿宋_GB2312"/>
              </w:rPr>
              <w:t>2防护材料：采用超轻、超薄4层0.125mmpb的独立进口超轻无铅材料层组成；</w:t>
            </w:r>
          </w:p>
          <w:p>
            <w:pPr>
              <w:pStyle w:val="null3"/>
            </w:pPr>
            <w:r>
              <w:rPr>
                <w:rFonts w:ascii="仿宋_GB2312" w:hAnsi="仿宋_GB2312" w:cs="仿宋_GB2312" w:eastAsia="仿宋_GB2312"/>
              </w:rPr>
              <w:t>3铅当量：前身≥0.5mmpb（提供证明材料）；</w:t>
            </w:r>
          </w:p>
          <w:p>
            <w:pPr>
              <w:pStyle w:val="null3"/>
            </w:pPr>
            <w:r>
              <w:rPr>
                <w:rFonts w:ascii="仿宋_GB2312" w:hAnsi="仿宋_GB2312" w:cs="仿宋_GB2312" w:eastAsia="仿宋_GB2312"/>
              </w:rPr>
              <w:t>4围脖针眼处双层防护；</w:t>
            </w:r>
          </w:p>
          <w:p>
            <w:pPr>
              <w:pStyle w:val="null3"/>
            </w:pPr>
            <w:r>
              <w:rPr>
                <w:rFonts w:ascii="仿宋_GB2312" w:hAnsi="仿宋_GB2312" w:cs="仿宋_GB2312" w:eastAsia="仿宋_GB2312"/>
              </w:rPr>
              <w:t>5面料采用高档优质面料，面料整体具备多种颜色可选，内衬和表面材料双面防水、面料质地结实、抗撕裂、防静电、耐磨、抗污；</w:t>
            </w:r>
          </w:p>
          <w:p>
            <w:pPr>
              <w:pStyle w:val="null3"/>
            </w:pPr>
            <w:r>
              <w:rPr>
                <w:rFonts w:ascii="仿宋_GB2312" w:hAnsi="仿宋_GB2312" w:cs="仿宋_GB2312" w:eastAsia="仿宋_GB2312"/>
              </w:rPr>
              <w:t>6提供面料抗菌、耐磨、防静电、抗静水压测试＞1000cmH2O等检测报告；</w:t>
            </w:r>
          </w:p>
          <w:p>
            <w:pPr>
              <w:pStyle w:val="null3"/>
            </w:pPr>
            <w:r>
              <w:rPr>
                <w:rFonts w:ascii="仿宋_GB2312" w:hAnsi="仿宋_GB2312" w:cs="仿宋_GB2312" w:eastAsia="仿宋_GB2312"/>
              </w:rPr>
              <w:t>7魔术贴毛刺：采用优质毛刺，粘合强度高，粘合力度大，可通过5万余次粘连。</w:t>
            </w:r>
          </w:p>
          <w:p>
            <w:pPr>
              <w:pStyle w:val="null3"/>
            </w:pPr>
            <w:r>
              <w:rPr>
                <w:rFonts w:ascii="仿宋_GB2312" w:hAnsi="仿宋_GB2312" w:cs="仿宋_GB2312" w:eastAsia="仿宋_GB2312"/>
              </w:rPr>
              <w:t>（五）、产品名称：铅帽</w:t>
            </w:r>
          </w:p>
          <w:p>
            <w:pPr>
              <w:pStyle w:val="null3"/>
            </w:pPr>
            <w:r>
              <w:rPr>
                <w:rFonts w:ascii="仿宋_GB2312" w:hAnsi="仿宋_GB2312" w:cs="仿宋_GB2312" w:eastAsia="仿宋_GB2312"/>
              </w:rPr>
              <w:t>1款式：通用型：根据不同使用人群头部大小舒适调节；</w:t>
            </w:r>
          </w:p>
          <w:p>
            <w:pPr>
              <w:pStyle w:val="null3"/>
            </w:pPr>
            <w:r>
              <w:rPr>
                <w:rFonts w:ascii="仿宋_GB2312" w:hAnsi="仿宋_GB2312" w:cs="仿宋_GB2312" w:eastAsia="仿宋_GB2312"/>
              </w:rPr>
              <w:t>2防护材料：采用超轻、超薄4层0.125mmpb的独立进口无铅材料层组成；</w:t>
            </w:r>
          </w:p>
          <w:p>
            <w:pPr>
              <w:pStyle w:val="null3"/>
            </w:pPr>
            <w:r>
              <w:rPr>
                <w:rFonts w:ascii="仿宋_GB2312" w:hAnsi="仿宋_GB2312" w:cs="仿宋_GB2312" w:eastAsia="仿宋_GB2312"/>
              </w:rPr>
              <w:t>3铅当量：≥0.5mmpb；</w:t>
            </w:r>
          </w:p>
          <w:p>
            <w:pPr>
              <w:pStyle w:val="null3"/>
            </w:pPr>
            <w:r>
              <w:rPr>
                <w:rFonts w:ascii="仿宋_GB2312" w:hAnsi="仿宋_GB2312" w:cs="仿宋_GB2312" w:eastAsia="仿宋_GB2312"/>
              </w:rPr>
              <w:t>4提供所用防护材料在40--150kV管电压下的检测报告；</w:t>
            </w:r>
          </w:p>
          <w:p>
            <w:pPr>
              <w:pStyle w:val="null3"/>
            </w:pPr>
            <w:r>
              <w:rPr>
                <w:rFonts w:ascii="仿宋_GB2312" w:hAnsi="仿宋_GB2312" w:cs="仿宋_GB2312" w:eastAsia="仿宋_GB2312"/>
              </w:rPr>
              <w:t>5提供无铅防护材料不含铅成分的检测报告；</w:t>
            </w:r>
          </w:p>
          <w:p>
            <w:pPr>
              <w:pStyle w:val="null3"/>
            </w:pPr>
            <w:r>
              <w:rPr>
                <w:rFonts w:ascii="仿宋_GB2312" w:hAnsi="仿宋_GB2312" w:cs="仿宋_GB2312" w:eastAsia="仿宋_GB2312"/>
              </w:rPr>
              <w:t>6.面料采用高档优质面料，面料整体具备多种颜色可选，内衬和表面材料双面防水、面料质地结实、抗撕裂、防静电、耐磨、抗污；</w:t>
            </w:r>
          </w:p>
          <w:p>
            <w:pPr>
              <w:pStyle w:val="null3"/>
            </w:pPr>
            <w:r>
              <w:rPr>
                <w:rFonts w:ascii="仿宋_GB2312" w:hAnsi="仿宋_GB2312" w:cs="仿宋_GB2312" w:eastAsia="仿宋_GB2312"/>
              </w:rPr>
              <w:t>7.提供面料抗菌、耐磨、防静电、抗静水压测试＞1000cmH2O等检测报告。</w:t>
            </w:r>
          </w:p>
          <w:p>
            <w:pPr>
              <w:pStyle w:val="null3"/>
            </w:pPr>
            <w:r>
              <w:rPr>
                <w:rFonts w:ascii="仿宋_GB2312" w:hAnsi="仿宋_GB2312" w:cs="仿宋_GB2312" w:eastAsia="仿宋_GB2312"/>
              </w:rPr>
              <w:t>1款式：通用型，根据不同使用人群头部大小舒适调节；</w:t>
            </w:r>
          </w:p>
          <w:p>
            <w:pPr>
              <w:pStyle w:val="null3"/>
            </w:pPr>
            <w:r>
              <w:rPr>
                <w:rFonts w:ascii="仿宋_GB2312" w:hAnsi="仿宋_GB2312" w:cs="仿宋_GB2312" w:eastAsia="仿宋_GB2312"/>
              </w:rPr>
              <w:t>2防护材料：采用超轻、超薄4层0.125mmpb的独立进口超轻无铅材料层组成。</w:t>
            </w:r>
          </w:p>
          <w:p>
            <w:pPr>
              <w:pStyle w:val="null3"/>
            </w:pPr>
            <w:r>
              <w:rPr>
                <w:rFonts w:ascii="仿宋_GB2312" w:hAnsi="仿宋_GB2312" w:cs="仿宋_GB2312" w:eastAsia="仿宋_GB2312"/>
              </w:rPr>
              <w:t>3铅当量：前身≥0.5mmpb（提供证明材料）；</w:t>
            </w:r>
          </w:p>
          <w:p>
            <w:pPr>
              <w:pStyle w:val="null3"/>
            </w:pPr>
            <w:r>
              <w:rPr>
                <w:rFonts w:ascii="仿宋_GB2312" w:hAnsi="仿宋_GB2312" w:cs="仿宋_GB2312" w:eastAsia="仿宋_GB2312"/>
              </w:rPr>
              <w:t>4面料采用高档优质面料，面料整体具备多种颜色可选，内衬和表面材料双面防水、面料质地结实、抗撕裂、防静电、耐磨、抗污；</w:t>
            </w:r>
          </w:p>
          <w:p>
            <w:pPr>
              <w:pStyle w:val="null3"/>
            </w:pPr>
            <w:r>
              <w:rPr>
                <w:rFonts w:ascii="仿宋_GB2312" w:hAnsi="仿宋_GB2312" w:cs="仿宋_GB2312" w:eastAsia="仿宋_GB2312"/>
              </w:rPr>
              <w:t>5提供面料抗菌、耐磨、防静电、抗静水压测试＞1000cmH2O等检测报告。</w:t>
            </w:r>
          </w:p>
          <w:p>
            <w:pPr>
              <w:pStyle w:val="null3"/>
            </w:pPr>
            <w:r>
              <w:rPr>
                <w:rFonts w:ascii="仿宋_GB2312" w:hAnsi="仿宋_GB2312" w:cs="仿宋_GB2312" w:eastAsia="仿宋_GB2312"/>
              </w:rPr>
              <w:t>（六）、产品名称：铅毯</w:t>
            </w:r>
          </w:p>
          <w:p>
            <w:pPr>
              <w:pStyle w:val="null3"/>
            </w:pPr>
            <w:r>
              <w:rPr>
                <w:rFonts w:ascii="仿宋_GB2312" w:hAnsi="仿宋_GB2312" w:cs="仿宋_GB2312" w:eastAsia="仿宋_GB2312"/>
              </w:rPr>
              <w:t>1尺寸：≥1100*600mm；</w:t>
            </w:r>
          </w:p>
          <w:p>
            <w:pPr>
              <w:pStyle w:val="null3"/>
            </w:pPr>
            <w:r>
              <w:rPr>
                <w:rFonts w:ascii="仿宋_GB2312" w:hAnsi="仿宋_GB2312" w:cs="仿宋_GB2312" w:eastAsia="仿宋_GB2312"/>
              </w:rPr>
              <w:t>2需具备优质魔术贴固定；</w:t>
            </w:r>
          </w:p>
          <w:p>
            <w:pPr>
              <w:pStyle w:val="null3"/>
            </w:pPr>
            <w:r>
              <w:rPr>
                <w:rFonts w:ascii="仿宋_GB2312" w:hAnsi="仿宋_GB2312" w:cs="仿宋_GB2312" w:eastAsia="仿宋_GB2312"/>
              </w:rPr>
              <w:t>3防护材料：采用超轻、超薄4层0.125mmpb的独立进口无铅材料层组成；</w:t>
            </w:r>
          </w:p>
          <w:p>
            <w:pPr>
              <w:pStyle w:val="null3"/>
            </w:pPr>
            <w:r>
              <w:rPr>
                <w:rFonts w:ascii="仿宋_GB2312" w:hAnsi="仿宋_GB2312" w:cs="仿宋_GB2312" w:eastAsia="仿宋_GB2312"/>
              </w:rPr>
              <w:t>4铅当量：≥0.5mmpb；</w:t>
            </w:r>
          </w:p>
          <w:p>
            <w:pPr>
              <w:pStyle w:val="null3"/>
            </w:pPr>
            <w:r>
              <w:rPr>
                <w:rFonts w:ascii="仿宋_GB2312" w:hAnsi="仿宋_GB2312" w:cs="仿宋_GB2312" w:eastAsia="仿宋_GB2312"/>
              </w:rPr>
              <w:t>5提供所用防护材料在40--150kV管电压下的检测报告；</w:t>
            </w:r>
          </w:p>
          <w:p>
            <w:pPr>
              <w:pStyle w:val="null3"/>
            </w:pPr>
            <w:r>
              <w:rPr>
                <w:rFonts w:ascii="仿宋_GB2312" w:hAnsi="仿宋_GB2312" w:cs="仿宋_GB2312" w:eastAsia="仿宋_GB2312"/>
              </w:rPr>
              <w:t>6提供无铅防护材料不含铅成分的检测报告；</w:t>
            </w:r>
          </w:p>
          <w:p>
            <w:pPr>
              <w:pStyle w:val="null3"/>
            </w:pPr>
            <w:r>
              <w:rPr>
                <w:rFonts w:ascii="仿宋_GB2312" w:hAnsi="仿宋_GB2312" w:cs="仿宋_GB2312" w:eastAsia="仿宋_GB2312"/>
              </w:rPr>
              <w:t>7面料采用高档优质面料，面料整体具备多种颜色可选，内衬和表面材料双面防水、面料质地结实、抗撕裂、防静电、耐磨、抗污；</w:t>
            </w:r>
          </w:p>
          <w:p>
            <w:pPr>
              <w:pStyle w:val="null3"/>
            </w:pPr>
            <w:r>
              <w:rPr>
                <w:rFonts w:ascii="仿宋_GB2312" w:hAnsi="仿宋_GB2312" w:cs="仿宋_GB2312" w:eastAsia="仿宋_GB2312"/>
              </w:rPr>
              <w:t>8提供面料抗菌、耐磨、防静电、抗静水压测试＞1000cmH2O等检测报告。</w:t>
            </w:r>
          </w:p>
          <w:p>
            <w:pPr>
              <w:pStyle w:val="null3"/>
            </w:pPr>
            <w:r>
              <w:rPr>
                <w:rFonts w:ascii="仿宋_GB2312" w:hAnsi="仿宋_GB2312" w:cs="仿宋_GB2312" w:eastAsia="仿宋_GB2312"/>
              </w:rPr>
              <w:t>（七）、产品名称：铅眼镜</w:t>
            </w:r>
          </w:p>
          <w:p>
            <w:pPr>
              <w:pStyle w:val="null3"/>
            </w:pPr>
            <w:r>
              <w:rPr>
                <w:rFonts w:ascii="仿宋_GB2312" w:hAnsi="仿宋_GB2312" w:cs="仿宋_GB2312" w:eastAsia="仿宋_GB2312"/>
              </w:rPr>
              <w:t>1款式：侧防，通用款，可套近视眼使用；</w:t>
            </w:r>
          </w:p>
          <w:p>
            <w:pPr>
              <w:pStyle w:val="null3"/>
            </w:pPr>
            <w:r>
              <w:rPr>
                <w:rFonts w:ascii="仿宋_GB2312" w:hAnsi="仿宋_GB2312" w:cs="仿宋_GB2312" w:eastAsia="仿宋_GB2312"/>
              </w:rPr>
              <w:t>2可根据临床要求定制（近视、散光、老花）度数；</w:t>
            </w:r>
          </w:p>
          <w:p>
            <w:pPr>
              <w:pStyle w:val="null3"/>
            </w:pPr>
            <w:r>
              <w:rPr>
                <w:rFonts w:ascii="仿宋_GB2312" w:hAnsi="仿宋_GB2312" w:cs="仿宋_GB2312" w:eastAsia="仿宋_GB2312"/>
              </w:rPr>
              <w:t>3铅当量：正面≥0.75mmpb，侧面≥0.75mmpb（提供证明材料）。</w:t>
            </w:r>
          </w:p>
          <w:p>
            <w:pPr>
              <w:pStyle w:val="null3"/>
            </w:pPr>
            <w:r>
              <w:rPr>
                <w:rFonts w:ascii="仿宋_GB2312" w:hAnsi="仿宋_GB2312" w:cs="仿宋_GB2312" w:eastAsia="仿宋_GB2312"/>
              </w:rPr>
              <w:t>（八）、产品名称：铅手套</w:t>
            </w:r>
          </w:p>
          <w:p>
            <w:pPr>
              <w:pStyle w:val="null3"/>
            </w:pPr>
            <w:r>
              <w:rPr>
                <w:rFonts w:ascii="仿宋_GB2312" w:hAnsi="仿宋_GB2312" w:cs="仿宋_GB2312" w:eastAsia="仿宋_GB2312"/>
              </w:rPr>
              <w:t>1款式：介入款，分指型，超轻，超薄款；</w:t>
            </w:r>
          </w:p>
          <w:p>
            <w:pPr>
              <w:pStyle w:val="null3"/>
            </w:pPr>
            <w:r>
              <w:rPr>
                <w:rFonts w:ascii="仿宋_GB2312" w:hAnsi="仿宋_GB2312" w:cs="仿宋_GB2312" w:eastAsia="仿宋_GB2312"/>
              </w:rPr>
              <w:t>2防护材料：无铅材料；</w:t>
            </w:r>
          </w:p>
          <w:p>
            <w:pPr>
              <w:pStyle w:val="null3"/>
            </w:pPr>
            <w:r>
              <w:rPr>
                <w:rFonts w:ascii="仿宋_GB2312" w:hAnsi="仿宋_GB2312" w:cs="仿宋_GB2312" w:eastAsia="仿宋_GB2312"/>
              </w:rPr>
              <w:t>3铅当量：≥0.025mmpb；</w:t>
            </w:r>
          </w:p>
          <w:p>
            <w:pPr>
              <w:pStyle w:val="null3"/>
            </w:pPr>
            <w:r>
              <w:rPr>
                <w:rFonts w:ascii="仿宋_GB2312" w:hAnsi="仿宋_GB2312" w:cs="仿宋_GB2312" w:eastAsia="仿宋_GB2312"/>
              </w:rPr>
              <w:t>4尺码：具备大、中、小尺码可供临床选择。</w:t>
            </w:r>
          </w:p>
          <w:p>
            <w:pPr>
              <w:pStyle w:val="null3"/>
            </w:pPr>
            <w:r>
              <w:rPr>
                <w:rFonts w:ascii="仿宋_GB2312" w:hAnsi="仿宋_GB2312" w:cs="仿宋_GB2312" w:eastAsia="仿宋_GB2312"/>
              </w:rPr>
              <w:t>（九）、产品名称：铅裤头</w:t>
            </w:r>
          </w:p>
          <w:p>
            <w:pPr>
              <w:pStyle w:val="null3"/>
            </w:pPr>
            <w:r>
              <w:rPr>
                <w:rFonts w:ascii="仿宋_GB2312" w:hAnsi="仿宋_GB2312" w:cs="仿宋_GB2312" w:eastAsia="仿宋_GB2312"/>
              </w:rPr>
              <w:t>1款式：通用款式（可定制）；</w:t>
            </w:r>
          </w:p>
          <w:p>
            <w:pPr>
              <w:pStyle w:val="null3"/>
            </w:pPr>
            <w:r>
              <w:rPr>
                <w:rFonts w:ascii="仿宋_GB2312" w:hAnsi="仿宋_GB2312" w:cs="仿宋_GB2312" w:eastAsia="仿宋_GB2312"/>
              </w:rPr>
              <w:t>2防护材料：采用超轻、超薄4层0.125mmpb的独立进口超轻无铅材料层组成；</w:t>
            </w:r>
          </w:p>
          <w:p>
            <w:pPr>
              <w:pStyle w:val="null3"/>
            </w:pPr>
            <w:r>
              <w:rPr>
                <w:rFonts w:ascii="仿宋_GB2312" w:hAnsi="仿宋_GB2312" w:cs="仿宋_GB2312" w:eastAsia="仿宋_GB2312"/>
              </w:rPr>
              <w:t>3铅当量：前≥0.5mmpb，后≥0.5mmpb（提供证明材料）；</w:t>
            </w:r>
          </w:p>
          <w:p>
            <w:pPr>
              <w:pStyle w:val="null3"/>
            </w:pPr>
            <w:r>
              <w:rPr>
                <w:rFonts w:ascii="仿宋_GB2312" w:hAnsi="仿宋_GB2312" w:cs="仿宋_GB2312" w:eastAsia="仿宋_GB2312"/>
              </w:rPr>
              <w:t>4铅内裤后部应具备松紧设计，正常使用的情况不出现滑落。</w:t>
            </w:r>
          </w:p>
          <w:p>
            <w:pPr>
              <w:pStyle w:val="null3"/>
            </w:pPr>
            <w:r>
              <w:rPr>
                <w:rFonts w:ascii="仿宋_GB2312" w:hAnsi="仿宋_GB2312" w:cs="仿宋_GB2312" w:eastAsia="仿宋_GB2312"/>
              </w:rPr>
              <w:t>（十）、产品名称：铅屏风</w:t>
            </w:r>
          </w:p>
          <w:p>
            <w:pPr>
              <w:pStyle w:val="null3"/>
            </w:pPr>
            <w:r>
              <w:rPr>
                <w:rFonts w:ascii="仿宋_GB2312" w:hAnsi="仿宋_GB2312" w:cs="仿宋_GB2312" w:eastAsia="仿宋_GB2312"/>
              </w:rPr>
              <w:t>1款式规格：双联式，屏风尺寸：≥H1800*W400*800mm，铅玻璃尺寸：≥H300*W400mm；</w:t>
            </w:r>
          </w:p>
          <w:p>
            <w:pPr>
              <w:pStyle w:val="null3"/>
            </w:pPr>
            <w:r>
              <w:rPr>
                <w:rFonts w:ascii="仿宋_GB2312" w:hAnsi="仿宋_GB2312" w:cs="仿宋_GB2312" w:eastAsia="仿宋_GB2312"/>
              </w:rPr>
              <w:t>2铅当量：铅板≥2.0mmpb，铅玻璃≥2.0mmpb（提供证明材料）；</w:t>
            </w:r>
          </w:p>
          <w:p>
            <w:pPr>
              <w:pStyle w:val="null3"/>
            </w:pPr>
            <w:r>
              <w:rPr>
                <w:rFonts w:ascii="仿宋_GB2312" w:hAnsi="仿宋_GB2312" w:cs="仿宋_GB2312" w:eastAsia="仿宋_GB2312"/>
              </w:rPr>
              <w:t>3内部材料：核心防辐射材料应由99.99%高纯度铅板以及高透光率铅玻璃加工而成，防护效果无误差，整体防护效果均匀；</w:t>
            </w:r>
          </w:p>
          <w:p>
            <w:pPr>
              <w:pStyle w:val="null3"/>
            </w:pPr>
            <w:r>
              <w:rPr>
                <w:rFonts w:ascii="仿宋_GB2312" w:hAnsi="仿宋_GB2312" w:cs="仿宋_GB2312" w:eastAsia="仿宋_GB2312"/>
              </w:rPr>
              <w:t>4外部材料：应采用优质301不锈钢材质。具有保护油层，有棱有角，保证屏风整体牢固，表面有保护膜；</w:t>
            </w:r>
          </w:p>
          <w:p>
            <w:pPr>
              <w:pStyle w:val="null3"/>
            </w:pPr>
            <w:r>
              <w:rPr>
                <w:rFonts w:ascii="仿宋_GB2312" w:hAnsi="仿宋_GB2312" w:cs="仿宋_GB2312" w:eastAsia="仿宋_GB2312"/>
              </w:rPr>
              <w:t>5屏风脚轮数量6个，轮脚支架由超厚钢板设计，具有高强度、超静音、带刹车的万向轮，脚轮占地宽度≤50cm。应自带配重。</w:t>
            </w:r>
          </w:p>
          <w:p>
            <w:pPr>
              <w:pStyle w:val="null3"/>
            </w:pPr>
            <w:r>
              <w:rPr>
                <w:rFonts w:ascii="仿宋_GB2312" w:hAnsi="仿宋_GB2312" w:cs="仿宋_GB2312" w:eastAsia="仿宋_GB2312"/>
              </w:rPr>
              <w:t>（十一）、产品名称：衣架</w:t>
            </w:r>
          </w:p>
          <w:p>
            <w:pPr>
              <w:pStyle w:val="null3"/>
            </w:pPr>
            <w:r>
              <w:rPr>
                <w:rFonts w:ascii="仿宋_GB2312" w:hAnsi="仿宋_GB2312" w:cs="仿宋_GB2312" w:eastAsia="仿宋_GB2312"/>
              </w:rPr>
              <w:t>1款式：移动式，侧挂，最少可挂6挂件（款式可定制）；</w:t>
            </w:r>
          </w:p>
          <w:p>
            <w:pPr>
              <w:pStyle w:val="null3"/>
            </w:pPr>
            <w:r>
              <w:rPr>
                <w:rFonts w:ascii="仿宋_GB2312" w:hAnsi="仿宋_GB2312" w:cs="仿宋_GB2312" w:eastAsia="仿宋_GB2312"/>
              </w:rPr>
              <w:t>2材料：喷塑加强款。</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标的名称：医用内窥镜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120"/>
              <w:jc w:val="both"/>
            </w:pPr>
            <w:r>
              <w:rPr>
                <w:rFonts w:ascii="仿宋_GB2312" w:hAnsi="仿宋_GB2312" w:cs="仿宋_GB2312" w:eastAsia="仿宋_GB2312"/>
              </w:rPr>
              <w:t xml:space="preserve">第二包：医疗设备一批采购项目      电子鼻咽喉镜镜系统一套 </w:t>
            </w:r>
            <w:r>
              <w:rPr>
                <w:rFonts w:ascii="仿宋_GB2312" w:hAnsi="仿宋_GB2312" w:cs="仿宋_GB2312" w:eastAsia="仿宋_GB2312"/>
                <w:b/>
              </w:rPr>
              <w:t xml:space="preserve"> 核心产品：电子鼻咽喉内窥镜</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产品名称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 xml:space="preserve">    单价（元）</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合计（元）</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电子鼻咽喉内窥镜</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1030000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1030000</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内镜储存柜</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9000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9000</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全自动内镜清洗 消毒机</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83000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83000</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咽鼓管吹张仪</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80000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80000</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鼻窦负压置换仪</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80000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80000</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支撑喉镜配套手术器械</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88000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88000</w:t>
                  </w:r>
                </w:p>
              </w:tc>
            </w:tr>
            <w:tr>
              <w:tc>
                <w:tcPr>
                  <w:tcW w:type="dxa" w:w="2130"/>
                  <w:gridSpan w:val="5"/>
                </w:tcPr>
                <w:p>
                  <w:pPr>
                    <w:pStyle w:val="null3"/>
                  </w:pPr>
                  <w:r>
                    <w:rPr>
                      <w:rFonts w:ascii="仿宋_GB2312" w:hAnsi="仿宋_GB2312" w:cs="仿宋_GB2312" w:eastAsia="仿宋_GB2312"/>
                    </w:rPr>
                    <w:t>合计</w:t>
                  </w:r>
                </w:p>
              </w:tc>
              <w:tc>
                <w:tcPr>
                  <w:tcW w:type="dxa" w:w="426"/>
                </w:tcPr>
                <w:p>
                  <w:pPr>
                    <w:pStyle w:val="null3"/>
                  </w:pPr>
                  <w:r>
                    <w:rPr>
                      <w:rFonts w:ascii="仿宋_GB2312" w:hAnsi="仿宋_GB2312" w:cs="仿宋_GB2312" w:eastAsia="仿宋_GB2312"/>
                    </w:rPr>
                    <w:t>1370000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(一)、电子鼻咽喉内窥镜系统</w:t>
            </w:r>
          </w:p>
          <w:p>
            <w:pPr>
              <w:pStyle w:val="null3"/>
              <w:numPr>
                <w:ilvl w:val="0"/>
                <w:numId w:val="1"/>
              </w:numPr>
            </w:pPr>
            <w:r>
              <w:rPr>
                <w:rFonts w:ascii="仿宋_GB2312" w:hAnsi="仿宋_GB2312" w:cs="仿宋_GB2312" w:eastAsia="仿宋_GB2312"/>
              </w:rPr>
              <w:t>操作手柄（含插入管）：</w:t>
            </w:r>
          </w:p>
          <w:p>
            <w:pPr>
              <w:pStyle w:val="null3"/>
            </w:pPr>
            <w:r>
              <w:rPr>
                <w:rFonts w:ascii="仿宋_GB2312" w:hAnsi="仿宋_GB2312" w:cs="仿宋_GB2312" w:eastAsia="仿宋_GB2312"/>
              </w:rPr>
              <w:t>1.1适用范围：适用于鼻咽喉腔的观察和诊断。</w:t>
            </w:r>
          </w:p>
          <w:p>
            <w:pPr>
              <w:pStyle w:val="null3"/>
            </w:pPr>
            <w:r>
              <w:rPr>
                <w:rFonts w:ascii="仿宋_GB2312" w:hAnsi="仿宋_GB2312" w:cs="仿宋_GB2312" w:eastAsia="仿宋_GB2312"/>
              </w:rPr>
              <w:t>1.2.1 检查镜软镜插入管外径≤3.1mm，无器械通道，插入部有效长度≥300mm。</w:t>
            </w:r>
          </w:p>
          <w:p>
            <w:pPr>
              <w:pStyle w:val="null3"/>
            </w:pPr>
            <w:r>
              <w:rPr>
                <w:rFonts w:ascii="仿宋_GB2312" w:hAnsi="仿宋_GB2312" w:cs="仿宋_GB2312" w:eastAsia="仿宋_GB2312"/>
              </w:rPr>
              <w:t>1.2.2治疗镜软镜插入管外径≤4.8 mm，器械通道≥2.0 mm。</w:t>
            </w:r>
          </w:p>
          <w:p>
            <w:pPr>
              <w:pStyle w:val="null3"/>
            </w:pPr>
            <w:r>
              <w:rPr>
                <w:rFonts w:ascii="仿宋_GB2312" w:hAnsi="仿宋_GB2312" w:cs="仿宋_GB2312" w:eastAsia="仿宋_GB2312"/>
              </w:rPr>
              <w:t>1.3 采用高像素图像传感器,像素≥50万。</w:t>
            </w:r>
          </w:p>
          <w:p>
            <w:pPr>
              <w:pStyle w:val="null3"/>
            </w:pPr>
            <w:r>
              <w:rPr>
                <w:rFonts w:ascii="仿宋_GB2312" w:hAnsi="仿宋_GB2312" w:cs="仿宋_GB2312" w:eastAsia="仿宋_GB2312"/>
              </w:rPr>
              <w:t>1.4 视场角≥90°。</w:t>
            </w:r>
          </w:p>
          <w:p>
            <w:pPr>
              <w:pStyle w:val="null3"/>
            </w:pPr>
            <w:r>
              <w:rPr>
                <w:rFonts w:ascii="仿宋_GB2312" w:hAnsi="仿宋_GB2312" w:cs="仿宋_GB2312" w:eastAsia="仿宋_GB2312"/>
              </w:rPr>
              <w:t>1.5景深：2-50mm。</w:t>
            </w:r>
          </w:p>
          <w:p>
            <w:pPr>
              <w:pStyle w:val="null3"/>
            </w:pPr>
            <w:r>
              <w:rPr>
                <w:rFonts w:ascii="仿宋_GB2312" w:hAnsi="仿宋_GB2312" w:cs="仿宋_GB2312" w:eastAsia="仿宋_GB2312"/>
              </w:rPr>
              <w:t>1.6 插入管软管前端弯曲角度：向上弯曲130°，向下弯曲130°，双向弯曲260°。</w:t>
            </w:r>
          </w:p>
          <w:p>
            <w:pPr>
              <w:pStyle w:val="null3"/>
            </w:pPr>
            <w:r>
              <w:rPr>
                <w:rFonts w:ascii="仿宋_GB2312" w:hAnsi="仿宋_GB2312" w:cs="仿宋_GB2312" w:eastAsia="仿宋_GB2312"/>
              </w:rPr>
              <w:t>1.7 弯角手轮上应有操作方向U、D标记，角度把手调节至D处时，弯曲部向下弯曲，角度把手调节至U处时，弯曲部向上弯曲。</w:t>
            </w:r>
          </w:p>
          <w:p>
            <w:pPr>
              <w:pStyle w:val="null3"/>
            </w:pPr>
            <w:r>
              <w:rPr>
                <w:rFonts w:ascii="仿宋_GB2312" w:hAnsi="仿宋_GB2312" w:cs="仿宋_GB2312" w:eastAsia="仿宋_GB2312"/>
              </w:rPr>
              <w:t>▲1.8操作手柄具有≥2个独立电子功能的按键，可进行拍照录像，冻结解冻，大小屏切换以及按键自主定义功能。</w:t>
            </w:r>
          </w:p>
          <w:p>
            <w:pPr>
              <w:pStyle w:val="null3"/>
            </w:pPr>
            <w:r>
              <w:rPr>
                <w:rFonts w:ascii="仿宋_GB2312" w:hAnsi="仿宋_GB2312" w:cs="仿宋_GB2312" w:eastAsia="仿宋_GB2312"/>
              </w:rPr>
              <w:t>2.医用内窥镜图像处理器</w:t>
            </w:r>
          </w:p>
          <w:p>
            <w:pPr>
              <w:pStyle w:val="null3"/>
            </w:pPr>
            <w:r>
              <w:rPr>
                <w:rFonts w:ascii="仿宋_GB2312" w:hAnsi="仿宋_GB2312" w:cs="仿宋_GB2312" w:eastAsia="仿宋_GB2312"/>
              </w:rPr>
              <w:t>▲2.1具备独立医疗器械注册证（组成部分不含内镜）。</w:t>
            </w:r>
          </w:p>
          <w:p>
            <w:pPr>
              <w:pStyle w:val="null3"/>
            </w:pPr>
            <w:r>
              <w:rPr>
                <w:rFonts w:ascii="仿宋_GB2312" w:hAnsi="仿宋_GB2312" w:cs="仿宋_GB2312" w:eastAsia="仿宋_GB2312"/>
              </w:rPr>
              <w:t>2.2控制面板尺寸：≥4.0英寸，电容式触摸屏。</w:t>
            </w:r>
          </w:p>
          <w:p>
            <w:pPr>
              <w:pStyle w:val="null3"/>
            </w:pPr>
            <w:r>
              <w:rPr>
                <w:rFonts w:ascii="仿宋_GB2312" w:hAnsi="仿宋_GB2312" w:cs="仿宋_GB2312" w:eastAsia="仿宋_GB2312"/>
              </w:rPr>
              <w:t>▲2.3 高清视频信号输出分辨率：1920×1080。</w:t>
            </w:r>
          </w:p>
          <w:p>
            <w:pPr>
              <w:pStyle w:val="null3"/>
            </w:pPr>
            <w:r>
              <w:rPr>
                <w:rFonts w:ascii="仿宋_GB2312" w:hAnsi="仿宋_GB2312" w:cs="仿宋_GB2312" w:eastAsia="仿宋_GB2312"/>
              </w:rPr>
              <w:t>2.4具有DVI、SDI、CVBS三种高清信号输出方式。</w:t>
            </w:r>
          </w:p>
          <w:p>
            <w:pPr>
              <w:pStyle w:val="null3"/>
            </w:pPr>
            <w:r>
              <w:rPr>
                <w:rFonts w:ascii="仿宋_GB2312" w:hAnsi="仿宋_GB2312" w:cs="仿宋_GB2312" w:eastAsia="仿宋_GB2312"/>
              </w:rPr>
              <w:t>2.5 自动增益控制功能。</w:t>
            </w:r>
          </w:p>
          <w:p>
            <w:pPr>
              <w:pStyle w:val="null3"/>
            </w:pPr>
            <w:r>
              <w:rPr>
                <w:rFonts w:ascii="仿宋_GB2312" w:hAnsi="仿宋_GB2312" w:cs="仿宋_GB2312" w:eastAsia="仿宋_GB2312"/>
              </w:rPr>
              <w:t>2.6 蓝色调节功能。</w:t>
            </w:r>
          </w:p>
          <w:p>
            <w:pPr>
              <w:pStyle w:val="null3"/>
            </w:pPr>
            <w:r>
              <w:rPr>
                <w:rFonts w:ascii="仿宋_GB2312" w:hAnsi="仿宋_GB2312" w:cs="仿宋_GB2312" w:eastAsia="仿宋_GB2312"/>
              </w:rPr>
              <w:t>2.7轮廓增强功能。</w:t>
            </w:r>
          </w:p>
          <w:p>
            <w:pPr>
              <w:pStyle w:val="null3"/>
            </w:pPr>
            <w:r>
              <w:rPr>
                <w:rFonts w:ascii="仿宋_GB2312" w:hAnsi="仿宋_GB2312" w:cs="仿宋_GB2312" w:eastAsia="仿宋_GB2312"/>
              </w:rPr>
              <w:t>▲2.8具有平均测光、峰值测光模式。</w:t>
            </w:r>
          </w:p>
          <w:p>
            <w:pPr>
              <w:pStyle w:val="null3"/>
            </w:pPr>
            <w:r>
              <w:rPr>
                <w:rFonts w:ascii="仿宋_GB2312" w:hAnsi="仿宋_GB2312" w:cs="仿宋_GB2312" w:eastAsia="仿宋_GB2312"/>
              </w:rPr>
              <w:t>2.9对比度调节功能。</w:t>
            </w:r>
          </w:p>
          <w:p>
            <w:pPr>
              <w:pStyle w:val="null3"/>
            </w:pPr>
            <w:r>
              <w:rPr>
                <w:rFonts w:ascii="仿宋_GB2312" w:hAnsi="仿宋_GB2312" w:cs="仿宋_GB2312" w:eastAsia="仿宋_GB2312"/>
              </w:rPr>
              <w:t>2.10电子放大功能。</w:t>
            </w:r>
          </w:p>
          <w:p>
            <w:pPr>
              <w:pStyle w:val="null3"/>
            </w:pPr>
            <w:r>
              <w:rPr>
                <w:rFonts w:ascii="仿宋_GB2312" w:hAnsi="仿宋_GB2312" w:cs="仿宋_GB2312" w:eastAsia="仿宋_GB2312"/>
              </w:rPr>
              <w:t>▲2.11图像放大缩小，图像冻结，拍照，录像功能。</w:t>
            </w:r>
          </w:p>
          <w:p>
            <w:pPr>
              <w:pStyle w:val="null3"/>
            </w:pPr>
            <w:r>
              <w:rPr>
                <w:rFonts w:ascii="仿宋_GB2312" w:hAnsi="仿宋_GB2312" w:cs="仿宋_GB2312" w:eastAsia="仿宋_GB2312"/>
              </w:rPr>
              <w:t>2.12存储容量：64G 。</w:t>
            </w:r>
          </w:p>
          <w:p>
            <w:pPr>
              <w:pStyle w:val="null3"/>
            </w:pPr>
            <w:r>
              <w:rPr>
                <w:rFonts w:ascii="仿宋_GB2312" w:hAnsi="仿宋_GB2312" w:cs="仿宋_GB2312" w:eastAsia="仿宋_GB2312"/>
              </w:rPr>
              <w:t>3.医用内窥镜冷光源</w:t>
            </w:r>
          </w:p>
          <w:p>
            <w:pPr>
              <w:pStyle w:val="null3"/>
            </w:pPr>
            <w:r>
              <w:rPr>
                <w:rFonts w:ascii="仿宋_GB2312" w:hAnsi="仿宋_GB2312" w:cs="仿宋_GB2312" w:eastAsia="仿宋_GB2312"/>
              </w:rPr>
              <w:t>▲3.1 显示控制面板≥4.0英寸。</w:t>
            </w:r>
          </w:p>
          <w:p>
            <w:pPr>
              <w:pStyle w:val="null3"/>
            </w:pPr>
            <w:r>
              <w:rPr>
                <w:rFonts w:ascii="仿宋_GB2312" w:hAnsi="仿宋_GB2312" w:cs="仿宋_GB2312" w:eastAsia="仿宋_GB2312"/>
              </w:rPr>
              <w:t>▲3.2冷光源与气泵一体化设计。</w:t>
            </w:r>
          </w:p>
          <w:p>
            <w:pPr>
              <w:pStyle w:val="null3"/>
            </w:pPr>
            <w:r>
              <w:rPr>
                <w:rFonts w:ascii="仿宋_GB2312" w:hAnsi="仿宋_GB2312" w:cs="仿宋_GB2312" w:eastAsia="仿宋_GB2312"/>
              </w:rPr>
              <w:t>3.3采用高亮度LED灯泡。</w:t>
            </w:r>
          </w:p>
          <w:p>
            <w:pPr>
              <w:pStyle w:val="null3"/>
            </w:pPr>
            <w:r>
              <w:rPr>
                <w:rFonts w:ascii="仿宋_GB2312" w:hAnsi="仿宋_GB2312" w:cs="仿宋_GB2312" w:eastAsia="仿宋_GB2312"/>
              </w:rPr>
              <w:t>3.4使用寿命≥30000小时。</w:t>
            </w:r>
          </w:p>
          <w:p>
            <w:pPr>
              <w:pStyle w:val="null3"/>
            </w:pPr>
            <w:r>
              <w:rPr>
                <w:rFonts w:ascii="仿宋_GB2312" w:hAnsi="仿宋_GB2312" w:cs="仿宋_GB2312" w:eastAsia="仿宋_GB2312"/>
              </w:rPr>
              <w:t>▲3.5光源色温≥7000K。</w:t>
            </w:r>
          </w:p>
          <w:p>
            <w:pPr>
              <w:pStyle w:val="null3"/>
            </w:pPr>
            <w:r>
              <w:rPr>
                <w:rFonts w:ascii="仿宋_GB2312" w:hAnsi="仿宋_GB2312" w:cs="仿宋_GB2312" w:eastAsia="仿宋_GB2312"/>
              </w:rPr>
              <w:t>4.高清图文工作站</w:t>
            </w:r>
          </w:p>
          <w:p>
            <w:pPr>
              <w:pStyle w:val="null3"/>
            </w:pPr>
            <w:r>
              <w:rPr>
                <w:rFonts w:ascii="仿宋_GB2312" w:hAnsi="仿宋_GB2312" w:cs="仿宋_GB2312" w:eastAsia="仿宋_GB2312"/>
              </w:rPr>
              <w:t>4.1高清采集卡采集图像。</w:t>
            </w:r>
          </w:p>
          <w:p>
            <w:pPr>
              <w:pStyle w:val="null3"/>
            </w:pPr>
            <w:r>
              <w:rPr>
                <w:rFonts w:ascii="仿宋_GB2312" w:hAnsi="仿宋_GB2312" w:cs="仿宋_GB2312" w:eastAsia="仿宋_GB2312"/>
              </w:rPr>
              <w:t>4.2配套专业的图文工作站系统。</w:t>
            </w:r>
          </w:p>
          <w:p>
            <w:pPr>
              <w:pStyle w:val="null3"/>
            </w:pPr>
            <w:r>
              <w:rPr>
                <w:rFonts w:ascii="仿宋_GB2312" w:hAnsi="仿宋_GB2312" w:cs="仿宋_GB2312" w:eastAsia="仿宋_GB2312"/>
              </w:rPr>
              <w:t>4.3配套品牌打印机。</w:t>
            </w:r>
          </w:p>
          <w:p>
            <w:pPr>
              <w:pStyle w:val="null3"/>
            </w:pPr>
            <w:r>
              <w:rPr>
                <w:rFonts w:ascii="仿宋_GB2312" w:hAnsi="仿宋_GB2312" w:cs="仿宋_GB2312" w:eastAsia="仿宋_GB2312"/>
              </w:rPr>
              <w:t>5.医用监视器</w:t>
            </w:r>
          </w:p>
          <w:p>
            <w:pPr>
              <w:pStyle w:val="null3"/>
            </w:pPr>
            <w:r>
              <w:rPr>
                <w:rFonts w:ascii="仿宋_GB2312" w:hAnsi="仿宋_GB2312" w:cs="仿宋_GB2312" w:eastAsia="仿宋_GB2312"/>
              </w:rPr>
              <w:t>5.1显示屏：≥24寸显示屏。</w:t>
            </w:r>
          </w:p>
          <w:p>
            <w:pPr>
              <w:pStyle w:val="null3"/>
            </w:pPr>
            <w:r>
              <w:rPr>
                <w:rFonts w:ascii="仿宋_GB2312" w:hAnsi="仿宋_GB2312" w:cs="仿宋_GB2312" w:eastAsia="仿宋_GB2312"/>
              </w:rPr>
              <w:t>5.2屏幕比例：16:9。</w:t>
            </w:r>
          </w:p>
          <w:p>
            <w:pPr>
              <w:pStyle w:val="null3"/>
            </w:pPr>
            <w:r>
              <w:rPr>
                <w:rFonts w:ascii="仿宋_GB2312" w:hAnsi="仿宋_GB2312" w:cs="仿宋_GB2312" w:eastAsia="仿宋_GB2312"/>
              </w:rPr>
              <w:t>5.3最大分辨率：1920x1200。</w:t>
            </w:r>
          </w:p>
          <w:p>
            <w:pPr>
              <w:pStyle w:val="null3"/>
            </w:pPr>
            <w:r>
              <w:rPr>
                <w:rFonts w:ascii="仿宋_GB2312" w:hAnsi="仿宋_GB2312" w:cs="仿宋_GB2312" w:eastAsia="仿宋_GB2312"/>
              </w:rPr>
              <w:t>5.4输入信号：DVI-I，VGA，CVBS，S-VIDEO，YpbPr，RGBS，SDI，DCIN24V。</w:t>
            </w:r>
          </w:p>
          <w:p>
            <w:pPr>
              <w:pStyle w:val="null3"/>
            </w:pPr>
            <w:r>
              <w:rPr>
                <w:rFonts w:ascii="仿宋_GB2312" w:hAnsi="仿宋_GB2312" w:cs="仿宋_GB2312" w:eastAsia="仿宋_GB2312"/>
              </w:rPr>
              <w:t>5.5输出接口：DVI-I，CVBS，S-VIDEO，YpbPr，RGBS，SDI；</w:t>
            </w:r>
          </w:p>
          <w:p>
            <w:pPr>
              <w:pStyle w:val="null3"/>
            </w:pPr>
            <w:r>
              <w:rPr>
                <w:rFonts w:ascii="仿宋_GB2312" w:hAnsi="仿宋_GB2312" w:cs="仿宋_GB2312" w:eastAsia="仿宋_GB2312"/>
              </w:rPr>
              <w:t>(二)、内镜储存柜</w:t>
            </w:r>
          </w:p>
          <w:p>
            <w:pPr>
              <w:pStyle w:val="null3"/>
            </w:pPr>
            <w:r>
              <w:rPr>
                <w:rFonts w:ascii="仿宋_GB2312" w:hAnsi="仿宋_GB2312" w:cs="仿宋_GB2312" w:eastAsia="仿宋_GB2312"/>
              </w:rPr>
              <w:t>2.1功能：液晶LCD中文显示，内设智能化自动控制消毒方式、循环风、实时显示温度与湿度、工作自动累时，附带干燥和照明功能。</w:t>
            </w:r>
          </w:p>
          <w:p>
            <w:pPr>
              <w:pStyle w:val="null3"/>
            </w:pPr>
            <w:r>
              <w:rPr>
                <w:rFonts w:ascii="仿宋_GB2312" w:hAnsi="仿宋_GB2312" w:cs="仿宋_GB2312" w:eastAsia="仿宋_GB2312"/>
              </w:rPr>
              <w:t>2.2规格：单门内镜储存柜。</w:t>
            </w:r>
          </w:p>
          <w:p>
            <w:pPr>
              <w:pStyle w:val="null3"/>
            </w:pPr>
            <w:r>
              <w:rPr>
                <w:rFonts w:ascii="仿宋_GB2312" w:hAnsi="仿宋_GB2312" w:cs="仿宋_GB2312" w:eastAsia="仿宋_GB2312"/>
              </w:rPr>
              <w:t>2.3消毒方式：紫外线消毒。</w:t>
            </w:r>
          </w:p>
          <w:p>
            <w:pPr>
              <w:pStyle w:val="null3"/>
            </w:pPr>
            <w:r>
              <w:rPr>
                <w:rFonts w:ascii="仿宋_GB2312" w:hAnsi="仿宋_GB2312" w:cs="仿宋_GB2312" w:eastAsia="仿宋_GB2312"/>
              </w:rPr>
              <w:t>2.4数量：单门内镜储存柜可存放≥6条。</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(三)、全自动内镜清洗消毒机</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3.1</w:t>
                  </w:r>
                </w:p>
              </w:tc>
              <w:tc>
                <w:tcPr>
                  <w:tcW w:type="dxa" w:w="851"/>
                </w:tcPr>
                <w:p>
                  <w:pPr>
                    <w:pStyle w:val="null3"/>
                  </w:pPr>
                  <w:r>
                    <w:rPr>
                      <w:rFonts w:ascii="仿宋_GB2312" w:hAnsi="仿宋_GB2312" w:cs="仿宋_GB2312" w:eastAsia="仿宋_GB2312"/>
                    </w:rPr>
                    <w:t>消毒液箱容量</w:t>
                  </w:r>
                </w:p>
              </w:tc>
              <w:tc>
                <w:tcPr>
                  <w:tcW w:type="dxa" w:w="851"/>
                </w:tcPr>
                <w:p>
                  <w:pPr>
                    <w:pStyle w:val="null3"/>
                  </w:pPr>
                  <w:r>
                    <w:rPr>
                      <w:rFonts w:ascii="仿宋_GB2312" w:hAnsi="仿宋_GB2312" w:cs="仿宋_GB2312" w:eastAsia="仿宋_GB2312"/>
                    </w:rPr>
                    <w:t>≤12升。</w:t>
                  </w:r>
                </w:p>
              </w:tc>
            </w:tr>
            <w:tr>
              <w:tc>
                <w:tcPr>
                  <w:tcW w:type="dxa" w:w="851"/>
                </w:tcPr>
                <w:p>
                  <w:pPr>
                    <w:pStyle w:val="null3"/>
                  </w:pPr>
                  <w:r>
                    <w:rPr>
                      <w:rFonts w:ascii="仿宋_GB2312" w:hAnsi="仿宋_GB2312" w:cs="仿宋_GB2312" w:eastAsia="仿宋_GB2312"/>
                    </w:rPr>
                    <w:t>3.2</w:t>
                  </w:r>
                </w:p>
              </w:tc>
              <w:tc>
                <w:tcPr>
                  <w:tcW w:type="dxa" w:w="851"/>
                </w:tcPr>
                <w:p>
                  <w:pPr>
                    <w:pStyle w:val="null3"/>
                  </w:pPr>
                  <w:r>
                    <w:rPr>
                      <w:rFonts w:ascii="仿宋_GB2312" w:hAnsi="仿宋_GB2312" w:cs="仿宋_GB2312" w:eastAsia="仿宋_GB2312"/>
                    </w:rPr>
                    <w:t>适酶储存箱容量</w:t>
                  </w:r>
                </w:p>
              </w:tc>
              <w:tc>
                <w:tcPr>
                  <w:tcW w:type="dxa" w:w="851"/>
                </w:tcPr>
                <w:p>
                  <w:pPr>
                    <w:pStyle w:val="null3"/>
                  </w:pPr>
                  <w:r>
                    <w:rPr>
                      <w:rFonts w:ascii="仿宋_GB2312" w:hAnsi="仿宋_GB2312" w:cs="仿宋_GB2312" w:eastAsia="仿宋_GB2312"/>
                    </w:rPr>
                    <w:t>≤2升。</w:t>
                  </w:r>
                </w:p>
              </w:tc>
            </w:tr>
            <w:tr>
              <w:tc>
                <w:tcPr>
                  <w:tcW w:type="dxa" w:w="851"/>
                </w:tcPr>
                <w:p>
                  <w:pPr>
                    <w:pStyle w:val="null3"/>
                  </w:pPr>
                  <w:r>
                    <w:rPr>
                      <w:rFonts w:ascii="仿宋_GB2312" w:hAnsi="仿宋_GB2312" w:cs="仿宋_GB2312" w:eastAsia="仿宋_GB2312"/>
                    </w:rPr>
                    <w:t>3.3</w:t>
                  </w:r>
                </w:p>
              </w:tc>
              <w:tc>
                <w:tcPr>
                  <w:tcW w:type="dxa" w:w="851"/>
                </w:tcPr>
                <w:p>
                  <w:pPr>
                    <w:pStyle w:val="null3"/>
                  </w:pPr>
                  <w:r>
                    <w:rPr>
                      <w:rFonts w:ascii="仿宋_GB2312" w:hAnsi="仿宋_GB2312" w:cs="仿宋_GB2312" w:eastAsia="仿宋_GB2312"/>
                    </w:rPr>
                    <w:t>酒精储存箱容量</w:t>
                  </w:r>
                </w:p>
              </w:tc>
              <w:tc>
                <w:tcPr>
                  <w:tcW w:type="dxa" w:w="851"/>
                </w:tcPr>
                <w:p>
                  <w:pPr>
                    <w:pStyle w:val="null3"/>
                  </w:pPr>
                  <w:r>
                    <w:rPr>
                      <w:rFonts w:ascii="仿宋_GB2312" w:hAnsi="仿宋_GB2312" w:cs="仿宋_GB2312" w:eastAsia="仿宋_GB2312"/>
                    </w:rPr>
                    <w:t>≤2升。</w:t>
                  </w:r>
                </w:p>
              </w:tc>
            </w:tr>
            <w:tr>
              <w:tc>
                <w:tcPr>
                  <w:tcW w:type="dxa" w:w="851"/>
                </w:tcPr>
                <w:p>
                  <w:pPr>
                    <w:pStyle w:val="null3"/>
                  </w:pPr>
                  <w:r>
                    <w:rPr>
                      <w:rFonts w:ascii="仿宋_GB2312" w:hAnsi="仿宋_GB2312" w:cs="仿宋_GB2312" w:eastAsia="仿宋_GB2312"/>
                    </w:rPr>
                    <w:t>3.4</w:t>
                  </w:r>
                </w:p>
              </w:tc>
              <w:tc>
                <w:tcPr>
                  <w:tcW w:type="dxa" w:w="851"/>
                </w:tcPr>
                <w:p>
                  <w:pPr>
                    <w:pStyle w:val="null3"/>
                  </w:pPr>
                  <w:r>
                    <w:rPr>
                      <w:rFonts w:ascii="仿宋_GB2312" w:hAnsi="仿宋_GB2312" w:cs="仿宋_GB2312" w:eastAsia="仿宋_GB2312"/>
                    </w:rPr>
                    <w:t>消毒液用量</w:t>
                  </w:r>
                </w:p>
              </w:tc>
              <w:tc>
                <w:tcPr>
                  <w:tcW w:type="dxa" w:w="851"/>
                </w:tcPr>
                <w:p>
                  <w:pPr>
                    <w:pStyle w:val="null3"/>
                  </w:pPr>
                  <w:r>
                    <w:rPr>
                      <w:rFonts w:ascii="仿宋_GB2312" w:hAnsi="仿宋_GB2312" w:cs="仿宋_GB2312" w:eastAsia="仿宋_GB2312"/>
                    </w:rPr>
                    <w:t>≥10升。</w:t>
                  </w:r>
                </w:p>
              </w:tc>
            </w:tr>
            <w:tr>
              <w:tc>
                <w:tcPr>
                  <w:tcW w:type="dxa" w:w="851"/>
                </w:tcPr>
                <w:p>
                  <w:pPr>
                    <w:pStyle w:val="null3"/>
                  </w:pPr>
                  <w:r>
                    <w:rPr>
                      <w:rFonts w:ascii="仿宋_GB2312" w:hAnsi="仿宋_GB2312" w:cs="仿宋_GB2312" w:eastAsia="仿宋_GB2312"/>
                    </w:rPr>
                    <w:t>3.5</w:t>
                  </w:r>
                </w:p>
              </w:tc>
              <w:tc>
                <w:tcPr>
                  <w:tcW w:type="dxa" w:w="851"/>
                </w:tcPr>
                <w:p>
                  <w:pPr>
                    <w:pStyle w:val="null3"/>
                  </w:pPr>
                  <w:r>
                    <w:rPr>
                      <w:rFonts w:ascii="仿宋_GB2312" w:hAnsi="仿宋_GB2312" w:cs="仿宋_GB2312" w:eastAsia="仿宋_GB2312"/>
                    </w:rPr>
                    <w:t>适酶用量</w:t>
                  </w:r>
                </w:p>
              </w:tc>
              <w:tc>
                <w:tcPr>
                  <w:tcW w:type="dxa" w:w="851"/>
                </w:tcPr>
                <w:p>
                  <w:pPr>
                    <w:pStyle w:val="null3"/>
                  </w:pPr>
                  <w:r>
                    <w:rPr>
                      <w:rFonts w:ascii="仿宋_GB2312" w:hAnsi="仿宋_GB2312" w:cs="仿宋_GB2312" w:eastAsia="仿宋_GB2312"/>
                    </w:rPr>
                    <w:t>可依需要自行设置。</w:t>
                  </w:r>
                </w:p>
              </w:tc>
            </w:tr>
            <w:tr>
              <w:tc>
                <w:tcPr>
                  <w:tcW w:type="dxa" w:w="851"/>
                </w:tcPr>
                <w:p>
                  <w:pPr>
                    <w:pStyle w:val="null3"/>
                  </w:pPr>
                  <w:r>
                    <w:rPr>
                      <w:rFonts w:ascii="仿宋_GB2312" w:hAnsi="仿宋_GB2312" w:cs="仿宋_GB2312" w:eastAsia="仿宋_GB2312"/>
                    </w:rPr>
                    <w:t>3.6</w:t>
                  </w:r>
                </w:p>
              </w:tc>
              <w:tc>
                <w:tcPr>
                  <w:tcW w:type="dxa" w:w="851"/>
                </w:tcPr>
                <w:p>
                  <w:pPr>
                    <w:pStyle w:val="null3"/>
                  </w:pPr>
                  <w:r>
                    <w:rPr>
                      <w:rFonts w:ascii="仿宋_GB2312" w:hAnsi="仿宋_GB2312" w:cs="仿宋_GB2312" w:eastAsia="仿宋_GB2312"/>
                    </w:rPr>
                    <w:t>酒精用量</w:t>
                  </w:r>
                </w:p>
              </w:tc>
              <w:tc>
                <w:tcPr>
                  <w:tcW w:type="dxa" w:w="851"/>
                </w:tcPr>
                <w:p>
                  <w:pPr>
                    <w:pStyle w:val="null3"/>
                  </w:pPr>
                  <w:r>
                    <w:rPr>
                      <w:rFonts w:ascii="仿宋_GB2312" w:hAnsi="仿宋_GB2312" w:cs="仿宋_GB2312" w:eastAsia="仿宋_GB2312"/>
                    </w:rPr>
                    <w:t>依用户要求装机时设置，自动喷射内镜管道并吹干。</w:t>
                  </w:r>
                </w:p>
              </w:tc>
            </w:tr>
            <w:tr>
              <w:tc>
                <w:tcPr>
                  <w:tcW w:type="dxa" w:w="851"/>
                </w:tcPr>
                <w:p>
                  <w:pPr>
                    <w:pStyle w:val="null3"/>
                  </w:pPr>
                  <w:r>
                    <w:rPr>
                      <w:rFonts w:ascii="仿宋_GB2312" w:hAnsi="仿宋_GB2312" w:cs="仿宋_GB2312" w:eastAsia="仿宋_GB2312"/>
                    </w:rPr>
                    <w:t>3.7</w:t>
                  </w:r>
                </w:p>
              </w:tc>
              <w:tc>
                <w:tcPr>
                  <w:tcW w:type="dxa" w:w="851"/>
                </w:tcPr>
                <w:p>
                  <w:pPr>
                    <w:pStyle w:val="null3"/>
                  </w:pPr>
                  <w:r>
                    <w:rPr>
                      <w:rFonts w:ascii="仿宋_GB2312" w:hAnsi="仿宋_GB2312" w:cs="仿宋_GB2312" w:eastAsia="仿宋_GB2312"/>
                    </w:rPr>
                    <w:t>测漏装置</w:t>
                  </w:r>
                </w:p>
              </w:tc>
              <w:tc>
                <w:tcPr>
                  <w:tcW w:type="dxa" w:w="851"/>
                </w:tcPr>
                <w:p>
                  <w:pPr>
                    <w:pStyle w:val="null3"/>
                  </w:pPr>
                  <w:r>
                    <w:rPr>
                      <w:rFonts w:ascii="仿宋_GB2312" w:hAnsi="仿宋_GB2312" w:cs="仿宋_GB2312" w:eastAsia="仿宋_GB2312"/>
                    </w:rPr>
                    <w:t>全程实施测漏监控，漏气报警。</w:t>
                  </w:r>
                </w:p>
              </w:tc>
            </w:tr>
            <w:tr>
              <w:tc>
                <w:tcPr>
                  <w:tcW w:type="dxa" w:w="851"/>
                </w:tcPr>
                <w:p>
                  <w:pPr>
                    <w:pStyle w:val="null3"/>
                  </w:pPr>
                  <w:r>
                    <w:rPr>
                      <w:rFonts w:ascii="仿宋_GB2312" w:hAnsi="仿宋_GB2312" w:cs="仿宋_GB2312" w:eastAsia="仿宋_GB2312"/>
                    </w:rPr>
                    <w:t>3.8</w:t>
                  </w:r>
                </w:p>
              </w:tc>
              <w:tc>
                <w:tcPr>
                  <w:tcW w:type="dxa" w:w="851"/>
                </w:tcPr>
                <w:p>
                  <w:pPr>
                    <w:pStyle w:val="null3"/>
                  </w:pPr>
                  <w:r>
                    <w:rPr>
                      <w:rFonts w:ascii="仿宋_GB2312" w:hAnsi="仿宋_GB2312" w:cs="仿宋_GB2312" w:eastAsia="仿宋_GB2312"/>
                    </w:rPr>
                    <w:t>消毒次数记录</w:t>
                  </w:r>
                </w:p>
              </w:tc>
              <w:tc>
                <w:tcPr>
                  <w:tcW w:type="dxa" w:w="851"/>
                </w:tcPr>
                <w:p>
                  <w:pPr>
                    <w:pStyle w:val="null3"/>
                  </w:pPr>
                  <w:r>
                    <w:rPr>
                      <w:rFonts w:ascii="仿宋_GB2312" w:hAnsi="仿宋_GB2312" w:cs="仿宋_GB2312" w:eastAsia="仿宋_GB2312"/>
                    </w:rPr>
                    <w:t>每完成一次消毒，微电脑自动计入，屏上显示。</w:t>
                  </w:r>
                </w:p>
              </w:tc>
            </w:tr>
            <w:tr>
              <w:tc>
                <w:tcPr>
                  <w:tcW w:type="dxa" w:w="851"/>
                </w:tcPr>
                <w:p>
                  <w:pPr>
                    <w:pStyle w:val="null3"/>
                  </w:pPr>
                  <w:r>
                    <w:rPr>
                      <w:rFonts w:ascii="仿宋_GB2312" w:hAnsi="仿宋_GB2312" w:cs="仿宋_GB2312" w:eastAsia="仿宋_GB2312"/>
                    </w:rPr>
                    <w:t>3.9</w:t>
                  </w:r>
                </w:p>
              </w:tc>
              <w:tc>
                <w:tcPr>
                  <w:tcW w:type="dxa" w:w="851"/>
                </w:tcPr>
                <w:p>
                  <w:pPr>
                    <w:pStyle w:val="null3"/>
                  </w:pPr>
                  <w:r>
                    <w:rPr>
                      <w:rFonts w:ascii="仿宋_GB2312" w:hAnsi="仿宋_GB2312" w:cs="仿宋_GB2312" w:eastAsia="仿宋_GB2312"/>
                    </w:rPr>
                    <w:t>消毒时间</w:t>
                  </w:r>
                </w:p>
              </w:tc>
              <w:tc>
                <w:tcPr>
                  <w:tcW w:type="dxa" w:w="851"/>
                </w:tcPr>
                <w:p>
                  <w:pPr>
                    <w:pStyle w:val="null3"/>
                  </w:pPr>
                  <w:r>
                    <w:rPr>
                      <w:rFonts w:ascii="仿宋_GB2312" w:hAnsi="仿宋_GB2312" w:cs="仿宋_GB2312" w:eastAsia="仿宋_GB2312"/>
                    </w:rPr>
                    <w:t>戊二醛：温度≥43℃时,消毒时间5分钟；恒温≥23℃时，消毒时间10分钟；邻苯二甲醛：恒温≥23℃时，消毒时间5分钟；酸性氧化电位水：消毒时间5分钟。</w:t>
                  </w:r>
                </w:p>
              </w:tc>
            </w:tr>
            <w:tr>
              <w:tc>
                <w:tcPr>
                  <w:tcW w:type="dxa" w:w="851"/>
                </w:tcPr>
                <w:p>
                  <w:pPr>
                    <w:pStyle w:val="null3"/>
                  </w:pPr>
                  <w:r>
                    <w:rPr>
                      <w:rFonts w:ascii="仿宋_GB2312" w:hAnsi="仿宋_GB2312" w:cs="仿宋_GB2312" w:eastAsia="仿宋_GB2312"/>
                    </w:rPr>
                    <w:t>3.10</w:t>
                  </w:r>
                </w:p>
              </w:tc>
              <w:tc>
                <w:tcPr>
                  <w:tcW w:type="dxa" w:w="851"/>
                </w:tcPr>
                <w:p>
                  <w:pPr>
                    <w:pStyle w:val="null3"/>
                  </w:pPr>
                  <w:r>
                    <w:rPr>
                      <w:rFonts w:ascii="仿宋_GB2312" w:hAnsi="仿宋_GB2312" w:cs="仿宋_GB2312" w:eastAsia="仿宋_GB2312"/>
                    </w:rPr>
                    <w:t>消毒质量保证</w:t>
                  </w:r>
                </w:p>
                <w:p>
                  <w:pPr>
                    <w:pStyle w:val="null3"/>
                  </w:pPr>
                  <w:r>
                    <w:rPr>
                      <w:rFonts w:ascii="仿宋_GB2312" w:hAnsi="仿宋_GB2312" w:cs="仿宋_GB2312" w:eastAsia="仿宋_GB2312"/>
                    </w:rPr>
                    <w:t>和恒温控制装置</w:t>
                  </w:r>
                </w:p>
              </w:tc>
              <w:tc>
                <w:tcPr>
                  <w:tcW w:type="dxa" w:w="851"/>
                </w:tcPr>
                <w:p>
                  <w:pPr>
                    <w:pStyle w:val="null3"/>
                  </w:pPr>
                  <w:r>
                    <w:rPr>
                      <w:rFonts w:ascii="仿宋_GB2312" w:hAnsi="仿宋_GB2312" w:cs="仿宋_GB2312" w:eastAsia="仿宋_GB2312"/>
                    </w:rPr>
                    <w:t>消毒液不足和机器有故障自动报警，并显示故障内容；温度没有达到要求，机器强制暂停启动。</w:t>
                  </w:r>
                </w:p>
              </w:tc>
            </w:tr>
            <w:tr>
              <w:tc>
                <w:tcPr>
                  <w:tcW w:type="dxa" w:w="851"/>
                </w:tcPr>
                <w:p>
                  <w:pPr>
                    <w:pStyle w:val="null3"/>
                  </w:pPr>
                  <w:r>
                    <w:rPr>
                      <w:rFonts w:ascii="仿宋_GB2312" w:hAnsi="仿宋_GB2312" w:cs="仿宋_GB2312" w:eastAsia="仿宋_GB2312"/>
                    </w:rPr>
                    <w:t>3.11</w:t>
                  </w:r>
                </w:p>
              </w:tc>
              <w:tc>
                <w:tcPr>
                  <w:tcW w:type="dxa" w:w="851"/>
                </w:tcPr>
                <w:p>
                  <w:pPr>
                    <w:pStyle w:val="null3"/>
                  </w:pPr>
                  <w:r>
                    <w:rPr>
                      <w:rFonts w:ascii="仿宋_GB2312" w:hAnsi="仿宋_GB2312" w:cs="仿宋_GB2312" w:eastAsia="仿宋_GB2312"/>
                    </w:rPr>
                    <w:t>消毒液添加、排放</w:t>
                  </w:r>
                </w:p>
              </w:tc>
              <w:tc>
                <w:tcPr>
                  <w:tcW w:type="dxa" w:w="851"/>
                </w:tcPr>
                <w:p>
                  <w:pPr>
                    <w:pStyle w:val="null3"/>
                  </w:pPr>
                  <w:r>
                    <w:rPr>
                      <w:rFonts w:ascii="仿宋_GB2312" w:hAnsi="仿宋_GB2312" w:cs="仿宋_GB2312" w:eastAsia="仿宋_GB2312"/>
                    </w:rPr>
                    <w:t>自吸、自排。</w:t>
                  </w:r>
                </w:p>
              </w:tc>
            </w:tr>
            <w:tr>
              <w:tc>
                <w:tcPr>
                  <w:tcW w:type="dxa" w:w="851"/>
                </w:tcPr>
                <w:p>
                  <w:pPr>
                    <w:pStyle w:val="null3"/>
                  </w:pPr>
                  <w:r>
                    <w:rPr>
                      <w:rFonts w:ascii="仿宋_GB2312" w:hAnsi="仿宋_GB2312" w:cs="仿宋_GB2312" w:eastAsia="仿宋_GB2312"/>
                    </w:rPr>
                    <w:t>3.12</w:t>
                  </w:r>
                </w:p>
              </w:tc>
              <w:tc>
                <w:tcPr>
                  <w:tcW w:type="dxa" w:w="851"/>
                </w:tcPr>
                <w:p>
                  <w:pPr>
                    <w:pStyle w:val="null3"/>
                  </w:pPr>
                  <w:r>
                    <w:rPr>
                      <w:rFonts w:ascii="仿宋_GB2312" w:hAnsi="仿宋_GB2312" w:cs="仿宋_GB2312" w:eastAsia="仿宋_GB2312"/>
                    </w:rPr>
                    <w:t>电动开、关机盖</w:t>
                  </w:r>
                </w:p>
              </w:tc>
              <w:tc>
                <w:tcPr>
                  <w:tcW w:type="dxa" w:w="851"/>
                </w:tcPr>
                <w:p>
                  <w:pPr>
                    <w:pStyle w:val="null3"/>
                  </w:pPr>
                  <w:r>
                    <w:rPr>
                      <w:rFonts w:ascii="仿宋_GB2312" w:hAnsi="仿宋_GB2312" w:cs="仿宋_GB2312" w:eastAsia="仿宋_GB2312"/>
                    </w:rPr>
                    <w:t>避免手动开盖后取内镜时产生二次污染。</w:t>
                  </w:r>
                </w:p>
              </w:tc>
            </w:tr>
            <w:tr>
              <w:tc>
                <w:tcPr>
                  <w:tcW w:type="dxa" w:w="851"/>
                </w:tcPr>
                <w:p>
                  <w:pPr>
                    <w:pStyle w:val="null3"/>
                  </w:pPr>
                  <w:r>
                    <w:rPr>
                      <w:rFonts w:ascii="仿宋_GB2312" w:hAnsi="仿宋_GB2312" w:cs="仿宋_GB2312" w:eastAsia="仿宋_GB2312"/>
                    </w:rPr>
                    <w:t>3.13</w:t>
                  </w:r>
                </w:p>
              </w:tc>
              <w:tc>
                <w:tcPr>
                  <w:tcW w:type="dxa" w:w="851"/>
                </w:tcPr>
                <w:p>
                  <w:pPr>
                    <w:pStyle w:val="null3"/>
                  </w:pPr>
                  <w:r>
                    <w:rPr>
                      <w:rFonts w:ascii="仿宋_GB2312" w:hAnsi="仿宋_GB2312" w:cs="仿宋_GB2312" w:eastAsia="仿宋_GB2312"/>
                    </w:rPr>
                    <w:t>噪音</w:t>
                  </w:r>
                </w:p>
              </w:tc>
              <w:tc>
                <w:tcPr>
                  <w:tcW w:type="dxa" w:w="851"/>
                </w:tcPr>
                <w:p>
                  <w:pPr>
                    <w:pStyle w:val="null3"/>
                  </w:pPr>
                  <w:r>
                    <w:rPr>
                      <w:rFonts w:ascii="仿宋_GB2312" w:hAnsi="仿宋_GB2312" w:cs="仿宋_GB2312" w:eastAsia="仿宋_GB2312"/>
                    </w:rPr>
                    <w:t>≤70db（A）（风干工作时）。</w:t>
                  </w:r>
                </w:p>
              </w:tc>
            </w:tr>
            <w:tr>
              <w:tc>
                <w:tcPr>
                  <w:tcW w:type="dxa" w:w="851"/>
                </w:tcPr>
                <w:p>
                  <w:pPr>
                    <w:pStyle w:val="null3"/>
                  </w:pPr>
                  <w:r>
                    <w:rPr>
                      <w:rFonts w:ascii="仿宋_GB2312" w:hAnsi="仿宋_GB2312" w:cs="仿宋_GB2312" w:eastAsia="仿宋_GB2312"/>
                    </w:rPr>
                    <w:t>3.14</w:t>
                  </w:r>
                </w:p>
              </w:tc>
              <w:tc>
                <w:tcPr>
                  <w:tcW w:type="dxa" w:w="851"/>
                </w:tcPr>
                <w:p>
                  <w:pPr>
                    <w:pStyle w:val="null3"/>
                  </w:pPr>
                  <w:r>
                    <w:rPr>
                      <w:rFonts w:ascii="仿宋_GB2312" w:hAnsi="仿宋_GB2312" w:cs="仿宋_GB2312" w:eastAsia="仿宋_GB2312"/>
                    </w:rPr>
                    <w:t>洗消槽结构要求</w:t>
                  </w:r>
                </w:p>
              </w:tc>
              <w:tc>
                <w:tcPr>
                  <w:tcW w:type="dxa" w:w="851"/>
                </w:tcPr>
                <w:p>
                  <w:pPr>
                    <w:pStyle w:val="null3"/>
                  </w:pPr>
                  <w:r>
                    <w:rPr>
                      <w:rFonts w:ascii="仿宋_GB2312" w:hAnsi="仿宋_GB2312" w:cs="仿宋_GB2312" w:eastAsia="仿宋_GB2312"/>
                    </w:rPr>
                    <w:t>洗消槽底部设计有支撑条，支撑条和洗消槽为同一种材料注塑成为一体，让内镜可架空实现360度全方位洗消。</w:t>
                  </w:r>
                </w:p>
              </w:tc>
            </w:tr>
            <w:tr>
              <w:tc>
                <w:tcPr>
                  <w:tcW w:type="dxa" w:w="851"/>
                </w:tcPr>
                <w:p>
                  <w:pPr>
                    <w:pStyle w:val="null3"/>
                  </w:pPr>
                  <w:r>
                    <w:rPr>
                      <w:rFonts w:ascii="仿宋_GB2312" w:hAnsi="仿宋_GB2312" w:cs="仿宋_GB2312" w:eastAsia="仿宋_GB2312"/>
                    </w:rPr>
                    <w:t>3.15</w:t>
                  </w:r>
                </w:p>
              </w:tc>
              <w:tc>
                <w:tcPr>
                  <w:tcW w:type="dxa" w:w="851"/>
                </w:tcPr>
                <w:p>
                  <w:pPr>
                    <w:pStyle w:val="null3"/>
                  </w:pPr>
                  <w:r>
                    <w:rPr>
                      <w:rFonts w:ascii="仿宋_GB2312" w:hAnsi="仿宋_GB2312" w:cs="仿宋_GB2312" w:eastAsia="仿宋_GB2312"/>
                    </w:rPr>
                    <w:t>消毒效果</w:t>
                  </w:r>
                </w:p>
              </w:tc>
              <w:tc>
                <w:tcPr>
                  <w:tcW w:type="dxa" w:w="851"/>
                </w:tcPr>
                <w:p>
                  <w:pPr>
                    <w:pStyle w:val="null3"/>
                  </w:pPr>
                  <w:r>
                    <w:rPr>
                      <w:rFonts w:ascii="仿宋_GB2312" w:hAnsi="仿宋_GB2312" w:cs="仿宋_GB2312" w:eastAsia="仿宋_GB2312"/>
                    </w:rPr>
                    <w:t>对枯草菌黑色变种芽孢的消除对数值均应≥3.00。</w:t>
                  </w:r>
                </w:p>
              </w:tc>
            </w:tr>
            <w:tr>
              <w:tc>
                <w:tcPr>
                  <w:tcW w:type="dxa" w:w="851"/>
                </w:tcPr>
                <w:p>
                  <w:pPr>
                    <w:pStyle w:val="null3"/>
                  </w:pPr>
                  <w:r>
                    <w:rPr>
                      <w:rFonts w:ascii="仿宋_GB2312" w:hAnsi="仿宋_GB2312" w:cs="仿宋_GB2312" w:eastAsia="仿宋_GB2312"/>
                    </w:rPr>
                    <w:t>3.16</w:t>
                  </w:r>
                </w:p>
              </w:tc>
              <w:tc>
                <w:tcPr>
                  <w:tcW w:type="dxa" w:w="851"/>
                </w:tcPr>
                <w:p>
                  <w:pPr>
                    <w:pStyle w:val="null3"/>
                  </w:pPr>
                  <w:r>
                    <w:rPr>
                      <w:rFonts w:ascii="仿宋_GB2312" w:hAnsi="仿宋_GB2312" w:cs="仿宋_GB2312" w:eastAsia="仿宋_GB2312"/>
                    </w:rPr>
                    <w:t>自身消毒</w:t>
                  </w:r>
                </w:p>
              </w:tc>
              <w:tc>
                <w:tcPr>
                  <w:tcW w:type="dxa" w:w="851"/>
                </w:tcPr>
                <w:p>
                  <w:pPr>
                    <w:pStyle w:val="null3"/>
                  </w:pPr>
                  <w:r>
                    <w:rPr>
                      <w:rFonts w:ascii="仿宋_GB2312" w:hAnsi="仿宋_GB2312" w:cs="仿宋_GB2312" w:eastAsia="仿宋_GB2312"/>
                    </w:rPr>
                    <w:t>避免二次感染。</w:t>
                  </w:r>
                </w:p>
              </w:tc>
            </w:tr>
            <w:tr>
              <w:tc>
                <w:tcPr>
                  <w:tcW w:type="dxa" w:w="851"/>
                </w:tcPr>
                <w:p>
                  <w:pPr>
                    <w:pStyle w:val="null3"/>
                  </w:pPr>
                  <w:r>
                    <w:rPr>
                      <w:rFonts w:ascii="仿宋_GB2312" w:hAnsi="仿宋_GB2312" w:cs="仿宋_GB2312" w:eastAsia="仿宋_GB2312"/>
                    </w:rPr>
                    <w:t>3.17</w:t>
                  </w:r>
                </w:p>
              </w:tc>
              <w:tc>
                <w:tcPr>
                  <w:tcW w:type="dxa" w:w="851"/>
                </w:tcPr>
                <w:p>
                  <w:pPr>
                    <w:pStyle w:val="null3"/>
                  </w:pPr>
                  <w:r>
                    <w:rPr>
                      <w:rFonts w:ascii="仿宋_GB2312" w:hAnsi="仿宋_GB2312" w:cs="仿宋_GB2312" w:eastAsia="仿宋_GB2312"/>
                    </w:rPr>
                    <w:t>打印功能</w:t>
                  </w:r>
                </w:p>
              </w:tc>
              <w:tc>
                <w:tcPr>
                  <w:tcW w:type="dxa" w:w="851"/>
                </w:tcPr>
                <w:p>
                  <w:pPr>
                    <w:pStyle w:val="null3"/>
                  </w:pPr>
                  <w:r>
                    <w:rPr>
                      <w:rFonts w:ascii="仿宋_GB2312" w:hAnsi="仿宋_GB2312" w:cs="仿宋_GB2312" w:eastAsia="仿宋_GB2312"/>
                    </w:rPr>
                    <w:t>消毒结果自动打印。</w:t>
                  </w:r>
                </w:p>
              </w:tc>
            </w:tr>
            <w:tr>
              <w:tc>
                <w:tcPr>
                  <w:tcW w:type="dxa" w:w="851"/>
                </w:tcPr>
                <w:p>
                  <w:pPr>
                    <w:pStyle w:val="null3"/>
                  </w:pPr>
                  <w:r>
                    <w:rPr>
                      <w:rFonts w:ascii="仿宋_GB2312" w:hAnsi="仿宋_GB2312" w:cs="仿宋_GB2312" w:eastAsia="仿宋_GB2312"/>
                    </w:rPr>
                    <w:t>3.18</w:t>
                  </w:r>
                </w:p>
              </w:tc>
              <w:tc>
                <w:tcPr>
                  <w:tcW w:type="dxa" w:w="851"/>
                </w:tcPr>
                <w:p>
                  <w:pPr>
                    <w:pStyle w:val="null3"/>
                  </w:pPr>
                  <w:r>
                    <w:rPr>
                      <w:rFonts w:ascii="仿宋_GB2312" w:hAnsi="仿宋_GB2312" w:cs="仿宋_GB2312" w:eastAsia="仿宋_GB2312"/>
                    </w:rPr>
                    <w:t>外形尺寸</w:t>
                  </w:r>
                </w:p>
              </w:tc>
              <w:tc>
                <w:tcPr>
                  <w:tcW w:type="dxa" w:w="851"/>
                </w:tcPr>
                <w:p>
                  <w:pPr>
                    <w:pStyle w:val="null3"/>
                  </w:pPr>
                  <w:r>
                    <w:rPr>
                      <w:rFonts w:ascii="仿宋_GB2312" w:hAnsi="仿宋_GB2312" w:cs="仿宋_GB2312" w:eastAsia="仿宋_GB2312"/>
                    </w:rPr>
                    <w:t>宽≤445mm、深（前后尺寸）≤655mm、高≤930mm。</w:t>
                  </w:r>
                </w:p>
              </w:tc>
            </w:tr>
            <w:tr>
              <w:tc>
                <w:tcPr>
                  <w:tcW w:type="dxa" w:w="851"/>
                </w:tcPr>
                <w:p>
                  <w:pPr>
                    <w:pStyle w:val="null3"/>
                  </w:pPr>
                  <w:r>
                    <w:rPr>
                      <w:rFonts w:ascii="仿宋_GB2312" w:hAnsi="仿宋_GB2312" w:cs="仿宋_GB2312" w:eastAsia="仿宋_GB2312"/>
                    </w:rPr>
                    <w:t>3.19</w:t>
                  </w:r>
                </w:p>
              </w:tc>
              <w:tc>
                <w:tcPr>
                  <w:tcW w:type="dxa" w:w="851"/>
                </w:tcPr>
                <w:p>
                  <w:pPr>
                    <w:pStyle w:val="null3"/>
                  </w:pPr>
                  <w:r>
                    <w:rPr>
                      <w:rFonts w:ascii="仿宋_GB2312" w:hAnsi="仿宋_GB2312" w:cs="仿宋_GB2312" w:eastAsia="仿宋_GB2312"/>
                    </w:rPr>
                    <w:t>洗消槽尺寸</w:t>
                  </w:r>
                </w:p>
              </w:tc>
              <w:tc>
                <w:tcPr>
                  <w:tcW w:type="dxa" w:w="851"/>
                </w:tcPr>
                <w:p>
                  <w:pPr>
                    <w:pStyle w:val="null3"/>
                  </w:pPr>
                  <w:r>
                    <w:rPr>
                      <w:rFonts w:ascii="仿宋_GB2312" w:hAnsi="仿宋_GB2312" w:cs="仿宋_GB2312" w:eastAsia="仿宋_GB2312"/>
                    </w:rPr>
                    <w:t>宽≤385mm、深（前后尺寸）≤505mm。</w:t>
                  </w:r>
                </w:p>
              </w:tc>
            </w:tr>
          </w:tbl>
          <w:p>
            <w:pPr>
              <w:pStyle w:val="null3"/>
            </w:pPr>
            <w:r>
              <w:rPr>
                <w:rFonts w:ascii="仿宋_GB2312" w:hAnsi="仿宋_GB2312" w:cs="仿宋_GB2312" w:eastAsia="仿宋_GB2312"/>
              </w:rPr>
              <w:t>(四)、咽鼓管吹张仪</w:t>
            </w:r>
          </w:p>
          <w:p>
            <w:pPr>
              <w:pStyle w:val="null3"/>
            </w:pPr>
            <w:r>
              <w:rPr>
                <w:rFonts w:ascii="仿宋_GB2312" w:hAnsi="仿宋_GB2312" w:cs="仿宋_GB2312" w:eastAsia="仿宋_GB2312"/>
              </w:rPr>
              <w:t>4.1设备安全分类：Ⅰ类BF型。</w:t>
            </w:r>
          </w:p>
          <w:p>
            <w:pPr>
              <w:pStyle w:val="null3"/>
            </w:pPr>
            <w:r>
              <w:rPr>
                <w:rFonts w:ascii="仿宋_GB2312" w:hAnsi="仿宋_GB2312" w:cs="仿宋_GB2312" w:eastAsia="仿宋_GB2312"/>
              </w:rPr>
              <w:t>4.2适用范围：适用于咽鼓管堵塞的治疗。</w:t>
            </w:r>
          </w:p>
          <w:p>
            <w:pPr>
              <w:pStyle w:val="null3"/>
            </w:pPr>
            <w:r>
              <w:rPr>
                <w:rFonts w:ascii="仿宋_GB2312" w:hAnsi="仿宋_GB2312" w:cs="仿宋_GB2312" w:eastAsia="仿宋_GB2312"/>
              </w:rPr>
              <w:t>4.3电源： 220V   50Hz。</w:t>
            </w:r>
          </w:p>
          <w:p>
            <w:pPr>
              <w:pStyle w:val="null3"/>
            </w:pPr>
            <w:r>
              <w:rPr>
                <w:rFonts w:ascii="仿宋_GB2312" w:hAnsi="仿宋_GB2312" w:cs="仿宋_GB2312" w:eastAsia="仿宋_GB2312"/>
              </w:rPr>
              <w:t>4.4输入功率：70VA 。</w:t>
            </w:r>
          </w:p>
          <w:p>
            <w:pPr>
              <w:pStyle w:val="null3"/>
            </w:pPr>
            <w:r>
              <w:rPr>
                <w:rFonts w:ascii="仿宋_GB2312" w:hAnsi="仿宋_GB2312" w:cs="仿宋_GB2312" w:eastAsia="仿宋_GB2312"/>
              </w:rPr>
              <w:t>4.5双通道输出，可适用于两名患者同时治疗。</w:t>
            </w:r>
          </w:p>
          <w:p>
            <w:pPr>
              <w:pStyle w:val="null3"/>
            </w:pPr>
            <w:r>
              <w:rPr>
                <w:rFonts w:ascii="仿宋_GB2312" w:hAnsi="仿宋_GB2312" w:cs="仿宋_GB2312" w:eastAsia="仿宋_GB2312"/>
              </w:rPr>
              <w:t>4.6压力输出范围：在主机的控制下压力输出范围为10kPa-40kPa可调，误差为±3kPa，步进值5kPa，最大输出压力值≤45kPa。</w:t>
            </w:r>
          </w:p>
          <w:p>
            <w:pPr>
              <w:pStyle w:val="null3"/>
            </w:pPr>
            <w:r>
              <w:rPr>
                <w:rFonts w:ascii="仿宋_GB2312" w:hAnsi="仿宋_GB2312" w:cs="仿宋_GB2312" w:eastAsia="仿宋_GB2312"/>
              </w:rPr>
              <w:t>4.7气流量：单侧气流量≤2000mL/min。</w:t>
            </w:r>
          </w:p>
          <w:p>
            <w:pPr>
              <w:pStyle w:val="null3"/>
            </w:pPr>
            <w:r>
              <w:rPr>
                <w:rFonts w:ascii="仿宋_GB2312" w:hAnsi="仿宋_GB2312" w:cs="仿宋_GB2312" w:eastAsia="仿宋_GB2312"/>
              </w:rPr>
              <w:t>4.8手柄带有控制按钮，可以随意控制气路的通断。</w:t>
            </w:r>
          </w:p>
          <w:p>
            <w:pPr>
              <w:pStyle w:val="null3"/>
            </w:pPr>
            <w:r>
              <w:rPr>
                <w:rFonts w:ascii="仿宋_GB2312" w:hAnsi="仿宋_GB2312" w:cs="仿宋_GB2312" w:eastAsia="仿宋_GB2312"/>
              </w:rPr>
              <w:t>4.9工作环境要求</w:t>
            </w:r>
          </w:p>
          <w:p>
            <w:pPr>
              <w:pStyle w:val="null3"/>
            </w:pPr>
            <w:r>
              <w:rPr>
                <w:rFonts w:ascii="仿宋_GB2312" w:hAnsi="仿宋_GB2312" w:cs="仿宋_GB2312" w:eastAsia="仿宋_GB2312"/>
              </w:rPr>
              <w:t xml:space="preserve">  1）环境温度范围：+5℃～+40℃。</w:t>
            </w:r>
          </w:p>
          <w:p>
            <w:pPr>
              <w:pStyle w:val="null3"/>
            </w:pPr>
            <w:r>
              <w:rPr>
                <w:rFonts w:ascii="仿宋_GB2312" w:hAnsi="仿宋_GB2312" w:cs="仿宋_GB2312" w:eastAsia="仿宋_GB2312"/>
              </w:rPr>
              <w:t xml:space="preserve">  2）相对湿度：≤80%。</w:t>
            </w:r>
          </w:p>
          <w:p>
            <w:pPr>
              <w:pStyle w:val="null3"/>
            </w:pPr>
            <w:r>
              <w:rPr>
                <w:rFonts w:ascii="仿宋_GB2312" w:hAnsi="仿宋_GB2312" w:cs="仿宋_GB2312" w:eastAsia="仿宋_GB2312"/>
              </w:rPr>
              <w:t xml:space="preserve">  3）大气压力范围：86.0kPa～106.0kPa。</w:t>
            </w:r>
          </w:p>
          <w:p>
            <w:pPr>
              <w:pStyle w:val="null3"/>
            </w:pPr>
            <w:r>
              <w:rPr>
                <w:rFonts w:ascii="仿宋_GB2312" w:hAnsi="仿宋_GB2312" w:cs="仿宋_GB2312" w:eastAsia="仿宋_GB2312"/>
              </w:rPr>
              <w:t>(五)、鼻窦负压置换仪</w:t>
            </w:r>
          </w:p>
          <w:p>
            <w:pPr>
              <w:pStyle w:val="null3"/>
            </w:pPr>
            <w:r>
              <w:rPr>
                <w:rFonts w:ascii="仿宋_GB2312" w:hAnsi="仿宋_GB2312" w:cs="仿宋_GB2312" w:eastAsia="仿宋_GB2312"/>
              </w:rPr>
              <w:t>5.1设备安全分类：Ⅰ类BF型。</w:t>
            </w:r>
          </w:p>
          <w:p>
            <w:pPr>
              <w:pStyle w:val="null3"/>
            </w:pPr>
            <w:r>
              <w:rPr>
                <w:rFonts w:ascii="仿宋_GB2312" w:hAnsi="仿宋_GB2312" w:cs="仿宋_GB2312" w:eastAsia="仿宋_GB2312"/>
              </w:rPr>
              <w:t>5.2电源： 220V   50Hz。</w:t>
            </w:r>
          </w:p>
          <w:p>
            <w:pPr>
              <w:pStyle w:val="null3"/>
            </w:pPr>
            <w:r>
              <w:rPr>
                <w:rFonts w:ascii="仿宋_GB2312" w:hAnsi="仿宋_GB2312" w:cs="仿宋_GB2312" w:eastAsia="仿宋_GB2312"/>
              </w:rPr>
              <w:t>5.3输入功率：10VA。</w:t>
            </w:r>
          </w:p>
          <w:p>
            <w:pPr>
              <w:pStyle w:val="null3"/>
            </w:pPr>
            <w:r>
              <w:rPr>
                <w:rFonts w:ascii="仿宋_GB2312" w:hAnsi="仿宋_GB2312" w:cs="仿宋_GB2312" w:eastAsia="仿宋_GB2312"/>
              </w:rPr>
              <w:t>5.4输出压力范围：输出压力在-24kPa～-1kPa压力范围内可调，步幅±1kPa。</w:t>
            </w:r>
          </w:p>
          <w:p>
            <w:pPr>
              <w:pStyle w:val="null3"/>
            </w:pPr>
            <w:r>
              <w:rPr>
                <w:rFonts w:ascii="仿宋_GB2312" w:hAnsi="仿宋_GB2312" w:cs="仿宋_GB2312" w:eastAsia="仿宋_GB2312"/>
              </w:rPr>
              <w:t>5.5压力输出次数设置范围：压力输出次数范围在1～30次可调，步幅±1次。</w:t>
            </w:r>
          </w:p>
          <w:p>
            <w:pPr>
              <w:pStyle w:val="null3"/>
            </w:pPr>
            <w:r>
              <w:rPr>
                <w:rFonts w:ascii="仿宋_GB2312" w:hAnsi="仿宋_GB2312" w:cs="仿宋_GB2312" w:eastAsia="仿宋_GB2312"/>
              </w:rPr>
              <w:t>5.6工作环境要求</w:t>
            </w:r>
          </w:p>
          <w:p>
            <w:pPr>
              <w:pStyle w:val="null3"/>
            </w:pPr>
            <w:r>
              <w:rPr>
                <w:rFonts w:ascii="仿宋_GB2312" w:hAnsi="仿宋_GB2312" w:cs="仿宋_GB2312" w:eastAsia="仿宋_GB2312"/>
              </w:rPr>
              <w:t xml:space="preserve">   1）环境温度范围：+5℃～+40℃。</w:t>
            </w:r>
          </w:p>
          <w:p>
            <w:pPr>
              <w:pStyle w:val="null3"/>
            </w:pPr>
            <w:r>
              <w:rPr>
                <w:rFonts w:ascii="仿宋_GB2312" w:hAnsi="仿宋_GB2312" w:cs="仿宋_GB2312" w:eastAsia="仿宋_GB2312"/>
              </w:rPr>
              <w:t xml:space="preserve">   2）相对湿度：≤80%。</w:t>
            </w:r>
          </w:p>
          <w:p>
            <w:pPr>
              <w:pStyle w:val="null3"/>
            </w:pPr>
            <w:r>
              <w:rPr>
                <w:rFonts w:ascii="仿宋_GB2312" w:hAnsi="仿宋_GB2312" w:cs="仿宋_GB2312" w:eastAsia="仿宋_GB2312"/>
              </w:rPr>
              <w:t xml:space="preserve">   3）大气压力范围：86.0kPa～106.0kPa。</w:t>
            </w:r>
          </w:p>
          <w:p>
            <w:pPr>
              <w:pStyle w:val="null3"/>
            </w:pPr>
            <w:r>
              <w:rPr>
                <w:rFonts w:ascii="仿宋_GB2312" w:hAnsi="仿宋_GB2312" w:cs="仿宋_GB2312" w:eastAsia="仿宋_GB2312"/>
              </w:rPr>
              <w:t>5.7控制系统：采用智能控制技术，控制真空泵的通断，完成鼻窦负压置换以及鼻内异物的吸取。</w:t>
            </w:r>
          </w:p>
          <w:p>
            <w:pPr>
              <w:pStyle w:val="null3"/>
            </w:pPr>
            <w:r>
              <w:rPr>
                <w:rFonts w:ascii="仿宋_GB2312" w:hAnsi="仿宋_GB2312" w:cs="仿宋_GB2312" w:eastAsia="仿宋_GB2312"/>
              </w:rPr>
              <w:t>(六)、支撑喉镜配套手术器械</w:t>
            </w:r>
          </w:p>
          <w:p>
            <w:pPr>
              <w:pStyle w:val="null3"/>
            </w:pPr>
            <w:r>
              <w:rPr>
                <w:rFonts w:ascii="仿宋_GB2312" w:hAnsi="仿宋_GB2312" w:cs="仿宋_GB2312" w:eastAsia="仿宋_GB2312"/>
              </w:rPr>
              <w:t>1：内窥镜</w:t>
            </w:r>
          </w:p>
          <w:p>
            <w:pPr>
              <w:pStyle w:val="null3"/>
            </w:pPr>
            <w:r>
              <w:rPr>
                <w:rFonts w:ascii="仿宋_GB2312" w:hAnsi="仿宋_GB2312" w:cs="仿宋_GB2312" w:eastAsia="仿宋_GB2312"/>
              </w:rPr>
              <w:t>1.1视向角：12°。</w:t>
            </w:r>
          </w:p>
          <w:p>
            <w:pPr>
              <w:pStyle w:val="null3"/>
            </w:pPr>
            <w:r>
              <w:rPr>
                <w:rFonts w:ascii="仿宋_GB2312" w:hAnsi="仿宋_GB2312" w:cs="仿宋_GB2312" w:eastAsia="仿宋_GB2312"/>
              </w:rPr>
              <w:t>1.2视场角：≥55°。</w:t>
            </w:r>
          </w:p>
          <w:p>
            <w:pPr>
              <w:pStyle w:val="null3"/>
            </w:pPr>
            <w:r>
              <w:rPr>
                <w:rFonts w:ascii="仿宋_GB2312" w:hAnsi="仿宋_GB2312" w:cs="仿宋_GB2312" w:eastAsia="仿宋_GB2312"/>
              </w:rPr>
              <w:t>1.3工作长度：≥180mm。</w:t>
            </w:r>
          </w:p>
          <w:p>
            <w:pPr>
              <w:pStyle w:val="null3"/>
            </w:pPr>
            <w:r>
              <w:rPr>
                <w:rFonts w:ascii="仿宋_GB2312" w:hAnsi="仿宋_GB2312" w:cs="仿宋_GB2312" w:eastAsia="仿宋_GB2312"/>
              </w:rPr>
              <w:t>1.4镜体外径：Φ4mm。</w:t>
            </w:r>
          </w:p>
          <w:p>
            <w:pPr>
              <w:pStyle w:val="null3"/>
            </w:pPr>
            <w:r>
              <w:rPr>
                <w:rFonts w:ascii="仿宋_GB2312" w:hAnsi="仿宋_GB2312" w:cs="仿宋_GB2312" w:eastAsia="仿宋_GB2312"/>
              </w:rPr>
              <w:t>1.5视场中心角分辨力：3.0 C/(°)。</w:t>
            </w:r>
          </w:p>
          <w:p>
            <w:pPr>
              <w:pStyle w:val="null3"/>
            </w:pPr>
            <w:r>
              <w:rPr>
                <w:rFonts w:ascii="仿宋_GB2312" w:hAnsi="仿宋_GB2312" w:cs="仿宋_GB2312" w:eastAsia="仿宋_GB2312"/>
              </w:rPr>
              <w:t>1.6有效景深范围：5-90mm。</w:t>
            </w:r>
          </w:p>
          <w:p>
            <w:pPr>
              <w:pStyle w:val="null3"/>
            </w:pPr>
            <w:r>
              <w:rPr>
                <w:rFonts w:ascii="仿宋_GB2312" w:hAnsi="仿宋_GB2312" w:cs="仿宋_GB2312" w:eastAsia="仿宋_GB2312"/>
              </w:rPr>
              <w:t>1.7数量：3根</w:t>
            </w:r>
          </w:p>
          <w:p>
            <w:pPr>
              <w:pStyle w:val="null3"/>
            </w:pPr>
            <w:r>
              <w:rPr>
                <w:rFonts w:ascii="仿宋_GB2312" w:hAnsi="仿宋_GB2312" w:cs="仿宋_GB2312" w:eastAsia="仿宋_GB2312"/>
              </w:rPr>
              <w:t>2、配套手术器械：</w:t>
            </w:r>
          </w:p>
          <w:p>
            <w:pPr>
              <w:pStyle w:val="null3"/>
            </w:pPr>
            <w:r>
              <w:rPr>
                <w:rFonts w:ascii="仿宋_GB2312" w:hAnsi="仿宋_GB2312" w:cs="仿宋_GB2312" w:eastAsia="仿宋_GB2312"/>
              </w:rPr>
              <w:t>2.1撑开架环材料为硅胶。</w:t>
            </w:r>
          </w:p>
          <w:p>
            <w:pPr>
              <w:pStyle w:val="null3"/>
            </w:pPr>
            <w:r>
              <w:rPr>
                <w:rFonts w:ascii="仿宋_GB2312" w:hAnsi="仿宋_GB2312" w:cs="仿宋_GB2312" w:eastAsia="仿宋_GB2312"/>
              </w:rPr>
              <w:t>2.2各种手术器械为医用不锈钢材质：</w:t>
            </w:r>
          </w:p>
          <w:p>
            <w:pPr>
              <w:pStyle w:val="null3"/>
            </w:pPr>
            <w:r>
              <w:rPr>
                <w:rFonts w:ascii="仿宋_GB2312" w:hAnsi="仿宋_GB2312" w:cs="仿宋_GB2312" w:eastAsia="仿宋_GB2312"/>
              </w:rPr>
              <w:t>2.3喉钳：同时具有圆口0°、45°，圆口左弯、圆口右弯、卵圆口0°、三角45°、分离式0°、上翘45°，其长度≥220mm，各一把。</w:t>
            </w:r>
          </w:p>
          <w:p>
            <w:pPr>
              <w:pStyle w:val="null3"/>
            </w:pPr>
            <w:r>
              <w:rPr>
                <w:rFonts w:ascii="仿宋_GB2312" w:hAnsi="仿宋_GB2312" w:cs="仿宋_GB2312" w:eastAsia="仿宋_GB2312"/>
              </w:rPr>
              <w:t>2.4喉剪、显微喉刀、显微喉钩、显微喉针、手术刀柄、吸引管手术器械，其长度≥220mm，各一把。</w:t>
            </w:r>
          </w:p>
          <w:p>
            <w:pPr>
              <w:pStyle w:val="null3"/>
            </w:pPr>
            <w:r>
              <w:rPr>
                <w:rFonts w:ascii="仿宋_GB2312" w:hAnsi="仿宋_GB2312" w:cs="仿宋_GB2312" w:eastAsia="仿宋_GB2312"/>
              </w:rPr>
              <w:t>▲2.5显微喉钳：圆口0°、2.0mm，圆口45°、2.0mm，可根据临床需要调整头部任意角度，可复位，各一把。</w:t>
            </w:r>
          </w:p>
          <w:p>
            <w:pPr>
              <w:pStyle w:val="null3"/>
            </w:pPr>
            <w:r>
              <w:rPr>
                <w:rFonts w:ascii="仿宋_GB2312" w:hAnsi="仿宋_GB2312" w:cs="仿宋_GB2312" w:eastAsia="仿宋_GB2312"/>
              </w:rPr>
              <w:t>▲2.6喉镜工作长度：180mm,上下移动距离：18mm,根据手术需求，上下两片喉部撑开片可以通过旋钮调整撑开角度，最大张开角度：8°。</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标的名称：医用激光仪器 及设备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rPr>
              <w:t>第三包：医疗设备一批采购项目    二氧化碳激光治疗机1套</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产品名称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 xml:space="preserve">    单价（元）</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合计（元）</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二氧化碳激光治疗机</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250000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250000</w:t>
                  </w:r>
                </w:p>
              </w:tc>
            </w:tr>
            <w:tr>
              <w:tc>
                <w:tcPr>
                  <w:tcW w:type="dxa" w:w="2130"/>
                  <w:gridSpan w:val="5"/>
                </w:tcPr>
                <w:p>
                  <w:pPr>
                    <w:pStyle w:val="null3"/>
                  </w:pPr>
                  <w:r>
                    <w:rPr>
                      <w:rFonts w:ascii="仿宋_GB2312" w:hAnsi="仿宋_GB2312" w:cs="仿宋_GB2312" w:eastAsia="仿宋_GB2312"/>
                    </w:rPr>
                    <w:t>合计</w:t>
                  </w:r>
                </w:p>
              </w:tc>
              <w:tc>
                <w:tcPr>
                  <w:tcW w:type="dxa" w:w="426"/>
                </w:tcPr>
                <w:p>
                  <w:pPr>
                    <w:pStyle w:val="null3"/>
                  </w:pPr>
                  <w:r>
                    <w:rPr>
                      <w:rFonts w:ascii="仿宋_GB2312" w:hAnsi="仿宋_GB2312" w:cs="仿宋_GB2312" w:eastAsia="仿宋_GB2312"/>
                    </w:rPr>
                    <w:t>250000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二氧化碳激光治疗机技术参数</w:t>
            </w:r>
          </w:p>
          <w:p>
            <w:pPr>
              <w:pStyle w:val="null3"/>
            </w:pPr>
            <w:r>
              <w:rPr>
                <w:rFonts w:ascii="仿宋_GB2312" w:hAnsi="仿宋_GB2312" w:cs="仿宋_GB2312" w:eastAsia="仿宋_GB2312"/>
              </w:rPr>
              <w:t>(一)、临床用途：用于治疗色素痣、汗管瘤、扁平疣和寻常疣（以注册证为准）</w:t>
            </w:r>
          </w:p>
          <w:p>
            <w:pPr>
              <w:pStyle w:val="null3"/>
            </w:pPr>
            <w:r>
              <w:rPr>
                <w:rFonts w:ascii="仿宋_GB2312" w:hAnsi="仿宋_GB2312" w:cs="仿宋_GB2312" w:eastAsia="仿宋_GB2312"/>
              </w:rPr>
              <w:t>（二）、技术指标：</w:t>
            </w:r>
          </w:p>
          <w:p>
            <w:pPr>
              <w:pStyle w:val="null3"/>
            </w:pPr>
            <w:r>
              <w:rPr>
                <w:rFonts w:ascii="仿宋_GB2312" w:hAnsi="仿宋_GB2312" w:cs="仿宋_GB2312" w:eastAsia="仿宋_GB2312"/>
              </w:rPr>
              <w:t>1、激光波长：10.6ｕm；</w:t>
            </w:r>
          </w:p>
          <w:p>
            <w:pPr>
              <w:pStyle w:val="null3"/>
            </w:pPr>
            <w:r>
              <w:rPr>
                <w:rFonts w:ascii="仿宋_GB2312" w:hAnsi="仿宋_GB2312" w:cs="仿宋_GB2312" w:eastAsia="仿宋_GB2312"/>
              </w:rPr>
              <w:t>★2、输出最高功率：≥28w（可调）；</w:t>
            </w:r>
          </w:p>
          <w:p>
            <w:pPr>
              <w:pStyle w:val="null3"/>
            </w:pPr>
            <w:r>
              <w:rPr>
                <w:rFonts w:ascii="仿宋_GB2312" w:hAnsi="仿宋_GB2312" w:cs="仿宋_GB2312" w:eastAsia="仿宋_GB2312"/>
              </w:rPr>
              <w:t>3、引导光束：650—670波长红色半导体指示光，亮度可调；</w:t>
            </w:r>
          </w:p>
          <w:p>
            <w:pPr>
              <w:pStyle w:val="null3"/>
            </w:pPr>
            <w:r>
              <w:rPr>
                <w:rFonts w:ascii="仿宋_GB2312" w:hAnsi="仿宋_GB2312" w:cs="仿宋_GB2312" w:eastAsia="仿宋_GB2312"/>
              </w:rPr>
              <w:t>4、扫描器焦距：f=50mm ，f=100mm；</w:t>
            </w:r>
          </w:p>
          <w:p>
            <w:pPr>
              <w:pStyle w:val="null3"/>
            </w:pPr>
            <w:r>
              <w:rPr>
                <w:rFonts w:ascii="仿宋_GB2312" w:hAnsi="仿宋_GB2312" w:cs="仿宋_GB2312" w:eastAsia="仿宋_GB2312"/>
              </w:rPr>
              <w:t>★5、具备扫描手柄或扫描器（f：60mm）；</w:t>
            </w:r>
          </w:p>
          <w:p>
            <w:pPr>
              <w:pStyle w:val="null3"/>
            </w:pPr>
            <w:r>
              <w:rPr>
                <w:rFonts w:ascii="仿宋_GB2312" w:hAnsi="仿宋_GB2312" w:cs="仿宋_GB2312" w:eastAsia="仿宋_GB2312"/>
              </w:rPr>
              <w:t>6、系统控制：微电脑控制；</w:t>
            </w:r>
          </w:p>
          <w:p>
            <w:pPr>
              <w:pStyle w:val="null3"/>
            </w:pPr>
            <w:r>
              <w:rPr>
                <w:rFonts w:ascii="仿宋_GB2312" w:hAnsi="仿宋_GB2312" w:cs="仿宋_GB2312" w:eastAsia="仿宋_GB2312"/>
              </w:rPr>
              <w:t>7、排烟系统：内置吹烟系统；</w:t>
            </w:r>
          </w:p>
          <w:p>
            <w:pPr>
              <w:pStyle w:val="null3"/>
            </w:pPr>
            <w:r>
              <w:rPr>
                <w:rFonts w:ascii="仿宋_GB2312" w:hAnsi="仿宋_GB2312" w:cs="仿宋_GB2312" w:eastAsia="仿宋_GB2312"/>
              </w:rPr>
              <w:t>8、冷却系统：内置封闭水冷循环系统，配有水净化系统及温控系统。</w:t>
            </w:r>
          </w:p>
          <w:p>
            <w:pPr>
              <w:pStyle w:val="null3"/>
            </w:pPr>
            <w:r>
              <w:rPr>
                <w:rFonts w:ascii="仿宋_GB2312" w:hAnsi="仿宋_GB2312" w:cs="仿宋_GB2312" w:eastAsia="仿宋_GB2312"/>
              </w:rPr>
              <w:t>9、显示方式：彩色触摸液晶显示屏；</w:t>
            </w:r>
          </w:p>
          <w:p>
            <w:pPr>
              <w:pStyle w:val="null3"/>
            </w:pPr>
            <w:r>
              <w:rPr>
                <w:rFonts w:ascii="仿宋_GB2312" w:hAnsi="仿宋_GB2312" w:cs="仿宋_GB2312" w:eastAsia="仿宋_GB2312"/>
              </w:rPr>
              <w:t>10、导光系统：7关节扭簧导光臂</w:t>
            </w:r>
          </w:p>
          <w:p>
            <w:pPr>
              <w:pStyle w:val="null3"/>
            </w:pPr>
            <w:r>
              <w:rPr>
                <w:rFonts w:ascii="仿宋_GB2312" w:hAnsi="仿宋_GB2312" w:cs="仿宋_GB2312" w:eastAsia="仿宋_GB2312"/>
              </w:rPr>
              <w:t>11、控制方式：脚踏开关</w:t>
            </w:r>
          </w:p>
          <w:p>
            <w:pPr>
              <w:pStyle w:val="null3"/>
            </w:pPr>
            <w:r>
              <w:rPr>
                <w:rFonts w:ascii="仿宋_GB2312" w:hAnsi="仿宋_GB2312" w:cs="仿宋_GB2312" w:eastAsia="仿宋_GB2312"/>
              </w:rPr>
              <w:t>12、工作模式：连续、单次、脉冲、超脉冲、脉冲扫描</w:t>
            </w:r>
          </w:p>
          <w:p>
            <w:pPr>
              <w:pStyle w:val="null3"/>
            </w:pPr>
            <w:r>
              <w:rPr>
                <w:rFonts w:ascii="仿宋_GB2312" w:hAnsi="仿宋_GB2312" w:cs="仿宋_GB2312" w:eastAsia="仿宋_GB2312"/>
              </w:rPr>
              <w:t>13、输出方式：聚焦、散焦、扩束</w:t>
            </w:r>
          </w:p>
          <w:p>
            <w:pPr>
              <w:pStyle w:val="null3"/>
            </w:pPr>
            <w:r>
              <w:rPr>
                <w:rFonts w:ascii="仿宋_GB2312" w:hAnsi="仿宋_GB2312" w:cs="仿宋_GB2312" w:eastAsia="仿宋_GB2312"/>
              </w:rPr>
              <w:t>★14、最大扫描范围：≤20mmX20mm</w:t>
            </w:r>
          </w:p>
          <w:p>
            <w:pPr>
              <w:pStyle w:val="null3"/>
            </w:pPr>
            <w:r>
              <w:rPr>
                <w:rFonts w:ascii="仿宋_GB2312" w:hAnsi="仿宋_GB2312" w:cs="仿宋_GB2312" w:eastAsia="仿宋_GB2312"/>
              </w:rPr>
              <w:t>15、扫描图形：矩形，正方形，圆形，椭圆形，曲线形</w:t>
            </w:r>
          </w:p>
          <w:p>
            <w:pPr>
              <w:pStyle w:val="null3"/>
            </w:pPr>
            <w:r>
              <w:rPr>
                <w:rFonts w:ascii="仿宋_GB2312" w:hAnsi="仿宋_GB2312" w:cs="仿宋_GB2312" w:eastAsia="仿宋_GB2312"/>
              </w:rPr>
              <w:t>16、扫描速度：≥8M/S</w:t>
            </w:r>
          </w:p>
          <w:p>
            <w:pPr>
              <w:pStyle w:val="null3"/>
            </w:pPr>
            <w:r>
              <w:rPr>
                <w:rFonts w:ascii="仿宋_GB2312" w:hAnsi="仿宋_GB2312" w:cs="仿宋_GB2312" w:eastAsia="仿宋_GB2312"/>
              </w:rPr>
              <w:t>17、脉冲：开时间可显示和预置，0.1ms～999ms步进可调</w:t>
            </w:r>
          </w:p>
          <w:p>
            <w:pPr>
              <w:pStyle w:val="null3"/>
            </w:pPr>
            <w:r>
              <w:rPr>
                <w:rFonts w:ascii="仿宋_GB2312" w:hAnsi="仿宋_GB2312" w:cs="仿宋_GB2312" w:eastAsia="仿宋_GB2312"/>
              </w:rPr>
              <w:t>18、脉冲频率：频率为0.01Hz～299Hz，步进可调</w:t>
            </w:r>
          </w:p>
          <w:p>
            <w:pPr>
              <w:pStyle w:val="null3"/>
            </w:pPr>
            <w:r>
              <w:rPr>
                <w:rFonts w:ascii="仿宋_GB2312" w:hAnsi="仿宋_GB2312" w:cs="仿宋_GB2312" w:eastAsia="仿宋_GB2312"/>
              </w:rPr>
              <w:t>▲19、具备除烟系统</w:t>
            </w:r>
          </w:p>
          <w:p>
            <w:pPr>
              <w:pStyle w:val="null3"/>
            </w:pPr>
            <w:r>
              <w:rPr>
                <w:rFonts w:ascii="仿宋_GB2312" w:hAnsi="仿宋_GB2312" w:cs="仿宋_GB2312" w:eastAsia="仿宋_GB2312"/>
              </w:rPr>
              <w:t>19.1、风量：≥320m3/H</w:t>
            </w:r>
          </w:p>
          <w:p>
            <w:pPr>
              <w:pStyle w:val="null3"/>
            </w:pPr>
            <w:r>
              <w:rPr>
                <w:rFonts w:ascii="仿宋_GB2312" w:hAnsi="仿宋_GB2312" w:cs="仿宋_GB2312" w:eastAsia="仿宋_GB2312"/>
              </w:rPr>
              <w:t>19.2、音量：≤50dba</w:t>
            </w:r>
          </w:p>
          <w:p>
            <w:pPr>
              <w:pStyle w:val="null3"/>
            </w:pPr>
            <w:r>
              <w:rPr>
                <w:rFonts w:ascii="仿宋_GB2312" w:hAnsi="仿宋_GB2312" w:cs="仿宋_GB2312" w:eastAsia="仿宋_GB2312"/>
              </w:rPr>
              <w:t>19.3、除烟效率：≥99.97%</w:t>
            </w:r>
          </w:p>
          <w:p>
            <w:pPr>
              <w:pStyle w:val="null3"/>
            </w:pPr>
            <w:r>
              <w:rPr>
                <w:rFonts w:ascii="仿宋_GB2312" w:hAnsi="仿宋_GB2312" w:cs="仿宋_GB2312" w:eastAsia="仿宋_GB2312"/>
              </w:rPr>
              <w:t>19.4、进风口径：≥50mm</w:t>
            </w:r>
          </w:p>
          <w:p>
            <w:pPr>
              <w:pStyle w:val="null3"/>
            </w:pPr>
            <w:r>
              <w:rPr>
                <w:rFonts w:ascii="仿宋_GB2312" w:hAnsi="仿宋_GB2312" w:cs="仿宋_GB2312" w:eastAsia="仿宋_GB2312"/>
              </w:rPr>
              <w:t>20、使用年限：≥10年</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标的名称：物理治疗、康复及体育治疗仪器设备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120"/>
              <w:jc w:val="both"/>
            </w:pPr>
            <w:r>
              <w:rPr>
                <w:rFonts w:ascii="仿宋_GB2312" w:hAnsi="仿宋_GB2312" w:cs="仿宋_GB2312" w:eastAsia="仿宋_GB2312"/>
              </w:rPr>
              <w:t>第四包：医疗设备一批采购项目        强脉冲光治疗仪1套</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产品名称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 xml:space="preserve">    单价（元）</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合计（元）</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强脉冲光治疗仪</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570000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570000</w:t>
                  </w:r>
                </w:p>
              </w:tc>
            </w:tr>
            <w:tr>
              <w:tc>
                <w:tcPr>
                  <w:tcW w:type="dxa" w:w="2130"/>
                  <w:gridSpan w:val="5"/>
                </w:tcPr>
                <w:p>
                  <w:pPr>
                    <w:pStyle w:val="null3"/>
                  </w:pPr>
                  <w:r>
                    <w:rPr>
                      <w:rFonts w:ascii="仿宋_GB2312" w:hAnsi="仿宋_GB2312" w:cs="仿宋_GB2312" w:eastAsia="仿宋_GB2312"/>
                    </w:rPr>
                    <w:t>合计</w:t>
                  </w:r>
                </w:p>
              </w:tc>
              <w:tc>
                <w:tcPr>
                  <w:tcW w:type="dxa" w:w="426"/>
                </w:tcPr>
                <w:p>
                  <w:pPr>
                    <w:pStyle w:val="null3"/>
                  </w:pPr>
                  <w:r>
                    <w:rPr>
                      <w:rFonts w:ascii="仿宋_GB2312" w:hAnsi="仿宋_GB2312" w:cs="仿宋_GB2312" w:eastAsia="仿宋_GB2312"/>
                    </w:rPr>
                    <w:t>570000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强脉冲光治疗仪技术参数</w:t>
            </w:r>
          </w:p>
          <w:p>
            <w:pPr>
              <w:pStyle w:val="null3"/>
            </w:pPr>
            <w:r>
              <w:rPr>
                <w:rFonts w:ascii="仿宋_GB2312" w:hAnsi="仿宋_GB2312" w:cs="仿宋_GB2312" w:eastAsia="仿宋_GB2312"/>
              </w:rPr>
              <w:t>（一）、用途及要求：</w:t>
            </w:r>
          </w:p>
          <w:p>
            <w:pPr>
              <w:pStyle w:val="null3"/>
            </w:pPr>
            <w:r>
              <w:rPr>
                <w:rFonts w:ascii="仿宋_GB2312" w:hAnsi="仿宋_GB2312" w:cs="仿宋_GB2312" w:eastAsia="仿宋_GB2312"/>
              </w:rPr>
              <w:t>1、用途：用于良性皮肤色素性病变、良性皮肤血管性病变治疗及脱毛（以注册证为准）。</w:t>
            </w:r>
          </w:p>
          <w:p>
            <w:pPr>
              <w:pStyle w:val="null3"/>
            </w:pPr>
            <w:r>
              <w:rPr>
                <w:rFonts w:ascii="仿宋_GB2312" w:hAnsi="仿宋_GB2312" w:cs="仿宋_GB2312" w:eastAsia="仿宋_GB2312"/>
              </w:rPr>
              <w:t>2、符合医疗环保认证要求。</w:t>
            </w:r>
          </w:p>
          <w:p>
            <w:pPr>
              <w:pStyle w:val="null3"/>
            </w:pPr>
            <w:r>
              <w:rPr>
                <w:rFonts w:ascii="仿宋_GB2312" w:hAnsi="仿宋_GB2312" w:cs="仿宋_GB2312" w:eastAsia="仿宋_GB2312"/>
              </w:rPr>
              <w:t>（二）、技术参数要求</w:t>
            </w:r>
          </w:p>
          <w:p>
            <w:pPr>
              <w:pStyle w:val="null3"/>
            </w:pPr>
            <w:r>
              <w:rPr>
                <w:rFonts w:ascii="仿宋_GB2312" w:hAnsi="仿宋_GB2312" w:cs="仿宋_GB2312" w:eastAsia="仿宋_GB2312"/>
              </w:rPr>
              <w:t>1、滤光片</w:t>
            </w:r>
            <w:r>
              <w:br/>
            </w:r>
            <w:r>
              <w:rPr>
                <w:rFonts w:ascii="仿宋_GB2312" w:hAnsi="仿宋_GB2312" w:cs="仿宋_GB2312" w:eastAsia="仿宋_GB2312"/>
              </w:rPr>
              <w:t xml:space="preserve"> 不需开关机，可插拔，一个治疗手柄可直接进行不同波长滤光片的自由更换组合而开展全部波长范围的治疗，不需通过更换治疗手柄来改变波长</w:t>
            </w:r>
          </w:p>
          <w:p>
            <w:pPr>
              <w:pStyle w:val="null3"/>
            </w:pPr>
            <w:r>
              <w:rPr>
                <w:rFonts w:ascii="仿宋_GB2312" w:hAnsi="仿宋_GB2312" w:cs="仿宋_GB2312" w:eastAsia="仿宋_GB2312"/>
              </w:rPr>
              <w:t>2、配置6种强脉冲光滤波片及波长范围:</w:t>
            </w:r>
          </w:p>
          <w:p>
            <w:pPr>
              <w:pStyle w:val="null3"/>
            </w:pPr>
            <w:r>
              <w:rPr>
                <w:rFonts w:ascii="仿宋_GB2312" w:hAnsi="仿宋_GB2312" w:cs="仿宋_GB2312" w:eastAsia="仿宋_GB2312"/>
              </w:rPr>
              <w:t>①、420nm-1200nm；②、515nm-1200nm；③、560nm-1200nm</w:t>
            </w:r>
          </w:p>
          <w:p>
            <w:pPr>
              <w:pStyle w:val="null3"/>
            </w:pPr>
            <w:r>
              <w:rPr>
                <w:rFonts w:ascii="仿宋_GB2312" w:hAnsi="仿宋_GB2312" w:cs="仿宋_GB2312" w:eastAsia="仿宋_GB2312"/>
              </w:rPr>
              <w:t>④、590nm-1200nm；⑤、640nm-1200nm；⑥、695nm-1200nm</w:t>
            </w:r>
          </w:p>
          <w:p>
            <w:pPr>
              <w:pStyle w:val="null3"/>
            </w:pPr>
            <w:r>
              <w:rPr>
                <w:rFonts w:ascii="仿宋_GB2312" w:hAnsi="仿宋_GB2312" w:cs="仿宋_GB2312" w:eastAsia="仿宋_GB2312"/>
              </w:rPr>
              <w:t>3、最大能量密度：≥33J/cm2</w:t>
            </w:r>
          </w:p>
          <w:p>
            <w:pPr>
              <w:pStyle w:val="null3"/>
            </w:pPr>
            <w:r>
              <w:rPr>
                <w:rFonts w:ascii="仿宋_GB2312" w:hAnsi="仿宋_GB2312" w:cs="仿宋_GB2312" w:eastAsia="仿宋_GB2312"/>
              </w:rPr>
              <w:t>4、治疗头保用发数：≥50万发</w:t>
            </w:r>
          </w:p>
          <w:p>
            <w:pPr>
              <w:pStyle w:val="null3"/>
            </w:pPr>
            <w:r>
              <w:rPr>
                <w:rFonts w:ascii="仿宋_GB2312" w:hAnsi="仿宋_GB2312" w:cs="仿宋_GB2312" w:eastAsia="仿宋_GB2312"/>
              </w:rPr>
              <w:t>★5、最大脉冲串宽度：≥450ms</w:t>
            </w:r>
          </w:p>
          <w:p>
            <w:pPr>
              <w:pStyle w:val="null3"/>
            </w:pPr>
            <w:r>
              <w:rPr>
                <w:rFonts w:ascii="仿宋_GB2312" w:hAnsi="仿宋_GB2312" w:cs="仿宋_GB2312" w:eastAsia="仿宋_GB2312"/>
              </w:rPr>
              <w:t>6、单脉冲下最大子脉冲数：≥8个</w:t>
            </w:r>
          </w:p>
          <w:p>
            <w:pPr>
              <w:pStyle w:val="null3"/>
            </w:pPr>
            <w:r>
              <w:rPr>
                <w:rFonts w:ascii="仿宋_GB2312" w:hAnsi="仿宋_GB2312" w:cs="仿宋_GB2312" w:eastAsia="仿宋_GB2312"/>
              </w:rPr>
              <w:t>7、光斑面积：≥6.5cm2</w:t>
            </w:r>
          </w:p>
          <w:p>
            <w:pPr>
              <w:pStyle w:val="null3"/>
            </w:pPr>
            <w:r>
              <w:rPr>
                <w:rFonts w:ascii="仿宋_GB2312" w:hAnsi="仿宋_GB2312" w:cs="仿宋_GB2312" w:eastAsia="仿宋_GB2312"/>
              </w:rPr>
              <w:t>▲8、配备圆形和方形小光斑适配器，用于不同细小部位或不平整部位治疗：</w:t>
            </w:r>
          </w:p>
          <w:p>
            <w:pPr>
              <w:pStyle w:val="null3"/>
              <w:numPr>
                <w:ilvl w:val="0"/>
                <w:numId w:val="2"/>
              </w:numPr>
            </w:pPr>
            <w:r>
              <w:rPr>
                <w:rFonts w:ascii="仿宋_GB2312" w:hAnsi="仿宋_GB2312" w:cs="仿宋_GB2312" w:eastAsia="仿宋_GB2312"/>
              </w:rPr>
              <w:t xml:space="preserve">方形光斑适配器：面积≤2.25cm2   </w:t>
            </w:r>
          </w:p>
          <w:p>
            <w:pPr>
              <w:pStyle w:val="null3"/>
              <w:numPr>
                <w:ilvl w:val="0"/>
                <w:numId w:val="2"/>
              </w:numPr>
            </w:pPr>
            <w:r>
              <w:rPr>
                <w:rFonts w:ascii="仿宋_GB2312" w:hAnsi="仿宋_GB2312" w:cs="仿宋_GB2312" w:eastAsia="仿宋_GB2312"/>
              </w:rPr>
              <w:t>圆形光斑适配器：直径≤11mm</w:t>
            </w:r>
          </w:p>
          <w:p>
            <w:pPr>
              <w:pStyle w:val="null3"/>
            </w:pPr>
            <w:r>
              <w:rPr>
                <w:rFonts w:ascii="仿宋_GB2312" w:hAnsi="仿宋_GB2312" w:cs="仿宋_GB2312" w:eastAsia="仿宋_GB2312"/>
              </w:rPr>
              <w:t>★9、冷却方式：接触持续式冷却系统0℃-30℃可调</w:t>
            </w:r>
          </w:p>
          <w:p>
            <w:pPr>
              <w:pStyle w:val="null3"/>
            </w:pPr>
            <w:r>
              <w:rPr>
                <w:rFonts w:ascii="仿宋_GB2312" w:hAnsi="仿宋_GB2312" w:cs="仿宋_GB2312" w:eastAsia="仿宋_GB2312"/>
              </w:rPr>
              <w:t>10、屏幕自带能量密度、脉宽显示</w:t>
            </w:r>
          </w:p>
          <w:p>
            <w:pPr>
              <w:pStyle w:val="null3"/>
            </w:pPr>
            <w:r>
              <w:rPr>
                <w:rFonts w:ascii="仿宋_GB2312" w:hAnsi="仿宋_GB2312" w:cs="仿宋_GB2312" w:eastAsia="仿宋_GB2312"/>
              </w:rPr>
              <w:t>★11、显示屏幕平面左右或上下转动角≥35°</w:t>
            </w:r>
          </w:p>
          <w:p>
            <w:pPr>
              <w:pStyle w:val="null3"/>
            </w:pPr>
            <w:r>
              <w:rPr>
                <w:rFonts w:ascii="仿宋_GB2312" w:hAnsi="仿宋_GB2312" w:cs="仿宋_GB2312" w:eastAsia="仿宋_GB2312"/>
              </w:rPr>
              <w:t>12、屏幕自带当前滤波片显示</w:t>
            </w:r>
          </w:p>
          <w:p>
            <w:pPr>
              <w:pStyle w:val="null3"/>
            </w:pPr>
            <w:r>
              <w:rPr>
                <w:rFonts w:ascii="仿宋_GB2312" w:hAnsi="仿宋_GB2312" w:cs="仿宋_GB2312" w:eastAsia="仿宋_GB2312"/>
              </w:rPr>
              <w:t>13、屏幕自带冷却温度显示</w:t>
            </w:r>
          </w:p>
          <w:p>
            <w:pPr>
              <w:pStyle w:val="null3"/>
            </w:pPr>
            <w:r>
              <w:rPr>
                <w:rFonts w:ascii="仿宋_GB2312" w:hAnsi="仿宋_GB2312" w:cs="仿宋_GB2312" w:eastAsia="仿宋_GB2312"/>
              </w:rPr>
              <w:t>14、屏幕自带可存储治疗方案显示</w:t>
            </w:r>
          </w:p>
          <w:p>
            <w:pPr>
              <w:pStyle w:val="null3"/>
            </w:pPr>
            <w:r>
              <w:rPr>
                <w:rFonts w:ascii="仿宋_GB2312" w:hAnsi="仿宋_GB2312" w:cs="仿宋_GB2312" w:eastAsia="仿宋_GB2312"/>
              </w:rPr>
              <w:t>15、显示屏尺寸：≥13英寸</w:t>
            </w:r>
          </w:p>
          <w:p>
            <w:pPr>
              <w:pStyle w:val="null3"/>
            </w:pPr>
            <w:r>
              <w:rPr>
                <w:rFonts w:ascii="仿宋_GB2312" w:hAnsi="仿宋_GB2312" w:cs="仿宋_GB2312" w:eastAsia="仿宋_GB2312"/>
              </w:rPr>
              <w:t>16、控制输出方式：脚踏开关控制</w:t>
            </w:r>
          </w:p>
          <w:p>
            <w:pPr>
              <w:pStyle w:val="null3"/>
            </w:pPr>
            <w:r>
              <w:rPr>
                <w:rFonts w:ascii="仿宋_GB2312" w:hAnsi="仿宋_GB2312" w:cs="仿宋_GB2312" w:eastAsia="仿宋_GB2312"/>
              </w:rPr>
              <w:t>▲17、电源：电压220V、电流16A</w:t>
            </w:r>
          </w:p>
          <w:p>
            <w:pPr>
              <w:pStyle w:val="null3"/>
            </w:pPr>
            <w:r>
              <w:rPr>
                <w:rFonts w:ascii="仿宋_GB2312" w:hAnsi="仿宋_GB2312" w:cs="仿宋_GB2312" w:eastAsia="仿宋_GB2312"/>
              </w:rPr>
              <w:t>18、使用年限：≥10年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合同签订后90日历天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合同签订后90日历天</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合同签订后90日历天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合阳县人民医院指定地点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合阳县人民医院指定地点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合阳县人民医院指定地点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合阳县人民医院指定地点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设备到院</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试运行三个月，验收合格后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设备到院</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安装调试完成后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试运行三个月，验收合格后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设备到院</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安装调试完成后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试运行三个月，验收合格后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设备到院</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安装调试完成后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试运行三个月，验收合格后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1、所供产品的规格、数量符合采购文件供应商投标承诺及采购合同约定的要求。 2、所有产品均已运输至指定地点，并安装调试完毕。 3、采购文件供应商投标承诺及采购合同约定的附件、工具、技术资料等齐全；提供产品使用说明书、合格证。 4、质保期： 第一包 医用防护用品一批 36个月 第二包 电子鼻咽喉镜镜系统一套 24个月 第三包 二氧化碳激光治疗机一套 36个月 第四包 强脉冲光治疗仪一套 36个月 期间存在任何故障由乙方负责维修或更换，并承担全部费用（配件、人工费、运输费、更换等全部费用）。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1、所供产品的规格、数量符合采购文件供应商投标承诺及采购合同约定的要求。 2、所有产品均已运输至指定地点，并安装调试完毕。 3、采购文件供应商投标承诺及采购合同约定的附件、工具、技术资料等齐全；提供产品使用说明书、合格证。 4、质保期： 第一包 医用防护用品一批 36个月 第二包 电子鼻咽喉镜镜系统一套 24个月 第三包 二氧化碳激光治疗机一套 36个月 第四包 强脉冲光治疗仪一套 36个月 期间存在任何故障由乙方负责维修或更换，并承担全部费用（配件、人工费、运输费、更换等全部费用）。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1、所供产品的规格、数量符合采购文件供应商投标承诺及采购合同约定的要求。 2、所有产品均已运输至指定地点，并安装调试完毕。 3、采购文件供应商投标承诺及采购合同约定的附件、工具、技术资料等齐全；提供产品使用说明书、合格证。 4、质保期： 第一包 医用防护用品一批 36个月 第二包 电子鼻咽喉镜镜系统一套 24个月 第三包 二氧化碳激光治疗机一套 36个月 第四包 强脉冲光治疗仪一套 36个月 期间存在任何故障由乙方负责维修或更换，并承担全部费用（配件、人工费、运输费、更换等全部费用）。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1、所供产品的规格、数量符合采购文件供应商投标承诺及采购合同约定的要求。 2、所有产品均已运输至指定地点，并安装调试完毕。 3、采购文件供应商投标承诺及采购合同约定的附件、工具、技术资料等齐全；提供产品使用说明书、合格证。 4、质保期： 第一包 医用防护用品一批 36个月 第二包 电子鼻咽喉镜镜系统一套 24个月 第三包 二氧化碳激光治疗机一套 36个月 第四包 强脉冲光治疗仪一套 36个月 期间存在任何故障由乙方负责维修或更换，并承担全部费用（配件、人工费、运输费、更换等全部费用）。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第一包 医用防护用品一批 36个月 第二包 电子鼻咽喉镜镜系统一套 24个月 第三包 二氧化碳激光治疗机一套 36个月 第四包 强脉冲光治疗仪一套 36个月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第一包 医用防护用品一批 36个月 第二包 电子鼻咽喉镜镜系统一套 24个月 第三包 二氧化碳激光治疗机一套 36个月 第四包 强脉冲光治疗仪一套 36个月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第一包 医用防护用品一批 36个月 第二包 电子鼻咽喉镜镜系统一套 24个月 第三包 二氧化碳激光治疗机一套 36个月 第四包 强脉冲光治疗仪一套 36个月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第一包 医用防护用品一批 36个月 第二包 电子鼻咽喉镜镜系统一套 24个月 第三包 二氧化碳激光治疗机一套 36个月 第四包 强脉冲光治疗仪一套 36个月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供应商需在项目电子化交易系统中按要求填写《投标函》完成承诺及资格证明文件并进行电子签章。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供应商需在项目电子化交易系统中按要求填写《投标函》完成承诺及资格证明文件并进行电子签章。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供应商需在项目电子化交易系统中按要求填写《投标函》完成承诺及资格证明文件并进行电子签章。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供应商需在项目电子化交易系统中按要求填写《投标函》完成承诺及资格证明文件并进行电子签章。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供应商需在项目电子化交易系统中按要求填写《投标函》完成承诺及资格证明文件并进行电子签章。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供应商需在项目电子化交易系统中按要求填写《投标函》完成承诺及资格证明文件并进行电子签章。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供应商需在项目电子化交易系统中按要求填写《投标函》完成承诺及资格证明文件并进行电子签章。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供应商需在项目电子化交易系统中按要求填写《投标函》完成承诺及资格证明文件并进行电子签章。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投标人为经销商的应出具医疗器械经营许可证或医疗器械经营备案凭证（投标产品须在其经营范围 内）；投标人为制造厂家应出具医疗器械生产许可证或医疗器械生产备案凭证（投标产品须在其生产范围内）；投标产品属于医疗器械管理的提供医疗器械注册证或医疗器械备案凭证。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投标人不得存在以下情形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投标人为经销商的应出具医疗器械经营许可证或医疗器械经营备案凭证（投标产品须在其经营范围 内）；投标人为制造厂家应出具医疗器械生产许可证或医疗器械生产备案凭证（投标产品须在其生产范围内）；投标产品属于医疗器械管理的提供医疗器械注册证或医疗器械备案凭证。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投标人不得存在以下情形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投标人为经销商的应出具医疗器械经营许可证或医疗器械经营备案凭证（投标产品须在其经营范围 内）；投标人为制造厂家应出具医疗器械生产许可证或医疗器械生产备案凭证（投标产品须在其生产范围内）；投标产品属于医疗器械管理的提供医疗器械注册证或医疗器械备案凭证。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投标人不得存在以下情形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投标人为经销商的应出具医疗器械经营许可证或医疗器械经营备案凭证（投标产品须在其经营范围 内）；投标人为制造厂家应出具医疗器械生产许可证或医疗器械生产备案凭证（投标产品须在其生产范围内）；投标产品属于医疗器械管理的提供医疗器械注册证或医疗器械备案凭证。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投标人不得存在以下情形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评标委员会将根据投标文件中对技术部分的应答，并结合投标人提供的技术资料或原厂技术文件等材料，对技术部分进行综合评价。 一般技术要求及服务要求共91项，达到或优于指标标准的，每项得0.3分；未达到指标标准不得分，共27.3分。</w:t>
            </w:r>
          </w:p>
        </w:tc>
        <w:tc>
          <w:tcPr>
            <w:tcW w:type="dxa" w:w="831"/>
          </w:tcPr>
          <w:p>
            <w:pPr>
              <w:pStyle w:val="null3"/>
              <w:jc w:val="right"/>
            </w:pPr>
            <w:r>
              <w:rPr>
                <w:rFonts w:ascii="仿宋_GB2312" w:hAnsi="仿宋_GB2312" w:cs="仿宋_GB2312" w:eastAsia="仿宋_GB2312"/>
              </w:rPr>
              <w:t>27.3000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提供产品及材料的渠道正规，质量有保证材料齐全且附有相关说明得10分；提供产品及材料的渠道正规，质量有保证材料且附有相关说明，基本无缺陷得7分；提供产品及材料的渠道正规，质量有保证材料或附有相关说明，但有部分缺陷得4分；提供产品及材料的渠道正规，质量有保证材料或附有相关说明，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产品可靠性.docx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提供供货方案。包含供货安排（包含对设备的购置、运输及派送等供货安排）；现场安装安排（包含供货后现场安装调试等现场安装安排）；项目实施时间计划（包含拟中标后计划供货及安装时间安排）；方案各部分内容全面、阐述条理清晰详尽、符合本项目采购需求且描述详细可行性强得15分；方案各部分内容全面、符合本项目采购 需求且描述详细，基本无缺陷，有针对性得12分；方案各部分内容全面、符合本项目采购需求，有具体描述，但有部分缺陷得10分；方案有部分内容缺失、基本符合本项目采购需求，有相关描述但有较多缺陷得5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投标人需具有可行的技术培训方案，保证使用单位能熟练操作维护和正常使用，列出详细的培训内容、培训方式等说明。 方案各部分内容全面、阐述条理清晰详尽、符合本项目采购需求且描述详细可行性强得7分；方案各部分内容全面、符合本项目采购 需求且描述详细，基本无缺陷，有针对性得5分；方案各部分内容全面、符合本项目采购需求，有具体描述，但有部分缺陷得3分；方案有部分内容缺失、基本符合本项目采购需求，有相关描述但有较多缺陷得2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8.7分；方案各部分内容全面、符合本项目采购需求且描述详细，基本无缺陷，有针对性得5分；方案各部分内容全面、符合本项目采购需求，有具体描述，但有部分缺陷得2分；方案有部分内容缺失、基本符合本项目采购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8.7000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供应商自2022年1月1日以来（以合同签订日期或中标（成交）通知书发放时间为准）的类似项目业绩情况，每个业绩得2分，最高得2分。 注：提供合同复印件或中标（成交）通知书，合同内容无法体现的可另行提供业主证明材料。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满足招标文件要求且价格扣除后投标价格最低的投标报价为评标基准价，其价格分为满分。其他投标人的价格分统一按照下列公式计算：投标报价得分=（评标基准价/投标报价）×价格权值。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评标委员会将根据投标文件中对技术部分的应答，并结合投标人提供的技术资料或原厂技术文件等材料，对技术部分进行综合评价。 一般技术要求及服务要求共81项，达到或优于指标标准的，每项得0.3分；“▲”重要技术要求及服务要求共10项，达到或优于指标标准的，每项得0.6分；未达到指标标准不得分，共30.3分。</w:t>
            </w:r>
          </w:p>
        </w:tc>
        <w:tc>
          <w:tcPr>
            <w:tcW w:type="dxa" w:w="831"/>
          </w:tcPr>
          <w:p>
            <w:pPr>
              <w:pStyle w:val="null3"/>
              <w:jc w:val="right"/>
            </w:pPr>
            <w:r>
              <w:rPr>
                <w:rFonts w:ascii="仿宋_GB2312" w:hAnsi="仿宋_GB2312" w:cs="仿宋_GB2312" w:eastAsia="仿宋_GB2312"/>
              </w:rPr>
              <w:t>30.3000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提供产品及材料的渠道正规，质量有保证材料齐全且附有相关说明得10分；提供产品及材料的渠道正规，质量有保证材料且附有相关说明，基本无缺陷得7分；提供产品及材料的渠道正规，质量有保证材料或附有相关说明，但有部分缺陷得4分；提供产品及材料的渠道正规，质量有保证材料或附有相关说明，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产品可靠性.docx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提供供货方案。包含供货安排（包含对设备的购置、运输及派送等供货安排）；现场安装安排（包含供货后现场安装调试等现场安装安排）；项目实施时间计划（包含拟中标后计划供货及安装时间安排）；方案各部分内容全面、阐述条理清晰详尽、符合本项目采购需求且描述详细可行性强得15分；方案各部分内容全面、符合本项目采购 需求且描述详细，基本无缺陷，有针对性得12分；方案各部分内容全面、符合本项目采购需求，有具体描述，但有部分缺陷得10分；方案有部分内容缺失、基本符合本项目采购需求，有相关描述但有较多缺陷得5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投标人需具有可行的技术培训方案，保证使用单位能熟练操作维护和正常使用，列出详细的培训内容、培训方式等说明。 方案各部分内容全面、阐述条理清晰详尽、符合本项目采购需求且描述详细可行性强得7分；方案各部分内容全面、符合本项目采购 需求且描述详细，基本无缺陷，有针对性得5分；方案各部分内容全面、符合本项目采购需求，有具体描述，但有部分缺陷得3分；方案有部分内容缺失、基本符合本项目采购需求，有相关描述但有较多缺陷得2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5.7分；方案各部分内容全面、符合本项目采购需求且描述详细，基本无缺陷，有针对性得3分；方案各部分内容全面、符合本项目采购需求，有具体描述，但有部分缺陷得2分；方案有部分内容缺失、基本符合本项目采购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5.7000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供应商自2022年1月1日以来（以合同签订日期或中标（成交）通知书发放时间为准）的类似项目业绩情况，每个业绩得2分，最高得2分。 注：提供合同复印件或中标（成交）通知书，合同内容无法体现的可另行提供业主证明材料。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满足招标文件要求且价格扣除后投标价格最低的投标报价为评标基准价，其价格分为满分。其他投标人的价格分统一按照下列公式计算：投标报价得分=（评标基准价/投标报价）×价格权值。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评标委员会将根据投标文件中对技术部分的应答，并结合投标人提供的技术资料或原厂技术文件等材料，对技术部分进行综合评价。 一般技术要求及服务要求共15项，达到或优于指标标准的，每项得1分；▲参数1项，达到或优于指标标准的，每项得2分，未达到指标标准不得分，共17分。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提供产品及材料的渠道正规，质量有保证材料齐全且附有相关说明得10分；提供产品及材料的渠道正规，质量有保证材料且附有相关说明，基本无缺陷得7分；提供产品及材料的渠道正规，质量有保证材料或附有相关说明，但有部分缺陷得4分；提供产品及材料的渠道正规，质量有保证材料或附有相关说明，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产品可靠性.docx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提供供货方案。包含供货安排（包含对设备的购置、运输及派送等供货安排）；现场安装安排（包含供货后现场安装调试等现场安装安排）；项目实施时间计划（包含拟中标后计划供货及安装时间安排）；方案各部分内容全面、阐述条理清晰详尽、符合本项目采购需求且描述详细可行性强得15分；方案各部分内容全面、符合本项目采购 需求且描述详细，基本无缺陷，有针对性得12分；方案各部分内容全面、符合本项目采购需求，有具体描述，但有部分缺陷得10分；方案有部分内容缺失、基本符合本项目采购需求，有相关描述但有较多缺陷得5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投标人需具有可行的技术培训方案，保证使用单位能熟练操作维护和正常使用，列出详细的培训内容、培训方式等说明。 方案各部分内容全面、阐述条理清晰详尽、符合本项目采购需求且描述详细可行性强得8分；方案各部分内容全面、符合本项目采购 需求且描述详细，基本无缺陷，有针对性得7分；方案各部分内容全面、符合本项目采购需求，有具体描述，但有部分缺陷得5分；方案有部分内容缺失、基本符合本项目采购需求，有相关描述但有较多缺陷得2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15分；方案各部分内容全面、符合本项目采购需求且描述详细，基本无缺陷，有针对性得12分；方案各部分内容全面、符合本项目采购需求，有具体描述，但有部分缺陷得9分；方案有部分内容缺失、基本符合本项目采购需求，有相关描述但有较多缺陷得5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供应商自2022年1月1日以来（以合同签订日期或中标（成交）通知书发放时间为准）的类似项目业绩情况，每个业绩得2.5分，最高得5分。 注：提供合同复印件或中标（成交）通知书，合同内容无法体现的可另行提供业主证明材料。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满足招标文件要求且价格扣除后投标价格最低的投标报价为评标基准价，其价格分为满分。其他投标人的价格分统一按照下列公式计算：投标报价得分=（评标基准价/投标报价）×价格权值。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评标委员会将根据投标文件中对技术部分的应答，并结合投标人提供的技术资料或原厂技术文件等材料，对技术部分进行综合评价。 一般技术要求及服务要求共13项，达到或优于指标标准的，每项得1分；▲要求及服务要求共2项，达到或优于指标标准的，每项得2分；未达到指标标准不得分，共17分。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提供产品及材料的渠道正规，质量有保证材料齐全且附有相关说明得10分；提供产品及材料的渠道正规，质量有保证材料且附有相关说明，基本无缺陷得7分；提供产品及材料的渠道正规，质量有保证材料或附有相关说明，但有部分缺陷得4分；提供产品及材料的渠道正规，质量有保证材料或附有相关说明，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产品可靠性.docx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提供供货方案。包含供货安排（包含对设备的购置、运输及派送等供货安排）；现场安装安排（包含供货后现场安装调试等现场安装安排）；项目实施时间计划（包含拟中标后计划供货及安装时间安排）；方案各部分内容全面、阐述条理清晰详尽、符合本项目采购需求且描述详细可行性强得13分；方案各部分内容全面、符合本项目采购 需求且描述详细，基本无缺陷，有针对性得10分；方案各部分内容全面、符合本项目采购需求，有具体描述，但有部分缺陷得7分；方案有部分内容缺失、基本符合本项目采购需求，有相关描述但有较多缺陷得5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投标人需具有可行的技术培训方案，保证使用单位能熟练操作维护和正常使用，列出详细的培训内容、培训方式等说明。 方案各部分内容全面、阐述条理清晰详尽、符合本项目采购需求且描述详细可行性强得10分；方案各部分内容全面、符合本项目采购 需求且描述详细，基本无缺陷，有针对性得7分；方案各部分内容全面、符合本项目采购需求，有具体描述，但有部分缺陷得5分；方案有部分内容缺失、基本符合本项目采购需求，有相关描述但有较多缺陷得2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15分；方案各部分内容全面、符合本项目采购需求且描述详细，基本无缺陷，有针对性得12分；方案各部分内容全面、符合本项目采购需求，有具体描述，但有部分缺陷得9分；方案有部分内容缺失、基本符合本项目采购需求，有相关描述但有较多缺陷得5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供应商自2022年1月1日以来（以合同签订日期或中标（成交）通知书发放时间为准）的类似项目业绩情况，每个业绩得2.5分，最高得5分。 注：提供合同复印件或中标（成交）通知书，合同内容无法体现的可另行提供业主证明材料。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满足招标文件要求且价格扣除后投标价格最低的投标报价为评标基准价，其价格分为满分。其他投标人的价格分统一按照下列公式计算：投标报价得分=（评标基准价/投标报价）×价格权值。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详见附件：产品可靠性.docx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详见附件：产品可靠性.docx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详见附件：投标分项报价表.docx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详见附件：产品可靠性.docx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详见附件：投标分项报价表.docx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详见附件：产品可靠性.docx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