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32E5F">
      <w:pPr>
        <w:jc w:val="center"/>
        <w:rPr>
          <w:rFonts w:hint="eastAsia" w:eastAsia="黑体"/>
          <w:sz w:val="28"/>
        </w:rPr>
      </w:pPr>
      <w:bookmarkStart w:id="4" w:name="_GoBack"/>
      <w:bookmarkEnd w:id="4"/>
      <w:r>
        <w:rPr>
          <w:rFonts w:hint="eastAsia" w:eastAsia="黑体"/>
          <w:sz w:val="28"/>
        </w:rPr>
        <w:t>合同包1：四情监测合同</w:t>
      </w:r>
    </w:p>
    <w:p w14:paraId="2E39F085">
      <w:pPr>
        <w:jc w:val="right"/>
        <w:rPr>
          <w:rFonts w:hint="eastAsia" w:eastAsia="黑体"/>
          <w:sz w:val="28"/>
        </w:rPr>
      </w:pPr>
      <w:r>
        <w:rPr>
          <w:rFonts w:hint="eastAsia" w:eastAsia="黑体"/>
          <w:sz w:val="28"/>
        </w:rPr>
        <w:t xml:space="preserve"> 合同编号：</w:t>
      </w:r>
    </w:p>
    <w:p w14:paraId="30E65168">
      <w:pPr>
        <w:jc w:val="center"/>
        <w:rPr>
          <w:rFonts w:hint="eastAsia" w:ascii="宋体" w:hAnsi="宋体" w:eastAsia="宋体" w:cs="宋体"/>
          <w:sz w:val="52"/>
        </w:rPr>
      </w:pPr>
    </w:p>
    <w:p w14:paraId="7FD04212">
      <w:pPr>
        <w:jc w:val="center"/>
        <w:rPr>
          <w:rFonts w:hint="eastAsia" w:ascii="宋体" w:hAnsi="宋体" w:eastAsia="宋体" w:cs="宋体"/>
          <w:sz w:val="48"/>
          <w:szCs w:val="48"/>
        </w:rPr>
      </w:pPr>
      <w:r>
        <w:rPr>
          <w:rFonts w:hint="eastAsia" w:ascii="宋体" w:hAnsi="宋体" w:eastAsia="宋体" w:cs="宋体"/>
          <w:sz w:val="48"/>
          <w:szCs w:val="48"/>
        </w:rPr>
        <w:t>技术服务合同</w:t>
      </w:r>
    </w:p>
    <w:p w14:paraId="6C0DEEC3">
      <w:pPr>
        <w:pStyle w:val="3"/>
        <w:jc w:val="center"/>
        <w:rPr>
          <w:rFonts w:hint="default" w:eastAsia="宋体"/>
          <w:sz w:val="15"/>
          <w:szCs w:val="18"/>
          <w:lang w:val="en-US" w:eastAsia="zh-CN"/>
        </w:rPr>
      </w:pPr>
      <w:r>
        <w:rPr>
          <w:rFonts w:hint="eastAsia" w:ascii="宋体" w:hAnsi="宋体" w:cs="宋体"/>
          <w:sz w:val="32"/>
          <w:szCs w:val="32"/>
          <w:lang w:val="en-US" w:eastAsia="zh-CN"/>
        </w:rPr>
        <w:t>(此合同模板可供参考，具体以采购人签订版本为主。)</w:t>
      </w:r>
    </w:p>
    <w:p w14:paraId="1836C2DC">
      <w:pPr>
        <w:jc w:val="center"/>
        <w:rPr>
          <w:rFonts w:hint="eastAsia" w:ascii="宋体" w:hAnsi="宋体" w:eastAsia="宋体" w:cs="宋体"/>
          <w:sz w:val="36"/>
        </w:rPr>
      </w:pPr>
    </w:p>
    <w:p w14:paraId="2FB89663">
      <w:pPr>
        <w:jc w:val="center"/>
        <w:rPr>
          <w:rFonts w:hint="eastAsia" w:ascii="宋体" w:hAnsi="宋体" w:eastAsia="宋体" w:cs="宋体"/>
          <w:sz w:val="36"/>
        </w:rPr>
      </w:pPr>
    </w:p>
    <w:p w14:paraId="443598C3">
      <w:pPr>
        <w:ind w:firstLine="720"/>
        <w:rPr>
          <w:rFonts w:hint="eastAsia" w:ascii="宋体" w:hAnsi="宋体" w:eastAsia="宋体" w:cs="宋体"/>
          <w:sz w:val="32"/>
          <w:szCs w:val="32"/>
          <w:u w:val="single"/>
        </w:rPr>
      </w:pPr>
      <w:r>
        <w:rPr>
          <w:rFonts w:hint="eastAsia" w:ascii="宋体" w:hAnsi="宋体" w:eastAsia="宋体" w:cs="宋体"/>
          <w:b/>
          <w:sz w:val="32"/>
          <w:szCs w:val="32"/>
        </w:rPr>
        <w:t>项目名称：</w:t>
      </w:r>
      <w:r>
        <w:rPr>
          <w:rFonts w:hint="eastAsia" w:ascii="宋体" w:hAnsi="宋体" w:eastAsia="宋体" w:cs="宋体"/>
          <w:sz w:val="32"/>
          <w:szCs w:val="32"/>
          <w:u w:val="single"/>
        </w:rPr>
        <w:t xml:space="preserve">                                      </w:t>
      </w:r>
    </w:p>
    <w:p w14:paraId="22604E62">
      <w:pPr>
        <w:rPr>
          <w:rFonts w:hint="eastAsia" w:ascii="宋体" w:hAnsi="宋体" w:eastAsia="宋体" w:cs="宋体"/>
          <w:sz w:val="36"/>
          <w:u w:val="single"/>
        </w:rPr>
      </w:pPr>
    </w:p>
    <w:p w14:paraId="04FE3DA3">
      <w:pPr>
        <w:rPr>
          <w:rFonts w:hint="eastAsia" w:ascii="宋体" w:hAnsi="宋体" w:eastAsia="宋体" w:cs="宋体"/>
          <w:sz w:val="32"/>
          <w:szCs w:val="32"/>
          <w:u w:val="single"/>
        </w:rPr>
      </w:pPr>
      <w:r>
        <w:rPr>
          <w:rFonts w:hint="eastAsia" w:ascii="宋体" w:hAnsi="宋体" w:eastAsia="宋体" w:cs="宋体"/>
          <w:sz w:val="36"/>
        </w:rPr>
        <w:t xml:space="preserve">    </w:t>
      </w:r>
      <w:r>
        <w:rPr>
          <w:rFonts w:hint="eastAsia" w:ascii="宋体" w:hAnsi="宋体" w:eastAsia="宋体" w:cs="宋体"/>
          <w:b/>
          <w:sz w:val="32"/>
          <w:szCs w:val="32"/>
        </w:rPr>
        <w:t>委 托 方：</w:t>
      </w:r>
      <w:r>
        <w:rPr>
          <w:rFonts w:hint="eastAsia" w:ascii="宋体" w:hAnsi="宋体" w:eastAsia="宋体" w:cs="宋体"/>
          <w:sz w:val="32"/>
          <w:szCs w:val="32"/>
          <w:u w:val="single"/>
        </w:rPr>
        <w:t xml:space="preserve">                                    </w:t>
      </w:r>
    </w:p>
    <w:p w14:paraId="241A0744">
      <w:pPr>
        <w:rPr>
          <w:rFonts w:hint="eastAsia" w:ascii="宋体" w:hAnsi="宋体" w:eastAsia="宋体" w:cs="宋体"/>
          <w:b/>
          <w:sz w:val="32"/>
          <w:szCs w:val="32"/>
          <w:u w:val="single"/>
        </w:rPr>
      </w:pPr>
      <w:r>
        <w:rPr>
          <w:rFonts w:hint="eastAsia" w:ascii="宋体" w:hAnsi="宋体" w:eastAsia="宋体" w:cs="宋体"/>
          <w:sz w:val="32"/>
          <w:szCs w:val="32"/>
        </w:rPr>
        <w:t xml:space="preserve">    </w:t>
      </w:r>
      <w:r>
        <w:rPr>
          <w:rFonts w:hint="eastAsia" w:ascii="宋体" w:hAnsi="宋体" w:eastAsia="宋体" w:cs="宋体"/>
          <w:b/>
          <w:sz w:val="32"/>
          <w:szCs w:val="32"/>
        </w:rPr>
        <w:t>（甲  方）</w:t>
      </w:r>
      <w:r>
        <w:rPr>
          <w:rFonts w:hint="eastAsia" w:ascii="宋体" w:hAnsi="宋体" w:eastAsia="宋体" w:cs="宋体"/>
          <w:b/>
          <w:sz w:val="32"/>
          <w:szCs w:val="32"/>
          <w:u w:val="single"/>
        </w:rPr>
        <w:t xml:space="preserve">                                     </w:t>
      </w:r>
    </w:p>
    <w:p w14:paraId="0E586605">
      <w:pPr>
        <w:rPr>
          <w:rFonts w:hint="eastAsia" w:ascii="宋体" w:hAnsi="宋体" w:eastAsia="宋体" w:cs="宋体"/>
          <w:b/>
          <w:sz w:val="32"/>
          <w:szCs w:val="32"/>
        </w:rPr>
      </w:pPr>
    </w:p>
    <w:p w14:paraId="61F87227">
      <w:pPr>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b/>
          <w:sz w:val="32"/>
          <w:szCs w:val="32"/>
        </w:rPr>
        <w:t>受 托 方：</w:t>
      </w:r>
      <w:r>
        <w:rPr>
          <w:rFonts w:hint="eastAsia" w:ascii="宋体" w:hAnsi="宋体" w:eastAsia="宋体" w:cs="宋体"/>
          <w:sz w:val="32"/>
          <w:szCs w:val="32"/>
        </w:rPr>
        <w:t xml:space="preserve"> </w:t>
      </w:r>
      <w:r>
        <w:rPr>
          <w:rFonts w:hint="eastAsia" w:ascii="宋体" w:hAnsi="宋体" w:eastAsia="宋体" w:cs="宋体"/>
          <w:sz w:val="32"/>
          <w:szCs w:val="32"/>
          <w:u w:val="single"/>
        </w:rPr>
        <w:t xml:space="preserve">                                   </w:t>
      </w:r>
    </w:p>
    <w:p w14:paraId="7201E1AB">
      <w:pPr>
        <w:rPr>
          <w:rFonts w:hint="eastAsia" w:ascii="宋体" w:hAnsi="宋体" w:eastAsia="宋体" w:cs="宋体"/>
          <w:sz w:val="32"/>
          <w:szCs w:val="32"/>
          <w:u w:val="single"/>
        </w:rPr>
      </w:pPr>
      <w:r>
        <w:rPr>
          <w:rFonts w:hint="eastAsia" w:ascii="宋体" w:hAnsi="宋体" w:eastAsia="宋体" w:cs="宋体"/>
          <w:sz w:val="32"/>
          <w:szCs w:val="32"/>
        </w:rPr>
        <w:t xml:space="preserve">    </w:t>
      </w:r>
      <w:r>
        <w:rPr>
          <w:rFonts w:hint="eastAsia" w:ascii="宋体" w:hAnsi="宋体" w:eastAsia="宋体" w:cs="宋体"/>
          <w:b/>
          <w:sz w:val="32"/>
          <w:szCs w:val="32"/>
        </w:rPr>
        <w:t>（乙  方）</w:t>
      </w:r>
      <w:r>
        <w:rPr>
          <w:rFonts w:hint="eastAsia" w:ascii="宋体" w:hAnsi="宋体" w:eastAsia="宋体" w:cs="宋体"/>
          <w:sz w:val="32"/>
          <w:szCs w:val="32"/>
        </w:rPr>
        <w:t xml:space="preserve"> </w:t>
      </w:r>
      <w:r>
        <w:rPr>
          <w:rFonts w:hint="eastAsia" w:ascii="宋体" w:hAnsi="宋体" w:eastAsia="宋体" w:cs="宋体"/>
          <w:sz w:val="32"/>
          <w:szCs w:val="32"/>
          <w:u w:val="single"/>
        </w:rPr>
        <w:t xml:space="preserve">                                   </w:t>
      </w:r>
    </w:p>
    <w:p w14:paraId="39B2939E">
      <w:pPr>
        <w:rPr>
          <w:rFonts w:hint="eastAsia" w:ascii="宋体" w:hAnsi="宋体" w:eastAsia="宋体" w:cs="宋体"/>
          <w:sz w:val="32"/>
          <w:szCs w:val="32"/>
          <w:u w:val="single"/>
        </w:rPr>
      </w:pPr>
    </w:p>
    <w:p w14:paraId="02675259">
      <w:pPr>
        <w:rPr>
          <w:rFonts w:hint="eastAsia" w:ascii="宋体" w:hAnsi="宋体" w:eastAsia="宋体" w:cs="宋体"/>
          <w:sz w:val="32"/>
          <w:szCs w:val="32"/>
          <w:u w:val="single"/>
        </w:rPr>
      </w:pPr>
      <w:r>
        <w:rPr>
          <w:rFonts w:hint="eastAsia" w:ascii="宋体" w:hAnsi="宋体" w:eastAsia="宋体" w:cs="宋体"/>
          <w:sz w:val="32"/>
          <w:szCs w:val="32"/>
        </w:rPr>
        <w:t xml:space="preserve">    </w:t>
      </w:r>
      <w:r>
        <w:rPr>
          <w:rFonts w:hint="eastAsia" w:ascii="宋体" w:hAnsi="宋体" w:eastAsia="宋体" w:cs="宋体"/>
          <w:b/>
          <w:sz w:val="32"/>
          <w:szCs w:val="32"/>
        </w:rPr>
        <w:t>签订时间：</w:t>
      </w:r>
      <w:r>
        <w:rPr>
          <w:rFonts w:hint="eastAsia" w:ascii="宋体" w:hAnsi="宋体" w:eastAsia="宋体" w:cs="宋体"/>
          <w:sz w:val="32"/>
          <w:szCs w:val="32"/>
          <w:u w:val="single"/>
        </w:rPr>
        <w:t xml:space="preserve">                         </w:t>
      </w:r>
    </w:p>
    <w:p w14:paraId="5BDCF829">
      <w:pPr>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b/>
          <w:sz w:val="32"/>
          <w:szCs w:val="32"/>
        </w:rPr>
        <w:t>签订地点：</w:t>
      </w:r>
      <w:r>
        <w:rPr>
          <w:rFonts w:hint="eastAsia" w:ascii="宋体" w:hAnsi="宋体" w:eastAsia="宋体" w:cs="宋体"/>
          <w:sz w:val="32"/>
          <w:szCs w:val="32"/>
          <w:u w:val="single"/>
        </w:rPr>
        <w:t xml:space="preserve">                         </w:t>
      </w:r>
    </w:p>
    <w:p w14:paraId="11C70FDC">
      <w:pPr>
        <w:ind w:firstLine="630"/>
        <w:rPr>
          <w:rFonts w:hint="eastAsia" w:ascii="宋体" w:hAnsi="宋体" w:eastAsia="宋体" w:cs="宋体"/>
          <w:sz w:val="32"/>
          <w:szCs w:val="32"/>
          <w:u w:val="single"/>
        </w:rPr>
      </w:pPr>
      <w:r>
        <w:rPr>
          <w:rFonts w:hint="eastAsia" w:ascii="宋体" w:hAnsi="宋体" w:eastAsia="宋体" w:cs="宋体"/>
          <w:b/>
          <w:sz w:val="32"/>
          <w:szCs w:val="32"/>
        </w:rPr>
        <w:t>有效期限：</w:t>
      </w:r>
      <w:r>
        <w:rPr>
          <w:rFonts w:hint="eastAsia" w:ascii="宋体" w:hAnsi="宋体" w:eastAsia="宋体" w:cs="宋体"/>
          <w:sz w:val="32"/>
          <w:szCs w:val="32"/>
          <w:u w:val="single"/>
        </w:rPr>
        <w:t xml:space="preserve">                         </w:t>
      </w:r>
    </w:p>
    <w:p w14:paraId="07502F82">
      <w:pPr>
        <w:jc w:val="center"/>
        <w:rPr>
          <w:rFonts w:hint="eastAsia" w:ascii="宋体" w:hAnsi="宋体" w:eastAsia="宋体" w:cs="宋体"/>
          <w:sz w:val="44"/>
        </w:rPr>
      </w:pPr>
    </w:p>
    <w:p w14:paraId="057B9D7F">
      <w:pPr>
        <w:jc w:val="center"/>
        <w:rPr>
          <w:rFonts w:hint="eastAsia" w:ascii="宋体" w:hAnsi="宋体" w:eastAsia="宋体" w:cs="宋体"/>
          <w:sz w:val="44"/>
        </w:rPr>
      </w:pPr>
    </w:p>
    <w:p w14:paraId="2D6C875E">
      <w:pPr>
        <w:jc w:val="center"/>
        <w:rPr>
          <w:rFonts w:hint="eastAsia" w:ascii="宋体" w:hAnsi="宋体" w:eastAsia="宋体" w:cs="宋体"/>
          <w:sz w:val="44"/>
        </w:rPr>
      </w:pPr>
    </w:p>
    <w:p w14:paraId="2916CFB0">
      <w:pPr>
        <w:jc w:val="center"/>
        <w:rPr>
          <w:rFonts w:hint="eastAsia" w:ascii="宋体" w:hAnsi="宋体" w:eastAsia="宋体" w:cs="宋体"/>
          <w:sz w:val="44"/>
        </w:rPr>
      </w:pPr>
    </w:p>
    <w:p w14:paraId="256CC64F">
      <w:pPr>
        <w:jc w:val="center"/>
        <w:rPr>
          <w:rFonts w:hint="eastAsia" w:ascii="宋体" w:hAnsi="宋体" w:eastAsia="宋体" w:cs="宋体"/>
          <w:sz w:val="44"/>
        </w:rPr>
      </w:pPr>
      <w:r>
        <w:rPr>
          <w:rFonts w:hint="eastAsia" w:ascii="宋体" w:hAnsi="宋体" w:eastAsia="宋体" w:cs="宋体"/>
          <w:sz w:val="44"/>
        </w:rPr>
        <w:t>技术服务合同</w:t>
      </w:r>
    </w:p>
    <w:p w14:paraId="041148B6">
      <w:pPr>
        <w:jc w:val="center"/>
        <w:rPr>
          <w:rFonts w:hint="eastAsia" w:ascii="宋体" w:hAnsi="宋体" w:eastAsia="宋体" w:cs="宋体"/>
          <w:sz w:val="44"/>
        </w:rPr>
      </w:pPr>
    </w:p>
    <w:p w14:paraId="1F2157DC">
      <w:pPr>
        <w:ind w:left="1"/>
        <w:rPr>
          <w:rFonts w:hint="eastAsia" w:ascii="宋体" w:hAnsi="宋体" w:eastAsia="宋体" w:cs="宋体"/>
          <w:sz w:val="28"/>
          <w:u w:val="single"/>
        </w:rPr>
      </w:pPr>
      <w:r>
        <w:rPr>
          <w:rFonts w:hint="eastAsia" w:ascii="宋体" w:hAnsi="宋体" w:eastAsia="宋体" w:cs="宋体"/>
          <w:sz w:val="28"/>
        </w:rPr>
        <w:tab/>
      </w:r>
      <w:r>
        <w:rPr>
          <w:rFonts w:hint="eastAsia" w:ascii="宋体" w:hAnsi="宋体" w:eastAsia="宋体" w:cs="宋体"/>
          <w:sz w:val="28"/>
        </w:rPr>
        <w:t>委托方（甲方）：</w:t>
      </w:r>
      <w:r>
        <w:rPr>
          <w:rFonts w:hint="eastAsia" w:ascii="宋体" w:hAnsi="宋体" w:eastAsia="宋体" w:cs="宋体"/>
          <w:sz w:val="28"/>
          <w:u w:val="single"/>
        </w:rPr>
        <w:t xml:space="preserve">                                    </w:t>
      </w:r>
    </w:p>
    <w:p w14:paraId="1C83B8B0">
      <w:pPr>
        <w:rPr>
          <w:rFonts w:hint="eastAsia" w:ascii="宋体" w:hAnsi="宋体" w:eastAsia="宋体" w:cs="宋体"/>
          <w:sz w:val="28"/>
          <w:u w:val="single"/>
        </w:rPr>
      </w:pPr>
      <w:r>
        <w:rPr>
          <w:rFonts w:hint="eastAsia" w:ascii="宋体" w:hAnsi="宋体" w:eastAsia="宋体" w:cs="宋体"/>
          <w:sz w:val="28"/>
        </w:rPr>
        <w:tab/>
      </w:r>
      <w:r>
        <w:rPr>
          <w:rFonts w:hint="eastAsia" w:ascii="宋体" w:hAnsi="宋体" w:eastAsia="宋体" w:cs="宋体"/>
          <w:sz w:val="28"/>
        </w:rPr>
        <w:t>住  所  地：</w:t>
      </w:r>
      <w:r>
        <w:rPr>
          <w:rFonts w:hint="eastAsia" w:ascii="宋体" w:hAnsi="宋体" w:eastAsia="宋体" w:cs="宋体"/>
          <w:sz w:val="28"/>
          <w:u w:val="single"/>
        </w:rPr>
        <w:t xml:space="preserve">                                    __ </w:t>
      </w:r>
    </w:p>
    <w:p w14:paraId="6FF98EE1">
      <w:pPr>
        <w:rPr>
          <w:rFonts w:hint="eastAsia" w:ascii="宋体" w:hAnsi="宋体" w:eastAsia="宋体" w:cs="宋体"/>
          <w:sz w:val="28"/>
          <w:u w:val="single"/>
        </w:rPr>
      </w:pPr>
      <w:r>
        <w:rPr>
          <w:rFonts w:hint="eastAsia" w:ascii="宋体" w:hAnsi="宋体" w:eastAsia="宋体" w:cs="宋体"/>
          <w:sz w:val="28"/>
        </w:rPr>
        <w:tab/>
      </w:r>
      <w:r>
        <w:rPr>
          <w:rFonts w:hint="eastAsia" w:ascii="宋体" w:hAnsi="宋体" w:eastAsia="宋体" w:cs="宋体"/>
          <w:sz w:val="28"/>
        </w:rPr>
        <w:t>法定代表人：</w:t>
      </w:r>
      <w:r>
        <w:rPr>
          <w:rFonts w:hint="eastAsia" w:ascii="宋体" w:hAnsi="宋体" w:eastAsia="宋体" w:cs="宋体"/>
          <w:sz w:val="28"/>
          <w:u w:val="single"/>
        </w:rPr>
        <w:t xml:space="preserve">                                     __</w:t>
      </w:r>
    </w:p>
    <w:p w14:paraId="5BF6550D">
      <w:pPr>
        <w:tabs>
          <w:tab w:val="left" w:pos="1050"/>
        </w:tabs>
        <w:rPr>
          <w:rFonts w:hint="eastAsia" w:ascii="宋体" w:hAnsi="宋体" w:eastAsia="宋体" w:cs="宋体"/>
          <w:sz w:val="28"/>
          <w:u w:val="single"/>
        </w:rPr>
      </w:pPr>
      <w:r>
        <w:rPr>
          <w:rFonts w:hint="eastAsia" w:ascii="宋体" w:hAnsi="宋体" w:eastAsia="宋体" w:cs="宋体"/>
          <w:sz w:val="28"/>
        </w:rPr>
        <w:t xml:space="preserve">   项目联系人：</w:t>
      </w:r>
      <w:r>
        <w:rPr>
          <w:rFonts w:hint="eastAsia" w:ascii="宋体" w:hAnsi="宋体" w:eastAsia="宋体" w:cs="宋体"/>
          <w:sz w:val="28"/>
          <w:u w:val="single"/>
        </w:rPr>
        <w:t xml:space="preserve">                                     </w:t>
      </w:r>
      <w:r>
        <w:rPr>
          <w:rFonts w:hint="eastAsia" w:ascii="宋体" w:hAnsi="宋体" w:eastAsia="宋体" w:cs="宋体"/>
          <w:sz w:val="28"/>
        </w:rPr>
        <w:t>__</w:t>
      </w:r>
    </w:p>
    <w:p w14:paraId="1BCBE4B3">
      <w:pPr>
        <w:rPr>
          <w:rFonts w:hint="eastAsia" w:ascii="宋体" w:hAnsi="宋体" w:eastAsia="宋体" w:cs="宋体"/>
          <w:sz w:val="28"/>
        </w:rPr>
      </w:pPr>
      <w:r>
        <w:rPr>
          <w:rFonts w:hint="eastAsia" w:ascii="宋体" w:hAnsi="宋体" w:eastAsia="宋体" w:cs="宋体"/>
          <w:sz w:val="28"/>
        </w:rPr>
        <w:tab/>
      </w:r>
      <w:r>
        <w:rPr>
          <w:rFonts w:hint="eastAsia" w:ascii="宋体" w:hAnsi="宋体" w:eastAsia="宋体" w:cs="宋体"/>
          <w:sz w:val="28"/>
        </w:rPr>
        <w:t>联系方式 ：________________________________________</w:t>
      </w:r>
    </w:p>
    <w:p w14:paraId="66EE4642">
      <w:pPr>
        <w:tabs>
          <w:tab w:val="left" w:pos="8100"/>
        </w:tabs>
        <w:rPr>
          <w:rFonts w:hint="eastAsia" w:ascii="宋体" w:hAnsi="宋体" w:eastAsia="宋体" w:cs="宋体"/>
          <w:sz w:val="28"/>
          <w:u w:val="single"/>
        </w:rPr>
      </w:pPr>
      <w:r>
        <w:rPr>
          <w:rFonts w:hint="eastAsia" w:ascii="宋体" w:hAnsi="宋体" w:eastAsia="宋体" w:cs="宋体"/>
          <w:sz w:val="28"/>
        </w:rPr>
        <w:t xml:space="preserve">   通讯地址：</w:t>
      </w:r>
      <w:r>
        <w:rPr>
          <w:rFonts w:hint="eastAsia" w:ascii="宋体" w:hAnsi="宋体" w:eastAsia="宋体" w:cs="宋体"/>
          <w:sz w:val="28"/>
          <w:u w:val="single"/>
        </w:rPr>
        <w:t xml:space="preserve">                                    </w:t>
      </w:r>
      <w:r>
        <w:rPr>
          <w:rFonts w:hint="eastAsia" w:ascii="宋体" w:hAnsi="宋体" w:eastAsia="宋体" w:cs="宋体"/>
          <w:sz w:val="28"/>
        </w:rPr>
        <w:t>_____</w:t>
      </w:r>
    </w:p>
    <w:p w14:paraId="50F41BF9">
      <w:pPr>
        <w:rPr>
          <w:rFonts w:hint="eastAsia" w:ascii="宋体" w:hAnsi="宋体" w:eastAsia="宋体" w:cs="宋体"/>
          <w:sz w:val="28"/>
          <w:u w:val="single"/>
        </w:rPr>
      </w:pPr>
      <w:r>
        <w:rPr>
          <w:rFonts w:hint="eastAsia" w:ascii="宋体" w:hAnsi="宋体" w:eastAsia="宋体" w:cs="宋体"/>
          <w:sz w:val="28"/>
        </w:rPr>
        <w:t xml:space="preserve">   电    话：</w:t>
      </w:r>
      <w:r>
        <w:rPr>
          <w:rFonts w:hint="eastAsia" w:ascii="宋体" w:hAnsi="宋体" w:eastAsia="宋体" w:cs="宋体"/>
          <w:sz w:val="28"/>
          <w:u w:val="single"/>
        </w:rPr>
        <w:t xml:space="preserve">                    </w:t>
      </w:r>
      <w:r>
        <w:rPr>
          <w:rFonts w:hint="eastAsia" w:ascii="宋体" w:hAnsi="宋体" w:eastAsia="宋体" w:cs="宋体"/>
          <w:sz w:val="28"/>
        </w:rPr>
        <w:t xml:space="preserve"> 传真：</w:t>
      </w:r>
      <w:r>
        <w:rPr>
          <w:rFonts w:hint="eastAsia" w:ascii="宋体" w:hAnsi="宋体" w:eastAsia="宋体" w:cs="宋体"/>
          <w:sz w:val="28"/>
          <w:u w:val="single"/>
        </w:rPr>
        <w:t xml:space="preserve">             </w:t>
      </w:r>
      <w:r>
        <w:rPr>
          <w:rFonts w:hint="eastAsia" w:ascii="宋体" w:hAnsi="宋体" w:eastAsia="宋体" w:cs="宋体"/>
          <w:sz w:val="28"/>
        </w:rPr>
        <w:t>_</w:t>
      </w:r>
    </w:p>
    <w:p w14:paraId="2E279D0C">
      <w:pPr>
        <w:rPr>
          <w:rFonts w:hint="eastAsia" w:ascii="宋体" w:hAnsi="宋体" w:eastAsia="宋体" w:cs="宋体"/>
          <w:sz w:val="28"/>
        </w:rPr>
      </w:pPr>
      <w:r>
        <w:rPr>
          <w:rFonts w:hint="eastAsia" w:ascii="宋体" w:hAnsi="宋体" w:eastAsia="宋体" w:cs="宋体"/>
          <w:sz w:val="28"/>
        </w:rPr>
        <w:t xml:space="preserve">   电子信箱：</w:t>
      </w:r>
      <w:r>
        <w:rPr>
          <w:rFonts w:hint="eastAsia" w:ascii="宋体" w:hAnsi="宋体" w:eastAsia="宋体" w:cs="宋体"/>
          <w:sz w:val="28"/>
          <w:u w:val="single"/>
        </w:rPr>
        <w:t xml:space="preserve">                                  </w:t>
      </w:r>
      <w:r>
        <w:rPr>
          <w:rFonts w:hint="eastAsia" w:ascii="宋体" w:hAnsi="宋体" w:eastAsia="宋体" w:cs="宋体"/>
          <w:sz w:val="28"/>
        </w:rPr>
        <w:t>_____</w:t>
      </w:r>
      <w:r>
        <w:rPr>
          <w:rFonts w:hint="eastAsia" w:ascii="宋体" w:hAnsi="宋体" w:eastAsia="宋体" w:cs="宋体"/>
          <w:sz w:val="28"/>
          <w:u w:val="single"/>
        </w:rPr>
        <w:t xml:space="preserve">  </w:t>
      </w:r>
      <w:r>
        <w:rPr>
          <w:rFonts w:hint="eastAsia" w:ascii="宋体" w:hAnsi="宋体" w:eastAsia="宋体" w:cs="宋体"/>
          <w:sz w:val="28"/>
        </w:rPr>
        <w:t xml:space="preserve">  </w:t>
      </w:r>
    </w:p>
    <w:p w14:paraId="2760DA91">
      <w:pPr>
        <w:rPr>
          <w:rFonts w:hint="eastAsia" w:ascii="宋体" w:hAnsi="宋体" w:eastAsia="宋体" w:cs="宋体"/>
          <w:sz w:val="28"/>
          <w:u w:val="single"/>
        </w:rPr>
      </w:pPr>
      <w:r>
        <w:rPr>
          <w:rFonts w:hint="eastAsia" w:ascii="宋体" w:hAnsi="宋体" w:eastAsia="宋体" w:cs="宋体"/>
          <w:sz w:val="28"/>
        </w:rPr>
        <w:t xml:space="preserve">   受托方（乙方）：</w:t>
      </w:r>
      <w:r>
        <w:rPr>
          <w:rFonts w:hint="eastAsia" w:ascii="宋体" w:hAnsi="宋体" w:eastAsia="宋体" w:cs="宋体"/>
          <w:sz w:val="28"/>
          <w:u w:val="single"/>
        </w:rPr>
        <w:t xml:space="preserve">                                    </w:t>
      </w:r>
    </w:p>
    <w:p w14:paraId="24B46EF2">
      <w:pPr>
        <w:rPr>
          <w:rFonts w:hint="eastAsia" w:ascii="宋体" w:hAnsi="宋体" w:eastAsia="宋体" w:cs="宋体"/>
          <w:sz w:val="28"/>
          <w:u w:val="single"/>
        </w:rPr>
      </w:pPr>
      <w:r>
        <w:rPr>
          <w:rFonts w:hint="eastAsia" w:ascii="宋体" w:hAnsi="宋体" w:eastAsia="宋体" w:cs="宋体"/>
          <w:sz w:val="28"/>
        </w:rPr>
        <w:t xml:space="preserve">   住  所  地：</w:t>
      </w:r>
      <w:r>
        <w:rPr>
          <w:rFonts w:hint="eastAsia" w:ascii="宋体" w:hAnsi="宋体" w:eastAsia="宋体" w:cs="宋体"/>
          <w:sz w:val="28"/>
          <w:u w:val="single"/>
        </w:rPr>
        <w:t xml:space="preserve">                                     </w:t>
      </w:r>
      <w:r>
        <w:rPr>
          <w:rFonts w:hint="eastAsia" w:ascii="宋体" w:hAnsi="宋体" w:eastAsia="宋体" w:cs="宋体"/>
          <w:sz w:val="28"/>
        </w:rPr>
        <w:t>_</w:t>
      </w:r>
      <w:r>
        <w:rPr>
          <w:rFonts w:hint="eastAsia" w:ascii="宋体" w:hAnsi="宋体" w:eastAsia="宋体" w:cs="宋体"/>
          <w:sz w:val="28"/>
          <w:u w:val="single"/>
        </w:rPr>
        <w:t xml:space="preserve"> </w:t>
      </w:r>
    </w:p>
    <w:p w14:paraId="015836A1">
      <w:pPr>
        <w:rPr>
          <w:rFonts w:hint="eastAsia" w:ascii="宋体" w:hAnsi="宋体" w:eastAsia="宋体" w:cs="宋体"/>
          <w:sz w:val="28"/>
          <w:u w:val="single"/>
        </w:rPr>
      </w:pPr>
      <w:r>
        <w:rPr>
          <w:rFonts w:hint="eastAsia" w:ascii="宋体" w:hAnsi="宋体" w:eastAsia="宋体" w:cs="宋体"/>
          <w:sz w:val="28"/>
        </w:rPr>
        <w:t xml:space="preserve">   法定代表人：</w:t>
      </w:r>
      <w:r>
        <w:rPr>
          <w:rFonts w:hint="eastAsia" w:ascii="宋体" w:hAnsi="宋体" w:eastAsia="宋体" w:cs="宋体"/>
          <w:sz w:val="28"/>
          <w:u w:val="single"/>
        </w:rPr>
        <w:t xml:space="preserve">                                      </w:t>
      </w:r>
      <w:r>
        <w:rPr>
          <w:rFonts w:hint="eastAsia" w:ascii="宋体" w:hAnsi="宋体" w:eastAsia="宋体" w:cs="宋体"/>
          <w:sz w:val="28"/>
        </w:rPr>
        <w:t>_</w:t>
      </w:r>
    </w:p>
    <w:p w14:paraId="268E33AF">
      <w:pPr>
        <w:rPr>
          <w:rFonts w:hint="eastAsia" w:ascii="宋体" w:hAnsi="宋体" w:eastAsia="宋体" w:cs="宋体"/>
          <w:sz w:val="28"/>
          <w:u w:val="single"/>
        </w:rPr>
      </w:pPr>
      <w:r>
        <w:rPr>
          <w:rFonts w:hint="eastAsia" w:ascii="宋体" w:hAnsi="宋体" w:eastAsia="宋体" w:cs="宋体"/>
          <w:sz w:val="28"/>
        </w:rPr>
        <w:t xml:space="preserve">   项目联系人：</w:t>
      </w:r>
      <w:r>
        <w:rPr>
          <w:rFonts w:hint="eastAsia" w:ascii="宋体" w:hAnsi="宋体" w:eastAsia="宋体" w:cs="宋体"/>
          <w:sz w:val="28"/>
          <w:u w:val="single"/>
        </w:rPr>
        <w:t xml:space="preserve">                                      </w:t>
      </w:r>
      <w:r>
        <w:rPr>
          <w:rFonts w:hint="eastAsia" w:ascii="宋体" w:hAnsi="宋体" w:eastAsia="宋体" w:cs="宋体"/>
          <w:sz w:val="28"/>
        </w:rPr>
        <w:t>_</w:t>
      </w:r>
    </w:p>
    <w:p w14:paraId="1CFB742B">
      <w:pPr>
        <w:rPr>
          <w:rFonts w:hint="eastAsia" w:ascii="宋体" w:hAnsi="宋体" w:eastAsia="宋体" w:cs="宋体"/>
          <w:sz w:val="28"/>
        </w:rPr>
      </w:pPr>
      <w:r>
        <w:rPr>
          <w:rFonts w:hint="eastAsia" w:ascii="宋体" w:hAnsi="宋体" w:eastAsia="宋体" w:cs="宋体"/>
          <w:sz w:val="28"/>
        </w:rPr>
        <w:t xml:space="preserve">   联系方式 ：________________________________________</w:t>
      </w:r>
    </w:p>
    <w:p w14:paraId="7619F0BB">
      <w:pPr>
        <w:tabs>
          <w:tab w:val="left" w:pos="8100"/>
        </w:tabs>
        <w:rPr>
          <w:rFonts w:hint="eastAsia" w:ascii="宋体" w:hAnsi="宋体" w:eastAsia="宋体" w:cs="宋体"/>
          <w:sz w:val="28"/>
          <w:u w:val="single"/>
        </w:rPr>
      </w:pPr>
      <w:r>
        <w:rPr>
          <w:rFonts w:hint="eastAsia" w:ascii="宋体" w:hAnsi="宋体" w:eastAsia="宋体" w:cs="宋体"/>
          <w:sz w:val="28"/>
        </w:rPr>
        <w:t xml:space="preserve">   通讯地址：</w:t>
      </w:r>
      <w:r>
        <w:rPr>
          <w:rFonts w:hint="eastAsia" w:ascii="宋体" w:hAnsi="宋体" w:eastAsia="宋体" w:cs="宋体"/>
          <w:sz w:val="28"/>
          <w:u w:val="single"/>
        </w:rPr>
        <w:t xml:space="preserve">                                     </w:t>
      </w:r>
      <w:r>
        <w:rPr>
          <w:rFonts w:hint="eastAsia" w:ascii="宋体" w:hAnsi="宋体" w:eastAsia="宋体" w:cs="宋体"/>
          <w:sz w:val="28"/>
        </w:rPr>
        <w:t>____</w:t>
      </w:r>
    </w:p>
    <w:p w14:paraId="512E752A">
      <w:pPr>
        <w:rPr>
          <w:rFonts w:hint="eastAsia" w:ascii="宋体" w:hAnsi="宋体" w:eastAsia="宋体" w:cs="宋体"/>
          <w:sz w:val="28"/>
          <w:u w:val="single"/>
        </w:rPr>
      </w:pPr>
      <w:r>
        <w:rPr>
          <w:rFonts w:hint="eastAsia" w:ascii="宋体" w:hAnsi="宋体" w:eastAsia="宋体" w:cs="宋体"/>
          <w:sz w:val="28"/>
        </w:rPr>
        <w:t xml:space="preserve">   电    话：</w:t>
      </w:r>
      <w:r>
        <w:rPr>
          <w:rFonts w:hint="eastAsia" w:ascii="宋体" w:hAnsi="宋体" w:eastAsia="宋体" w:cs="宋体"/>
          <w:sz w:val="28"/>
          <w:u w:val="single"/>
        </w:rPr>
        <w:t xml:space="preserve">                    </w:t>
      </w:r>
      <w:r>
        <w:rPr>
          <w:rFonts w:hint="eastAsia" w:ascii="宋体" w:hAnsi="宋体" w:eastAsia="宋体" w:cs="宋体"/>
          <w:sz w:val="28"/>
        </w:rPr>
        <w:t xml:space="preserve"> 传真：</w:t>
      </w:r>
      <w:r>
        <w:rPr>
          <w:rFonts w:hint="eastAsia" w:ascii="宋体" w:hAnsi="宋体" w:eastAsia="宋体" w:cs="宋体"/>
          <w:sz w:val="28"/>
          <w:u w:val="single"/>
        </w:rPr>
        <w:t xml:space="preserve">              </w:t>
      </w:r>
    </w:p>
    <w:p w14:paraId="4E5EBB1B">
      <w:pPr>
        <w:ind w:left="-260"/>
        <w:rPr>
          <w:rFonts w:hint="eastAsia" w:ascii="宋体" w:hAnsi="宋体" w:eastAsia="宋体" w:cs="宋体"/>
          <w:sz w:val="28"/>
          <w:u w:val="single"/>
        </w:rPr>
      </w:pPr>
      <w:r>
        <w:rPr>
          <w:rFonts w:hint="eastAsia" w:ascii="宋体" w:hAnsi="宋体" w:eastAsia="宋体" w:cs="宋体"/>
          <w:sz w:val="28"/>
        </w:rPr>
        <w:t xml:space="preserve">     电子信箱：</w:t>
      </w:r>
      <w:r>
        <w:rPr>
          <w:rFonts w:hint="eastAsia" w:ascii="宋体" w:hAnsi="宋体" w:eastAsia="宋体" w:cs="宋体"/>
          <w:sz w:val="28"/>
          <w:u w:val="single"/>
        </w:rPr>
        <w:t xml:space="preserve">                                     </w:t>
      </w:r>
      <w:r>
        <w:rPr>
          <w:rFonts w:hint="eastAsia" w:ascii="宋体" w:hAnsi="宋体" w:eastAsia="宋体" w:cs="宋体"/>
          <w:sz w:val="28"/>
          <w:u w:val="single"/>
        </w:rPr>
        <w:softHyphen/>
      </w:r>
      <w:r>
        <w:rPr>
          <w:rFonts w:hint="eastAsia" w:ascii="宋体" w:hAnsi="宋体" w:eastAsia="宋体" w:cs="宋体"/>
          <w:sz w:val="28"/>
        </w:rPr>
        <w:t xml:space="preserve">____ </w:t>
      </w:r>
    </w:p>
    <w:p w14:paraId="4184952A">
      <w:pPr>
        <w:rPr>
          <w:rFonts w:hint="eastAsia" w:ascii="宋体" w:hAnsi="宋体" w:eastAsia="宋体" w:cs="宋体"/>
          <w:sz w:val="28"/>
        </w:rPr>
      </w:pPr>
      <w:r>
        <w:rPr>
          <w:rFonts w:hint="eastAsia" w:ascii="宋体" w:hAnsi="宋体" w:eastAsia="宋体" w:cs="宋体"/>
          <w:sz w:val="28"/>
        </w:rPr>
        <w:t xml:space="preserve">  </w:t>
      </w:r>
    </w:p>
    <w:p w14:paraId="4B899678">
      <w:pPr>
        <w:rPr>
          <w:rFonts w:hint="eastAsia" w:ascii="宋体" w:hAnsi="宋体" w:eastAsia="宋体" w:cs="宋体"/>
          <w:sz w:val="28"/>
        </w:rPr>
      </w:pPr>
    </w:p>
    <w:p w14:paraId="084B5D07">
      <w:pPr>
        <w:rPr>
          <w:rFonts w:hint="eastAsia" w:ascii="宋体" w:hAnsi="宋体" w:eastAsia="宋体" w:cs="宋体"/>
          <w:sz w:val="28"/>
        </w:rPr>
      </w:pPr>
    </w:p>
    <w:p w14:paraId="5DFE3C5F">
      <w:pPr>
        <w:rPr>
          <w:rFonts w:hint="eastAsia" w:ascii="宋体" w:hAnsi="宋体" w:eastAsia="宋体" w:cs="宋体"/>
          <w:sz w:val="28"/>
        </w:rPr>
      </w:pPr>
    </w:p>
    <w:p w14:paraId="4365E9D6">
      <w:pPr>
        <w:ind w:firstLine="560" w:firstLineChars="200"/>
        <w:rPr>
          <w:rFonts w:hint="eastAsia" w:ascii="宋体" w:hAnsi="宋体" w:eastAsia="宋体" w:cs="宋体"/>
          <w:sz w:val="28"/>
        </w:rPr>
      </w:pPr>
      <w:r>
        <w:rPr>
          <w:rFonts w:hint="eastAsia" w:ascii="宋体" w:hAnsi="宋体" w:eastAsia="宋体" w:cs="宋体"/>
          <w:sz w:val="28"/>
        </w:rPr>
        <w:t xml:space="preserve">  </w:t>
      </w:r>
    </w:p>
    <w:p w14:paraId="373851C3">
      <w:pPr>
        <w:ind w:firstLine="560" w:firstLineChars="200"/>
        <w:rPr>
          <w:rFonts w:hint="eastAsia" w:ascii="宋体" w:hAnsi="宋体" w:eastAsia="宋体" w:cs="宋体"/>
          <w:sz w:val="28"/>
        </w:rPr>
      </w:pPr>
    </w:p>
    <w:p w14:paraId="4A33D36B">
      <w:pPr>
        <w:ind w:firstLine="560" w:firstLineChars="200"/>
        <w:rPr>
          <w:rFonts w:hint="eastAsia" w:ascii="宋体" w:hAnsi="宋体" w:eastAsia="宋体" w:cs="宋体"/>
          <w:sz w:val="28"/>
        </w:rPr>
      </w:pPr>
      <w:r>
        <w:rPr>
          <w:rFonts w:hint="eastAsia" w:ascii="宋体" w:hAnsi="宋体" w:eastAsia="宋体" w:cs="宋体"/>
          <w:sz w:val="28"/>
        </w:rPr>
        <w:t>本合同甲方委托乙方就</w:t>
      </w:r>
      <w:r>
        <w:rPr>
          <w:rFonts w:hint="eastAsia" w:ascii="宋体" w:hAnsi="宋体" w:eastAsia="宋体" w:cs="宋体"/>
          <w:sz w:val="28"/>
          <w:u w:val="single"/>
        </w:rPr>
        <w:t xml:space="preserve">  </w:t>
      </w:r>
      <w:r>
        <w:rPr>
          <w:rFonts w:hint="eastAsia" w:ascii="宋体" w:hAnsi="宋体" w:cs="宋体"/>
          <w:sz w:val="28"/>
          <w:u w:val="single"/>
          <w:lang w:val="en-US" w:eastAsia="zh-CN"/>
        </w:rPr>
        <w:t>()</w:t>
      </w:r>
      <w:r>
        <w:rPr>
          <w:rFonts w:hint="eastAsia" w:ascii="宋体" w:hAnsi="宋体" w:eastAsia="宋体" w:cs="宋体"/>
          <w:sz w:val="28"/>
          <w:u w:val="single"/>
        </w:rPr>
        <w:t xml:space="preserve">   </w:t>
      </w:r>
      <w:r>
        <w:rPr>
          <w:rFonts w:hint="eastAsia" w:ascii="宋体" w:hAnsi="宋体" w:eastAsia="宋体" w:cs="宋体"/>
          <w:sz w:val="28"/>
        </w:rPr>
        <w:t>项目进行的专项技术服务，并支付相应的技术服务报酬。双方经过平等协商，在真实、充分地表达各自意愿的基础上，根据《中华人民共和国民法典》的规定，达成如下协议，并由双方共同恪守。</w:t>
      </w:r>
    </w:p>
    <w:p w14:paraId="48E8F8B9">
      <w:pPr>
        <w:rPr>
          <w:rFonts w:hint="eastAsia" w:ascii="宋体" w:hAnsi="宋体" w:eastAsia="宋体" w:cs="宋体"/>
          <w:sz w:val="28"/>
        </w:rPr>
      </w:pPr>
      <w:r>
        <w:rPr>
          <w:rFonts w:hint="eastAsia" w:ascii="宋体" w:hAnsi="宋体" w:eastAsia="宋体" w:cs="宋体"/>
          <w:sz w:val="28"/>
        </w:rPr>
        <w:t xml:space="preserve">    第一条：甲方委托乙方进行技术服务的内容如下：</w:t>
      </w:r>
    </w:p>
    <w:p w14:paraId="705D279A">
      <w:pPr>
        <w:spacing w:line="480" w:lineRule="auto"/>
        <w:rPr>
          <w:rFonts w:hint="eastAsia" w:ascii="宋体" w:hAnsi="宋体" w:eastAsia="宋体" w:cs="宋体"/>
          <w:color w:val="000000"/>
          <w:sz w:val="28"/>
          <w:u w:val="single"/>
        </w:rPr>
      </w:pPr>
      <w:r>
        <w:rPr>
          <w:rFonts w:hint="eastAsia" w:ascii="宋体" w:hAnsi="宋体" w:eastAsia="宋体" w:cs="宋体"/>
          <w:color w:val="000000"/>
          <w:sz w:val="28"/>
        </w:rPr>
        <w:t>1．项目名称：</w:t>
      </w:r>
      <w:r>
        <w:rPr>
          <w:rFonts w:hint="eastAsia" w:ascii="宋体" w:hAnsi="宋体" w:eastAsia="宋体" w:cs="宋体"/>
          <w:color w:val="000000"/>
          <w:sz w:val="28"/>
          <w:u w:val="single"/>
        </w:rPr>
        <w:t xml:space="preserve">                     </w:t>
      </w:r>
    </w:p>
    <w:p w14:paraId="35C4E683">
      <w:pPr>
        <w:spacing w:line="480" w:lineRule="auto"/>
        <w:rPr>
          <w:rFonts w:hint="eastAsia" w:ascii="宋体" w:hAnsi="宋体" w:eastAsia="宋体" w:cs="宋体"/>
          <w:color w:val="000000"/>
          <w:sz w:val="28"/>
        </w:rPr>
      </w:pPr>
      <w:r>
        <w:rPr>
          <w:rFonts w:hint="eastAsia" w:ascii="宋体" w:hAnsi="宋体" w:eastAsia="宋体" w:cs="宋体"/>
          <w:color w:val="000000"/>
          <w:sz w:val="28"/>
        </w:rPr>
        <w:t>2．技术服务的地点：</w:t>
      </w:r>
      <w:r>
        <w:rPr>
          <w:rFonts w:hint="eastAsia" w:ascii="宋体" w:hAnsi="宋体" w:eastAsia="宋体" w:cs="宋体"/>
          <w:color w:val="000000"/>
          <w:sz w:val="28"/>
          <w:u w:val="single"/>
        </w:rPr>
        <w:t xml:space="preserve">       </w:t>
      </w:r>
      <w:r>
        <w:rPr>
          <w:rFonts w:hint="eastAsia" w:ascii="宋体" w:hAnsi="宋体" w:cs="宋体"/>
          <w:color w:val="000000"/>
          <w:sz w:val="28"/>
          <w:u w:val="single"/>
          <w:lang w:val="en-US" w:eastAsia="zh-CN"/>
        </w:rPr>
        <w:t xml:space="preserve">            </w:t>
      </w:r>
      <w:r>
        <w:rPr>
          <w:rFonts w:hint="eastAsia" w:ascii="宋体" w:hAnsi="宋体" w:eastAsia="宋体" w:cs="宋体"/>
          <w:color w:val="000000"/>
          <w:sz w:val="28"/>
          <w:u w:val="single"/>
        </w:rPr>
        <w:t xml:space="preserve">            </w:t>
      </w:r>
      <w:r>
        <w:rPr>
          <w:rFonts w:hint="eastAsia" w:ascii="宋体" w:hAnsi="宋体" w:eastAsia="宋体" w:cs="宋体"/>
          <w:color w:val="000000"/>
          <w:sz w:val="28"/>
        </w:rPr>
        <w:t xml:space="preserve">  </w:t>
      </w:r>
    </w:p>
    <w:p w14:paraId="39214E47">
      <w:pPr>
        <w:spacing w:line="360" w:lineRule="auto"/>
        <w:ind w:firstLine="0" w:firstLineChars="0"/>
        <w:rPr>
          <w:rFonts w:hint="eastAsia" w:ascii="宋体" w:hAnsi="宋体" w:eastAsia="宋体" w:cs="宋体"/>
          <w:sz w:val="24"/>
          <w:u w:val="single"/>
          <w:lang w:val="en-US" w:eastAsia="zh-CN"/>
        </w:rPr>
      </w:pPr>
      <w:r>
        <w:rPr>
          <w:rFonts w:hint="eastAsia" w:ascii="宋体" w:hAnsi="宋体" w:eastAsia="宋体" w:cs="宋体"/>
          <w:color w:val="000000"/>
          <w:sz w:val="28"/>
        </w:rPr>
        <w:t>3．技术服务期限：</w:t>
      </w:r>
      <w:r>
        <w:rPr>
          <w:rFonts w:hint="eastAsia" w:ascii="宋体" w:hAnsi="宋体" w:eastAsia="宋体" w:cs="宋体"/>
          <w:color w:val="000000"/>
          <w:sz w:val="28"/>
          <w:u w:val="single"/>
        </w:rPr>
        <w:t xml:space="preserve"> </w:t>
      </w:r>
      <w:r>
        <w:rPr>
          <w:rFonts w:hint="eastAsia" w:ascii="宋体" w:hAnsi="宋体" w:eastAsia="宋体" w:cs="宋体"/>
          <w:sz w:val="24"/>
          <w:szCs w:val="24"/>
          <w:u w:val="single"/>
          <w:lang w:val="en-US" w:eastAsia="zh-CN"/>
        </w:rPr>
        <w:t xml:space="preserve">                                     </w:t>
      </w:r>
    </w:p>
    <w:p w14:paraId="3B8AC53E">
      <w:pPr>
        <w:spacing w:line="480" w:lineRule="auto"/>
        <w:rPr>
          <w:rFonts w:hint="eastAsia" w:ascii="宋体" w:hAnsi="宋体" w:eastAsia="宋体" w:cs="宋体"/>
          <w:color w:val="000000"/>
          <w:sz w:val="28"/>
          <w:u w:val="single"/>
        </w:rPr>
      </w:pPr>
      <w:r>
        <w:rPr>
          <w:rFonts w:hint="eastAsia" w:ascii="宋体" w:hAnsi="宋体" w:eastAsia="宋体" w:cs="宋体"/>
          <w:color w:val="000000"/>
          <w:sz w:val="28"/>
        </w:rPr>
        <w:t>4．技术服务的内容：</w:t>
      </w:r>
      <w:r>
        <w:rPr>
          <w:rFonts w:hint="eastAsia" w:ascii="宋体" w:hAnsi="宋体" w:eastAsia="宋体" w:cs="宋体"/>
          <w:color w:val="000000"/>
          <w:sz w:val="28"/>
          <w:u w:val="single"/>
        </w:rPr>
        <w:t xml:space="preserve">  </w:t>
      </w:r>
      <w:r>
        <w:rPr>
          <w:rFonts w:hint="eastAsia" w:ascii="宋体" w:hAnsi="宋体" w:cs="宋体"/>
          <w:color w:val="000000"/>
          <w:sz w:val="28"/>
          <w:u w:val="single"/>
          <w:lang w:val="en-US" w:eastAsia="zh-CN"/>
        </w:rPr>
        <w:t xml:space="preserve">                             </w:t>
      </w:r>
    </w:p>
    <w:p w14:paraId="6A517504">
      <w:pPr>
        <w:spacing w:line="480" w:lineRule="auto"/>
        <w:ind w:firstLine="560" w:firstLineChars="200"/>
        <w:rPr>
          <w:rFonts w:hint="eastAsia" w:ascii="宋体" w:hAnsi="宋体" w:eastAsia="宋体" w:cs="宋体"/>
          <w:color w:val="000000"/>
          <w:sz w:val="28"/>
          <w:u w:val="none"/>
        </w:rPr>
      </w:pPr>
      <w:r>
        <w:rPr>
          <w:rFonts w:hint="eastAsia" w:ascii="宋体" w:hAnsi="宋体" w:eastAsia="宋体" w:cs="宋体"/>
          <w:color w:val="000000"/>
          <w:sz w:val="28"/>
          <w:u w:val="none"/>
        </w:rPr>
        <w:t>具体内容如下：</w:t>
      </w:r>
    </w:p>
    <w:p w14:paraId="6E4E9D4E">
      <w:pPr>
        <w:spacing w:line="480" w:lineRule="auto"/>
        <w:rPr>
          <w:rFonts w:hint="eastAsia" w:ascii="宋体" w:hAnsi="宋体" w:eastAsia="宋体" w:cs="宋体"/>
          <w:color w:val="000000"/>
          <w:sz w:val="28"/>
          <w:u w:val="single"/>
        </w:rPr>
      </w:pPr>
      <w:r>
        <w:rPr>
          <w:rFonts w:hint="eastAsia" w:ascii="宋体" w:hAnsi="宋体" w:eastAsia="宋体" w:cs="宋体"/>
          <w:color w:val="000000"/>
          <w:sz w:val="28"/>
          <w:u w:val="single"/>
        </w:rPr>
        <w:t xml:space="preserve">  </w:t>
      </w:r>
      <w:r>
        <w:rPr>
          <w:rFonts w:hint="eastAsia" w:ascii="宋体" w:hAnsi="宋体" w:cs="宋体"/>
          <w:color w:val="000000"/>
          <w:sz w:val="28"/>
          <w:u w:val="single"/>
          <w:lang w:val="en-US" w:eastAsia="zh-CN"/>
        </w:rPr>
        <w:t xml:space="preserve">                             </w:t>
      </w:r>
    </w:p>
    <w:p w14:paraId="55DA67C8">
      <w:pPr>
        <w:pStyle w:val="3"/>
        <w:rPr>
          <w:rFonts w:hint="eastAsia"/>
        </w:rPr>
      </w:pPr>
    </w:p>
    <w:p w14:paraId="77FBFF27">
      <w:pPr>
        <w:ind w:left="141" w:leftChars="67" w:firstLine="280" w:firstLineChars="100"/>
        <w:rPr>
          <w:rFonts w:hint="eastAsia" w:ascii="宋体" w:hAnsi="宋体" w:eastAsia="宋体" w:cs="宋体"/>
          <w:sz w:val="28"/>
        </w:rPr>
      </w:pPr>
      <w:r>
        <w:rPr>
          <w:rFonts w:hint="eastAsia" w:ascii="宋体" w:hAnsi="宋体" w:eastAsia="宋体" w:cs="宋体"/>
          <w:sz w:val="28"/>
        </w:rPr>
        <w:t>第二条：乙方应按下列要求完成技术服务工作：</w:t>
      </w:r>
    </w:p>
    <w:p w14:paraId="7CAB5474">
      <w:pPr>
        <w:rPr>
          <w:rFonts w:hint="eastAsia" w:ascii="宋体" w:hAnsi="宋体" w:eastAsia="宋体" w:cs="宋体"/>
          <w:sz w:val="28"/>
          <w:u w:val="single"/>
        </w:rPr>
      </w:pPr>
      <w:r>
        <w:rPr>
          <w:rFonts w:hint="eastAsia" w:ascii="宋体" w:hAnsi="宋体" w:eastAsia="宋体" w:cs="宋体"/>
          <w:sz w:val="28"/>
        </w:rPr>
        <w:t xml:space="preserve">      1．技术服务质量要求：</w:t>
      </w:r>
      <w:r>
        <w:rPr>
          <w:rFonts w:hint="eastAsia" w:ascii="宋体" w:hAnsi="宋体" w:eastAsia="宋体" w:cs="宋体"/>
          <w:sz w:val="28"/>
          <w:u w:val="single"/>
        </w:rPr>
        <w:t xml:space="preserve">       </w:t>
      </w:r>
      <w:r>
        <w:rPr>
          <w:rFonts w:hint="eastAsia" w:ascii="宋体" w:hAnsi="宋体" w:cs="宋体"/>
          <w:sz w:val="28"/>
          <w:u w:val="single"/>
          <w:lang w:val="en-US" w:eastAsia="zh-CN"/>
        </w:rPr>
        <w:t xml:space="preserve">               </w:t>
      </w:r>
      <w:r>
        <w:rPr>
          <w:rFonts w:hint="eastAsia" w:ascii="宋体" w:hAnsi="宋体" w:eastAsia="宋体" w:cs="宋体"/>
          <w:sz w:val="28"/>
          <w:u w:val="single"/>
        </w:rPr>
        <w:t xml:space="preserve">       </w:t>
      </w:r>
    </w:p>
    <w:p w14:paraId="09D0741E">
      <w:pPr>
        <w:rPr>
          <w:rFonts w:hint="eastAsia" w:ascii="宋体" w:hAnsi="宋体" w:eastAsia="宋体" w:cs="宋体"/>
          <w:sz w:val="28"/>
          <w:u w:val="single"/>
        </w:rPr>
      </w:pPr>
      <w:r>
        <w:rPr>
          <w:rFonts w:hint="eastAsia" w:ascii="宋体" w:hAnsi="宋体" w:eastAsia="宋体" w:cs="宋体"/>
          <w:sz w:val="28"/>
        </w:rPr>
        <w:t xml:space="preserve">      2．技术服务进度要求： </w:t>
      </w:r>
      <w:r>
        <w:rPr>
          <w:rFonts w:hint="eastAsia" w:ascii="宋体" w:hAnsi="宋体" w:eastAsia="宋体" w:cs="宋体"/>
          <w:sz w:val="28"/>
          <w:u w:val="single"/>
        </w:rPr>
        <w:t xml:space="preserve">                           </w:t>
      </w:r>
    </w:p>
    <w:p w14:paraId="042A58E8">
      <w:pPr>
        <w:rPr>
          <w:rFonts w:hint="eastAsia" w:ascii="宋体" w:hAnsi="宋体" w:eastAsia="宋体" w:cs="宋体"/>
          <w:sz w:val="28"/>
        </w:rPr>
      </w:pPr>
      <w:r>
        <w:rPr>
          <w:rFonts w:hint="eastAsia" w:ascii="宋体" w:hAnsi="宋体" w:eastAsia="宋体" w:cs="宋体"/>
          <w:sz w:val="28"/>
        </w:rPr>
        <w:t xml:space="preserve">    第三条：为保证乙方有效进行技术服务工作，甲方应当向乙方提供下列工作条件和协作事项：</w:t>
      </w:r>
    </w:p>
    <w:p w14:paraId="3395BB26">
      <w:pPr>
        <w:rPr>
          <w:rFonts w:hint="eastAsia" w:ascii="宋体" w:hAnsi="宋体" w:eastAsia="宋体" w:cs="宋体"/>
          <w:sz w:val="28"/>
        </w:rPr>
      </w:pPr>
      <w:r>
        <w:rPr>
          <w:rFonts w:hint="eastAsia" w:ascii="宋体" w:hAnsi="宋体" w:eastAsia="宋体" w:cs="宋体"/>
          <w:sz w:val="28"/>
        </w:rPr>
        <w:t xml:space="preserve">      1．提供技术资料：</w:t>
      </w:r>
    </w:p>
    <w:p w14:paraId="40E58F66">
      <w:pPr>
        <w:rPr>
          <w:rFonts w:hint="eastAsia" w:ascii="宋体" w:hAnsi="宋体" w:eastAsia="宋体" w:cs="宋体"/>
          <w:sz w:val="28"/>
          <w:u w:val="single"/>
        </w:rPr>
      </w:pPr>
      <w:r>
        <w:rPr>
          <w:rFonts w:hint="eastAsia" w:ascii="宋体" w:hAnsi="宋体" w:eastAsia="宋体" w:cs="宋体"/>
          <w:sz w:val="28"/>
        </w:rPr>
        <w:t xml:space="preserve">      （1）</w:t>
      </w:r>
      <w:r>
        <w:rPr>
          <w:rFonts w:hint="eastAsia" w:ascii="宋体" w:hAnsi="宋体" w:eastAsia="宋体" w:cs="宋体"/>
          <w:sz w:val="28"/>
          <w:u w:val="single"/>
        </w:rPr>
        <w:t xml:space="preserve">                                               </w:t>
      </w:r>
    </w:p>
    <w:p w14:paraId="0C84B310">
      <w:pPr>
        <w:rPr>
          <w:rFonts w:hint="eastAsia" w:ascii="宋体" w:hAnsi="宋体" w:eastAsia="宋体" w:cs="宋体"/>
          <w:sz w:val="28"/>
        </w:rPr>
      </w:pPr>
      <w:r>
        <w:rPr>
          <w:rFonts w:hint="eastAsia" w:ascii="宋体" w:hAnsi="宋体" w:eastAsia="宋体" w:cs="宋体"/>
          <w:sz w:val="28"/>
        </w:rPr>
        <w:t xml:space="preserve">      （2） </w:t>
      </w:r>
      <w:r>
        <w:rPr>
          <w:rFonts w:hint="eastAsia" w:ascii="宋体" w:hAnsi="宋体" w:eastAsia="宋体" w:cs="宋体"/>
          <w:sz w:val="28"/>
          <w:u w:val="single"/>
        </w:rPr>
        <w:t xml:space="preserve">                                               </w:t>
      </w:r>
      <w:r>
        <w:rPr>
          <w:rFonts w:hint="eastAsia" w:ascii="宋体" w:hAnsi="宋体" w:eastAsia="宋体" w:cs="宋体"/>
          <w:sz w:val="28"/>
        </w:rPr>
        <w:t xml:space="preserve">    </w:t>
      </w:r>
    </w:p>
    <w:p w14:paraId="74F830D4">
      <w:pPr>
        <w:rPr>
          <w:rFonts w:hint="eastAsia" w:ascii="宋体" w:hAnsi="宋体" w:eastAsia="宋体" w:cs="宋体"/>
          <w:sz w:val="28"/>
          <w:u w:val="single"/>
        </w:rPr>
      </w:pPr>
      <w:r>
        <w:rPr>
          <w:rFonts w:hint="eastAsia" w:ascii="宋体" w:hAnsi="宋体" w:eastAsia="宋体" w:cs="宋体"/>
          <w:sz w:val="28"/>
        </w:rPr>
        <w:t xml:space="preserve">      （3）</w:t>
      </w:r>
      <w:r>
        <w:rPr>
          <w:rFonts w:hint="eastAsia" w:ascii="宋体" w:hAnsi="宋体" w:eastAsia="宋体" w:cs="宋体"/>
          <w:sz w:val="28"/>
          <w:u w:val="single"/>
        </w:rPr>
        <w:t xml:space="preserve">                                               </w:t>
      </w:r>
    </w:p>
    <w:p w14:paraId="49DD018C">
      <w:pPr>
        <w:rPr>
          <w:rFonts w:hint="eastAsia" w:ascii="宋体" w:hAnsi="宋体" w:eastAsia="宋体" w:cs="宋体"/>
          <w:sz w:val="28"/>
          <w:u w:val="single"/>
        </w:rPr>
      </w:pPr>
      <w:r>
        <w:rPr>
          <w:rFonts w:hint="eastAsia" w:ascii="宋体" w:hAnsi="宋体" w:eastAsia="宋体" w:cs="宋体"/>
          <w:sz w:val="28"/>
        </w:rPr>
        <w:t xml:space="preserve">      （4）</w:t>
      </w:r>
      <w:r>
        <w:rPr>
          <w:rFonts w:hint="eastAsia" w:ascii="宋体" w:hAnsi="宋体" w:eastAsia="宋体" w:cs="宋体"/>
          <w:sz w:val="28"/>
          <w:u w:val="single"/>
        </w:rPr>
        <w:t xml:space="preserve">                                               </w:t>
      </w:r>
    </w:p>
    <w:p w14:paraId="4714B9E8">
      <w:pPr>
        <w:rPr>
          <w:rFonts w:hint="eastAsia" w:ascii="宋体" w:hAnsi="宋体" w:eastAsia="宋体" w:cs="宋体"/>
          <w:sz w:val="28"/>
          <w:u w:val="single"/>
        </w:rPr>
      </w:pPr>
      <w:r>
        <w:rPr>
          <w:rFonts w:hint="eastAsia" w:ascii="宋体" w:hAnsi="宋体" w:eastAsia="宋体" w:cs="宋体"/>
          <w:sz w:val="28"/>
        </w:rPr>
        <w:t xml:space="preserve">     2其他：</w:t>
      </w:r>
      <w:r>
        <w:rPr>
          <w:rFonts w:hint="eastAsia" w:ascii="宋体" w:hAnsi="宋体" w:eastAsia="宋体" w:cs="宋体"/>
          <w:sz w:val="28"/>
          <w:u w:val="single"/>
        </w:rPr>
        <w:t xml:space="preserve">                                           </w:t>
      </w:r>
    </w:p>
    <w:p w14:paraId="07C5AC3F">
      <w:pPr>
        <w:rPr>
          <w:rFonts w:hint="eastAsia" w:ascii="宋体" w:hAnsi="宋体" w:eastAsia="宋体" w:cs="宋体"/>
          <w:sz w:val="28"/>
        </w:rPr>
      </w:pPr>
      <w:r>
        <w:rPr>
          <w:rFonts w:hint="eastAsia" w:ascii="宋体" w:hAnsi="宋体" w:eastAsia="宋体" w:cs="宋体"/>
          <w:sz w:val="28"/>
        </w:rPr>
        <w:t xml:space="preserve">     第四条：甲方向乙方支付技术服务报酬及支付方式为：</w:t>
      </w:r>
    </w:p>
    <w:p w14:paraId="0947E817">
      <w:pPr>
        <w:rPr>
          <w:rFonts w:hint="eastAsia" w:ascii="宋体" w:hAnsi="宋体" w:eastAsia="宋体" w:cs="宋体"/>
          <w:sz w:val="28"/>
          <w:u w:val="single"/>
        </w:rPr>
      </w:pPr>
      <w:r>
        <w:rPr>
          <w:rFonts w:hint="eastAsia" w:ascii="宋体" w:hAnsi="宋体" w:eastAsia="宋体" w:cs="宋体"/>
          <w:sz w:val="28"/>
        </w:rPr>
        <w:t xml:space="preserve">     1．技术服务费总额为：</w:t>
      </w:r>
      <w:r>
        <w:rPr>
          <w:rFonts w:hint="eastAsia" w:ascii="宋体" w:hAnsi="宋体" w:eastAsia="宋体" w:cs="宋体"/>
          <w:sz w:val="28"/>
          <w:u w:val="single"/>
        </w:rPr>
        <w:t xml:space="preserve">                         </w:t>
      </w:r>
    </w:p>
    <w:p w14:paraId="12CE5CB9">
      <w:pPr>
        <w:rPr>
          <w:rFonts w:hint="eastAsia" w:ascii="宋体" w:hAnsi="宋体" w:eastAsia="宋体" w:cs="宋体"/>
          <w:sz w:val="28"/>
        </w:rPr>
      </w:pPr>
      <w:r>
        <w:rPr>
          <w:rFonts w:hint="eastAsia" w:ascii="宋体" w:hAnsi="宋体" w:eastAsia="宋体" w:cs="宋体"/>
          <w:sz w:val="28"/>
        </w:rPr>
        <w:t xml:space="preserve">     2．技术服务费由甲方</w:t>
      </w:r>
      <w:r>
        <w:rPr>
          <w:rFonts w:hint="eastAsia" w:ascii="宋体" w:hAnsi="宋体" w:eastAsia="宋体" w:cs="宋体"/>
          <w:sz w:val="28"/>
          <w:u w:val="single"/>
        </w:rPr>
        <w:t xml:space="preserve">       </w:t>
      </w:r>
      <w:r>
        <w:rPr>
          <w:rFonts w:hint="eastAsia" w:ascii="宋体" w:hAnsi="宋体" w:eastAsia="宋体" w:cs="宋体"/>
          <w:sz w:val="28"/>
        </w:rPr>
        <w:t xml:space="preserve">（一次或分期）支付乙方。 </w:t>
      </w:r>
    </w:p>
    <w:p w14:paraId="78FE6286">
      <w:pPr>
        <w:rPr>
          <w:rFonts w:hint="eastAsia" w:ascii="宋体" w:hAnsi="宋体" w:eastAsia="宋体" w:cs="宋体"/>
          <w:sz w:val="28"/>
        </w:rPr>
      </w:pPr>
      <w:r>
        <w:rPr>
          <w:rFonts w:hint="eastAsia" w:ascii="宋体" w:hAnsi="宋体" w:eastAsia="宋体" w:cs="宋体"/>
          <w:sz w:val="28"/>
        </w:rPr>
        <w:t xml:space="preserve">     具体支付方式和时间如下：</w:t>
      </w:r>
    </w:p>
    <w:p w14:paraId="23A238D3">
      <w:pPr>
        <w:rPr>
          <w:rFonts w:hint="eastAsia" w:ascii="宋体" w:hAnsi="宋体" w:eastAsia="宋体" w:cs="宋体"/>
          <w:sz w:val="28"/>
          <w:u w:val="single"/>
        </w:rPr>
      </w:pPr>
      <w:r>
        <w:rPr>
          <w:rFonts w:hint="eastAsia" w:ascii="宋体" w:hAnsi="宋体" w:eastAsia="宋体" w:cs="宋体"/>
          <w:sz w:val="28"/>
        </w:rPr>
        <w:t xml:space="preserve">      </w:t>
      </w:r>
      <w:r>
        <w:rPr>
          <w:rFonts w:hint="eastAsia" w:ascii="宋体" w:hAnsi="宋体" w:eastAsia="宋体" w:cs="宋体"/>
          <w:sz w:val="28"/>
          <w:u w:val="single"/>
        </w:rPr>
        <w:t xml:space="preserve">                         </w:t>
      </w:r>
    </w:p>
    <w:p w14:paraId="3D4C3C40">
      <w:pPr>
        <w:rPr>
          <w:rFonts w:hint="eastAsia" w:ascii="宋体" w:hAnsi="宋体" w:eastAsia="宋体" w:cs="宋体"/>
          <w:sz w:val="28"/>
        </w:rPr>
      </w:pPr>
      <w:r>
        <w:rPr>
          <w:rFonts w:hint="eastAsia" w:ascii="宋体" w:hAnsi="宋体" w:eastAsia="宋体" w:cs="宋体"/>
          <w:sz w:val="28"/>
        </w:rPr>
        <w:t xml:space="preserve">      乙方开户银行名称、地址和帐号为：</w:t>
      </w:r>
    </w:p>
    <w:p w14:paraId="1C3924D3">
      <w:pPr>
        <w:rPr>
          <w:rFonts w:hint="eastAsia" w:ascii="宋体" w:hAnsi="宋体" w:eastAsia="宋体" w:cs="宋体"/>
          <w:sz w:val="28"/>
          <w:u w:val="single"/>
        </w:rPr>
      </w:pPr>
      <w:r>
        <w:rPr>
          <w:rFonts w:hint="eastAsia" w:ascii="宋体" w:hAnsi="宋体" w:eastAsia="宋体" w:cs="宋体"/>
          <w:sz w:val="28"/>
        </w:rPr>
        <w:t xml:space="preserve">         开户银行：</w:t>
      </w:r>
      <w:r>
        <w:rPr>
          <w:rFonts w:hint="eastAsia" w:ascii="宋体" w:hAnsi="宋体" w:eastAsia="宋体" w:cs="宋体"/>
          <w:sz w:val="28"/>
          <w:u w:val="single"/>
        </w:rPr>
        <w:t xml:space="preserve">                                       </w:t>
      </w:r>
    </w:p>
    <w:p w14:paraId="4617C314">
      <w:pPr>
        <w:rPr>
          <w:rFonts w:hint="eastAsia" w:ascii="宋体" w:hAnsi="宋体" w:eastAsia="宋体" w:cs="宋体"/>
          <w:sz w:val="28"/>
          <w:u w:val="single"/>
        </w:rPr>
      </w:pPr>
      <w:r>
        <w:rPr>
          <w:rFonts w:hint="eastAsia" w:ascii="宋体" w:hAnsi="宋体" w:eastAsia="宋体" w:cs="宋体"/>
          <w:sz w:val="28"/>
        </w:rPr>
        <w:t xml:space="preserve">         地址：</w:t>
      </w:r>
      <w:r>
        <w:rPr>
          <w:rFonts w:hint="eastAsia" w:ascii="宋体" w:hAnsi="宋体" w:eastAsia="宋体" w:cs="宋体"/>
          <w:sz w:val="28"/>
          <w:u w:val="single"/>
        </w:rPr>
        <w:t xml:space="preserve">                                           </w:t>
      </w:r>
    </w:p>
    <w:p w14:paraId="1173C2C3">
      <w:pPr>
        <w:rPr>
          <w:rFonts w:hint="eastAsia" w:ascii="宋体" w:hAnsi="宋体" w:eastAsia="宋体" w:cs="宋体"/>
          <w:sz w:val="28"/>
          <w:u w:val="single"/>
        </w:rPr>
      </w:pPr>
      <w:r>
        <w:rPr>
          <w:rFonts w:hint="eastAsia" w:ascii="宋体" w:hAnsi="宋体" w:eastAsia="宋体" w:cs="宋体"/>
          <w:sz w:val="28"/>
        </w:rPr>
        <w:t xml:space="preserve">         帐号：</w:t>
      </w:r>
      <w:r>
        <w:rPr>
          <w:rFonts w:hint="eastAsia" w:ascii="宋体" w:hAnsi="宋体" w:eastAsia="宋体" w:cs="宋体"/>
          <w:sz w:val="28"/>
          <w:u w:val="single"/>
        </w:rPr>
        <w:t xml:space="preserve">                                           </w:t>
      </w:r>
    </w:p>
    <w:p w14:paraId="109D0996">
      <w:pPr>
        <w:rPr>
          <w:rFonts w:hint="eastAsia" w:ascii="宋体" w:hAnsi="宋体" w:eastAsia="宋体" w:cs="宋体"/>
          <w:sz w:val="28"/>
        </w:rPr>
      </w:pPr>
      <w:r>
        <w:rPr>
          <w:rFonts w:hint="eastAsia" w:ascii="宋体" w:hAnsi="宋体" w:eastAsia="宋体" w:cs="宋体"/>
          <w:sz w:val="28"/>
        </w:rPr>
        <w:t xml:space="preserve">    第五条：双方确定因履行本合同应遵守的保密义务如下：</w:t>
      </w:r>
    </w:p>
    <w:p w14:paraId="166C0D1B">
      <w:pPr>
        <w:rPr>
          <w:rFonts w:hint="eastAsia" w:ascii="宋体" w:hAnsi="宋体" w:eastAsia="宋体" w:cs="宋体"/>
          <w:sz w:val="28"/>
        </w:rPr>
      </w:pPr>
      <w:r>
        <w:rPr>
          <w:rFonts w:hint="eastAsia" w:ascii="宋体" w:hAnsi="宋体" w:eastAsia="宋体" w:cs="宋体"/>
          <w:sz w:val="28"/>
        </w:rPr>
        <w:t xml:space="preserve">     1．双方同意，除非任何一方明示授权或本条另有规定，其不得在技术提供服务期间以及完成服务后的【  】年内进行下述活动：（a）向第三方披露；（b）为乙方的利益或其它方的利益使用；（c）公开保密信息。</w:t>
      </w:r>
    </w:p>
    <w:p w14:paraId="7564F9EA">
      <w:pPr>
        <w:rPr>
          <w:rFonts w:hint="eastAsia" w:ascii="宋体" w:hAnsi="宋体" w:eastAsia="宋体" w:cs="宋体"/>
          <w:sz w:val="28"/>
        </w:rPr>
      </w:pPr>
      <w:r>
        <w:rPr>
          <w:rFonts w:hint="eastAsia" w:ascii="宋体" w:hAnsi="宋体" w:eastAsia="宋体" w:cs="宋体"/>
          <w:sz w:val="28"/>
        </w:rPr>
        <w:t xml:space="preserve">     2.前款所述保密信息是指双方创造、所有、控制或占有的机密或保密信息，包括但不限于因本合同技术服务所披露的有关业务、商业、技术信息和资料，或是提供服务过程中而产生的信息，无论该信息的载体如何。</w:t>
      </w:r>
    </w:p>
    <w:p w14:paraId="373E726E">
      <w:pPr>
        <w:rPr>
          <w:rFonts w:hint="eastAsia" w:ascii="宋体" w:hAnsi="宋体" w:eastAsia="宋体" w:cs="宋体"/>
          <w:sz w:val="28"/>
        </w:rPr>
      </w:pPr>
      <w:r>
        <w:rPr>
          <w:rFonts w:hint="eastAsia" w:ascii="宋体" w:hAnsi="宋体" w:eastAsia="宋体" w:cs="宋体"/>
          <w:sz w:val="28"/>
        </w:rPr>
        <w:t xml:space="preserve">    第六条：本合同的变更必须由双方协商一致，并以书面形式确定。</w:t>
      </w:r>
      <w:r>
        <w:rPr>
          <w:rFonts w:hint="eastAsia" w:ascii="宋体" w:hAnsi="宋体" w:eastAsia="宋体" w:cs="宋体"/>
          <w:sz w:val="28"/>
          <w:u w:val="single"/>
        </w:rPr>
        <w:t xml:space="preserve"> </w:t>
      </w:r>
    </w:p>
    <w:p w14:paraId="17BDFBF2">
      <w:pPr>
        <w:ind w:firstLine="560" w:firstLineChars="200"/>
        <w:rPr>
          <w:rFonts w:hint="eastAsia" w:ascii="宋体" w:hAnsi="宋体" w:eastAsia="宋体" w:cs="宋体"/>
          <w:sz w:val="28"/>
        </w:rPr>
      </w:pPr>
      <w:r>
        <w:rPr>
          <w:rFonts w:hint="eastAsia" w:ascii="宋体" w:hAnsi="宋体" w:eastAsia="宋体" w:cs="宋体"/>
          <w:sz w:val="28"/>
        </w:rPr>
        <w:t>第七条：双方确定以下列标准和方式对乙方的技术服务工作成果进行验收：</w:t>
      </w:r>
    </w:p>
    <w:p w14:paraId="53ADD512">
      <w:pPr>
        <w:rPr>
          <w:rFonts w:hint="eastAsia" w:ascii="宋体" w:hAnsi="宋体" w:eastAsia="宋体" w:cs="宋体"/>
          <w:sz w:val="28"/>
          <w:u w:val="single"/>
        </w:rPr>
      </w:pPr>
      <w:r>
        <w:rPr>
          <w:rFonts w:hint="eastAsia" w:ascii="宋体" w:hAnsi="宋体" w:eastAsia="宋体" w:cs="宋体"/>
          <w:sz w:val="28"/>
        </w:rPr>
        <w:t xml:space="preserve">      1．乙方提交技术服务成果的形式：</w:t>
      </w:r>
      <w:r>
        <w:rPr>
          <w:rFonts w:hint="eastAsia" w:ascii="宋体" w:hAnsi="宋体" w:eastAsia="宋体" w:cs="宋体"/>
          <w:sz w:val="28"/>
          <w:u w:val="single"/>
        </w:rPr>
        <w:t xml:space="preserve">                      </w:t>
      </w:r>
    </w:p>
    <w:p w14:paraId="7E051C62">
      <w:pPr>
        <w:rPr>
          <w:rFonts w:hint="eastAsia" w:ascii="宋体" w:hAnsi="宋体" w:eastAsia="宋体" w:cs="宋体"/>
          <w:sz w:val="28"/>
        </w:rPr>
      </w:pPr>
      <w:r>
        <w:rPr>
          <w:rFonts w:hint="eastAsia" w:ascii="宋体" w:hAnsi="宋体" w:eastAsia="宋体" w:cs="宋体"/>
          <w:sz w:val="28"/>
          <w:u w:val="single"/>
        </w:rPr>
        <w:t xml:space="preserve">                                                       </w:t>
      </w:r>
      <w:r>
        <w:rPr>
          <w:rFonts w:hint="eastAsia" w:ascii="宋体" w:hAnsi="宋体" w:eastAsia="宋体" w:cs="宋体"/>
          <w:sz w:val="28"/>
        </w:rPr>
        <w:t>。</w:t>
      </w:r>
    </w:p>
    <w:p w14:paraId="66C6C998">
      <w:pPr>
        <w:rPr>
          <w:rFonts w:hint="eastAsia" w:ascii="宋体" w:hAnsi="宋体" w:eastAsia="宋体" w:cs="宋体"/>
          <w:sz w:val="28"/>
          <w:u w:val="single"/>
        </w:rPr>
      </w:pPr>
      <w:r>
        <w:rPr>
          <w:rFonts w:hint="eastAsia" w:ascii="宋体" w:hAnsi="宋体" w:eastAsia="宋体" w:cs="宋体"/>
          <w:sz w:val="28"/>
        </w:rPr>
        <w:t xml:space="preserve">      2．技术服务工作成果的验收标准：</w:t>
      </w:r>
      <w:r>
        <w:rPr>
          <w:rFonts w:hint="eastAsia" w:ascii="宋体" w:hAnsi="宋体" w:eastAsia="宋体" w:cs="宋体"/>
          <w:sz w:val="28"/>
          <w:u w:val="single"/>
        </w:rPr>
        <w:t xml:space="preserve">                      </w:t>
      </w:r>
    </w:p>
    <w:p w14:paraId="1B09BFED">
      <w:pPr>
        <w:rPr>
          <w:rFonts w:hint="eastAsia" w:ascii="宋体" w:hAnsi="宋体" w:eastAsia="宋体" w:cs="宋体"/>
          <w:sz w:val="28"/>
        </w:rPr>
      </w:pPr>
      <w:r>
        <w:rPr>
          <w:rFonts w:hint="eastAsia" w:ascii="宋体" w:hAnsi="宋体" w:eastAsia="宋体" w:cs="宋体"/>
          <w:sz w:val="28"/>
          <w:u w:val="single"/>
        </w:rPr>
        <w:t xml:space="preserve">                                                         </w:t>
      </w:r>
      <w:r>
        <w:rPr>
          <w:rFonts w:hint="eastAsia" w:ascii="宋体" w:hAnsi="宋体" w:eastAsia="宋体" w:cs="宋体"/>
          <w:sz w:val="28"/>
        </w:rPr>
        <w:t>。</w:t>
      </w:r>
    </w:p>
    <w:p w14:paraId="4D31D37F">
      <w:pPr>
        <w:spacing w:line="360" w:lineRule="auto"/>
        <w:ind w:firstLine="560" w:firstLineChars="200"/>
        <w:rPr>
          <w:rFonts w:hint="eastAsia" w:ascii="宋体" w:hAnsi="宋体" w:eastAsia="宋体" w:cs="宋体"/>
          <w:sz w:val="24"/>
          <w:u w:val="single"/>
        </w:rPr>
      </w:pPr>
      <w:r>
        <w:rPr>
          <w:rFonts w:hint="eastAsia" w:ascii="宋体" w:hAnsi="宋体" w:eastAsia="宋体" w:cs="宋体"/>
          <w:sz w:val="28"/>
        </w:rPr>
        <w:t xml:space="preserve">  3．验收的期限和地点：</w:t>
      </w:r>
      <w:r>
        <w:rPr>
          <w:rFonts w:hint="eastAsia" w:ascii="宋体" w:hAnsi="宋体" w:eastAsia="宋体" w:cs="宋体"/>
          <w:sz w:val="28"/>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14:paraId="59CA561D">
      <w:pPr>
        <w:rPr>
          <w:rFonts w:hint="eastAsia" w:ascii="宋体" w:hAnsi="宋体" w:eastAsia="宋体" w:cs="宋体"/>
          <w:sz w:val="28"/>
        </w:rPr>
      </w:pPr>
      <w:r>
        <w:rPr>
          <w:rFonts w:hint="eastAsia" w:ascii="宋体" w:hAnsi="宋体" w:eastAsia="宋体" w:cs="宋体"/>
          <w:sz w:val="28"/>
        </w:rPr>
        <w:t xml:space="preserve">    第八条：双方确定：</w:t>
      </w:r>
    </w:p>
    <w:p w14:paraId="6C939DEF">
      <w:pPr>
        <w:rPr>
          <w:rFonts w:hint="eastAsia" w:ascii="宋体" w:hAnsi="宋体" w:eastAsia="宋体" w:cs="宋体"/>
          <w:sz w:val="28"/>
        </w:rPr>
      </w:pPr>
      <w:r>
        <w:rPr>
          <w:rFonts w:hint="eastAsia" w:ascii="宋体" w:hAnsi="宋体" w:eastAsia="宋体" w:cs="宋体"/>
          <w:sz w:val="28"/>
        </w:rPr>
        <w:t xml:space="preserve">      1．在本合同有效期内，甲方利用乙方提交的技术服务工作成果所完成的新的技术成果，归甲方所有。乙方利用甲方提供的技术资料和工作条件所完成的新的技术成果，归乙方所有。</w:t>
      </w:r>
    </w:p>
    <w:p w14:paraId="76BE92F6">
      <w:pPr>
        <w:rPr>
          <w:rFonts w:hint="eastAsia" w:ascii="宋体" w:hAnsi="宋体" w:eastAsia="宋体" w:cs="宋体"/>
          <w:sz w:val="28"/>
        </w:rPr>
      </w:pPr>
      <w:r>
        <w:rPr>
          <w:rFonts w:hint="eastAsia" w:ascii="宋体" w:hAnsi="宋体" w:eastAsia="宋体" w:cs="宋体"/>
          <w:sz w:val="28"/>
        </w:rPr>
        <w:t xml:space="preserve">    第九条：双方确定，按以下约定承担各自的违约责任：</w:t>
      </w:r>
    </w:p>
    <w:p w14:paraId="44D2263B">
      <w:pPr>
        <w:ind w:firstLine="570"/>
        <w:rPr>
          <w:rFonts w:hint="eastAsia" w:ascii="宋体" w:hAnsi="宋体" w:eastAsia="宋体" w:cs="宋体"/>
          <w:color w:val="000000"/>
          <w:sz w:val="28"/>
        </w:rPr>
      </w:pPr>
      <w:r>
        <w:rPr>
          <w:rFonts w:hint="eastAsia" w:ascii="宋体" w:hAnsi="宋体" w:eastAsia="宋体" w:cs="宋体"/>
          <w:color w:val="000000"/>
          <w:sz w:val="28"/>
        </w:rPr>
        <w:t xml:space="preserve">1、 甲方应按合同规定按时向乙方支付技术服务费。每逾期（1）日，乙方有权要求甲方支付技术服务费总额的【】作为违约金；逾期超过【】日的，乙方有权单方面解除合同。     </w:t>
      </w:r>
    </w:p>
    <w:p w14:paraId="736AC6AE">
      <w:pPr>
        <w:ind w:firstLine="570"/>
        <w:rPr>
          <w:rFonts w:hint="eastAsia" w:ascii="宋体" w:hAnsi="宋体" w:eastAsia="宋体" w:cs="宋体"/>
          <w:color w:val="000000"/>
          <w:sz w:val="28"/>
        </w:rPr>
      </w:pPr>
      <w:r>
        <w:rPr>
          <w:rFonts w:hint="eastAsia" w:ascii="宋体" w:hAnsi="宋体" w:eastAsia="宋体" w:cs="宋体"/>
          <w:color w:val="000000"/>
          <w:sz w:val="28"/>
        </w:rPr>
        <w:t>2．乙方应按照本合同规定的进度要求，提供符合本合同质量和服务要求的技术服务。若因乙方原因导致未在双方约定的时间进度内提供符合本合同规定的技术服务的，则每逾期（）日，甲方有权要求乙方支付技术服务费用总额的【 】作为违约金；逾期超过【】日的，甲方有权单方面解除合同，并要求乙方返还甲方已支付的全部技术服务费。</w:t>
      </w:r>
    </w:p>
    <w:p w14:paraId="14A717B0">
      <w:pPr>
        <w:ind w:firstLine="570"/>
        <w:rPr>
          <w:rFonts w:hint="eastAsia" w:ascii="宋体" w:hAnsi="宋体" w:eastAsia="宋体" w:cs="宋体"/>
          <w:color w:val="000000"/>
          <w:sz w:val="28"/>
          <w:u w:val="single"/>
        </w:rPr>
      </w:pPr>
      <w:r>
        <w:rPr>
          <w:rFonts w:hint="eastAsia" w:ascii="宋体" w:hAnsi="宋体" w:eastAsia="宋体" w:cs="宋体"/>
          <w:color w:val="000000"/>
          <w:sz w:val="28"/>
        </w:rPr>
        <w:t>第十条：双方确定，在本合同有效期内，甲方指定</w:t>
      </w:r>
      <w:r>
        <w:rPr>
          <w:rFonts w:hint="eastAsia" w:ascii="宋体" w:hAnsi="宋体" w:eastAsia="宋体" w:cs="宋体"/>
          <w:color w:val="000000"/>
          <w:sz w:val="28"/>
          <w:u w:val="single"/>
        </w:rPr>
        <w:t>　　　　　　</w:t>
      </w:r>
    </w:p>
    <w:p w14:paraId="49348AD3">
      <w:pPr>
        <w:rPr>
          <w:rFonts w:hint="eastAsia" w:ascii="宋体" w:hAnsi="宋体" w:eastAsia="宋体" w:cs="宋体"/>
          <w:sz w:val="28"/>
        </w:rPr>
      </w:pPr>
      <w:r>
        <w:rPr>
          <w:rFonts w:hint="eastAsia" w:ascii="宋体" w:hAnsi="宋体" w:eastAsia="宋体" w:cs="宋体"/>
          <w:color w:val="000000"/>
          <w:sz w:val="28"/>
        </w:rPr>
        <w:t>为甲方项目联系人，乙方指定</w:t>
      </w:r>
      <w:r>
        <w:rPr>
          <w:rFonts w:hint="eastAsia" w:ascii="宋体" w:hAnsi="宋体" w:eastAsia="宋体" w:cs="宋体"/>
          <w:color w:val="000000"/>
          <w:sz w:val="28"/>
          <w:u w:val="single"/>
        </w:rPr>
        <w:t>　　　　　　　</w:t>
      </w:r>
      <w:r>
        <w:rPr>
          <w:rFonts w:hint="eastAsia" w:ascii="宋体" w:hAnsi="宋体" w:eastAsia="宋体" w:cs="宋体"/>
          <w:color w:val="000000"/>
          <w:sz w:val="28"/>
        </w:rPr>
        <w:t>为乙方项目联系人。项</w:t>
      </w:r>
      <w:r>
        <w:rPr>
          <w:rFonts w:hint="eastAsia" w:ascii="宋体" w:hAnsi="宋体" w:eastAsia="宋体" w:cs="宋体"/>
          <w:sz w:val="28"/>
        </w:rPr>
        <w:t>目联系人承担以下责任：</w:t>
      </w:r>
    </w:p>
    <w:p w14:paraId="291C10E9">
      <w:pPr>
        <w:rPr>
          <w:rFonts w:hint="eastAsia" w:ascii="宋体" w:hAnsi="宋体" w:eastAsia="宋体" w:cs="宋体"/>
          <w:sz w:val="28"/>
          <w:u w:val="single"/>
        </w:rPr>
      </w:pPr>
      <w:r>
        <w:rPr>
          <w:rFonts w:hint="eastAsia" w:ascii="宋体" w:hAnsi="宋体" w:eastAsia="宋体" w:cs="宋体"/>
          <w:sz w:val="28"/>
        </w:rPr>
        <w:t xml:space="preserve">      1．</w:t>
      </w:r>
      <w:r>
        <w:rPr>
          <w:rFonts w:hint="eastAsia" w:ascii="宋体" w:hAnsi="宋体" w:eastAsia="宋体" w:cs="宋体"/>
          <w:sz w:val="28"/>
          <w:u w:val="single"/>
        </w:rPr>
        <w:t>　　　　　　　　　 　　　　　　　　　　　　　　　</w:t>
      </w:r>
    </w:p>
    <w:p w14:paraId="1851FBA5">
      <w:pPr>
        <w:rPr>
          <w:rFonts w:hint="eastAsia" w:ascii="宋体" w:hAnsi="宋体" w:eastAsia="宋体" w:cs="宋体"/>
          <w:sz w:val="28"/>
        </w:rPr>
      </w:pPr>
      <w:r>
        <w:rPr>
          <w:rFonts w:hint="eastAsia" w:ascii="宋体" w:hAnsi="宋体" w:eastAsia="宋体" w:cs="宋体"/>
          <w:sz w:val="28"/>
        </w:rPr>
        <w:t xml:space="preserve">      2．</w:t>
      </w:r>
      <w:r>
        <w:rPr>
          <w:rFonts w:hint="eastAsia" w:ascii="宋体" w:hAnsi="宋体" w:eastAsia="宋体" w:cs="宋体"/>
          <w:sz w:val="28"/>
          <w:u w:val="single"/>
        </w:rPr>
        <w:t xml:space="preserve">                                                </w:t>
      </w:r>
    </w:p>
    <w:p w14:paraId="351C8AF9">
      <w:pPr>
        <w:rPr>
          <w:rFonts w:hint="eastAsia" w:ascii="宋体" w:hAnsi="宋体" w:eastAsia="宋体" w:cs="宋体"/>
          <w:sz w:val="28"/>
          <w:u w:val="single"/>
        </w:rPr>
      </w:pPr>
      <w:r>
        <w:rPr>
          <w:rFonts w:hint="eastAsia" w:ascii="宋体" w:hAnsi="宋体" w:eastAsia="宋体" w:cs="宋体"/>
          <w:sz w:val="28"/>
        </w:rPr>
        <w:t xml:space="preserve">      3．</w:t>
      </w:r>
      <w:r>
        <w:rPr>
          <w:rFonts w:hint="eastAsia" w:ascii="宋体" w:hAnsi="宋体" w:eastAsia="宋体" w:cs="宋体"/>
          <w:sz w:val="28"/>
          <w:u w:val="single"/>
        </w:rPr>
        <w:t xml:space="preserve">                                                </w:t>
      </w:r>
    </w:p>
    <w:p w14:paraId="11D059FA">
      <w:pPr>
        <w:rPr>
          <w:rFonts w:hint="eastAsia" w:ascii="宋体" w:hAnsi="宋体" w:eastAsia="宋体" w:cs="宋体"/>
          <w:sz w:val="28"/>
        </w:rPr>
      </w:pPr>
      <w:r>
        <w:rPr>
          <w:rFonts w:hint="eastAsia" w:ascii="宋体" w:hAnsi="宋体" w:eastAsia="宋体" w:cs="宋体"/>
          <w:sz w:val="28"/>
        </w:rPr>
        <w:t>　　一方变更项目联系人的，应当及时以书面形式通知另一方，未及时通知并影响本合同履行或造成损失的，应承担相应的责任。</w:t>
      </w:r>
    </w:p>
    <w:p w14:paraId="6CAF6A1F">
      <w:pPr>
        <w:ind w:firstLine="560" w:firstLineChars="200"/>
        <w:rPr>
          <w:rFonts w:hint="eastAsia" w:ascii="宋体" w:hAnsi="宋体" w:eastAsia="宋体" w:cs="宋体"/>
          <w:sz w:val="28"/>
        </w:rPr>
      </w:pPr>
      <w:r>
        <w:rPr>
          <w:rFonts w:hint="eastAsia" w:ascii="宋体" w:hAnsi="宋体" w:eastAsia="宋体" w:cs="宋体"/>
          <w:sz w:val="28"/>
        </w:rPr>
        <w:t>第十一条：如果履行迟延或未履行是由不可抗力造成的，任何一方均不对该等履行延迟或未履行承担责任。</w:t>
      </w:r>
    </w:p>
    <w:p w14:paraId="21C810BA">
      <w:pPr>
        <w:ind w:firstLine="560" w:firstLineChars="200"/>
        <w:rPr>
          <w:rFonts w:hint="eastAsia" w:ascii="宋体" w:hAnsi="宋体" w:eastAsia="宋体" w:cs="宋体"/>
          <w:sz w:val="28"/>
        </w:rPr>
      </w:pPr>
      <w:r>
        <w:rPr>
          <w:rFonts w:hint="eastAsia" w:ascii="宋体" w:hAnsi="宋体" w:eastAsia="宋体" w:cs="宋体"/>
          <w:sz w:val="28"/>
        </w:rPr>
        <w:t xml:space="preserve"> 1．不可抗力包括：</w:t>
      </w:r>
      <w:r>
        <w:rPr>
          <w:rFonts w:hint="eastAsia" w:ascii="宋体" w:hAnsi="宋体" w:eastAsia="宋体" w:cs="宋体"/>
          <w:sz w:val="28"/>
          <w:u w:val="single"/>
        </w:rPr>
        <w:t xml:space="preserve">                                  </w:t>
      </w:r>
    </w:p>
    <w:p w14:paraId="285DD782">
      <w:pPr>
        <w:rPr>
          <w:rFonts w:hint="eastAsia" w:ascii="宋体" w:hAnsi="宋体" w:eastAsia="宋体" w:cs="宋体"/>
          <w:sz w:val="28"/>
          <w:u w:val="single"/>
        </w:rPr>
      </w:pPr>
      <w:r>
        <w:rPr>
          <w:rFonts w:hint="eastAsia" w:ascii="宋体" w:hAnsi="宋体" w:eastAsia="宋体" w:cs="宋体"/>
          <w:sz w:val="28"/>
        </w:rPr>
        <w:t xml:space="preserve">     2．</w:t>
      </w:r>
      <w:r>
        <w:rPr>
          <w:rFonts w:hint="eastAsia" w:ascii="宋体" w:hAnsi="宋体" w:eastAsia="宋体" w:cs="宋体"/>
          <w:sz w:val="28"/>
          <w:u w:val="single"/>
        </w:rPr>
        <w:t xml:space="preserve">                                                </w:t>
      </w:r>
    </w:p>
    <w:p w14:paraId="1177AA0D">
      <w:pPr>
        <w:ind w:firstLine="555"/>
        <w:rPr>
          <w:rFonts w:hint="eastAsia" w:ascii="宋体" w:hAnsi="宋体" w:eastAsia="宋体" w:cs="宋体"/>
          <w:sz w:val="28"/>
        </w:rPr>
      </w:pPr>
      <w:r>
        <w:rPr>
          <w:rFonts w:hint="eastAsia" w:ascii="宋体" w:hAnsi="宋体" w:eastAsia="宋体" w:cs="宋体"/>
          <w:sz w:val="28"/>
          <w:szCs w:val="28"/>
        </w:rPr>
        <w:t>第十二条：</w:t>
      </w:r>
      <w:r>
        <w:rPr>
          <w:rFonts w:hint="eastAsia" w:ascii="宋体" w:hAnsi="宋体" w:eastAsia="宋体" w:cs="宋体"/>
          <w:sz w:val="28"/>
        </w:rPr>
        <w:t>双方因履行本合同而发生的争议，应协商、调解解决。协商、调解不成的，</w:t>
      </w:r>
      <w:r>
        <w:rPr>
          <w:rFonts w:hint="eastAsia" w:ascii="宋体" w:hAnsi="宋体" w:cs="宋体"/>
          <w:color w:val="000000"/>
          <w:sz w:val="28"/>
          <w:lang w:eastAsia="zh-CN"/>
        </w:rPr>
        <w:t>由甲方所在地法院管辖</w:t>
      </w:r>
      <w:r>
        <w:rPr>
          <w:rFonts w:hint="eastAsia" w:ascii="宋体" w:hAnsi="宋体" w:eastAsia="宋体" w:cs="宋体"/>
          <w:color w:val="FF0000"/>
          <w:sz w:val="28"/>
        </w:rPr>
        <w:t>。</w:t>
      </w:r>
      <w:r>
        <w:rPr>
          <w:rFonts w:hint="eastAsia" w:ascii="宋体" w:hAnsi="宋体" w:eastAsia="宋体" w:cs="宋体"/>
          <w:sz w:val="28"/>
        </w:rPr>
        <w:t xml:space="preserve">    </w:t>
      </w:r>
    </w:p>
    <w:p w14:paraId="3E4B0CA8">
      <w:pPr>
        <w:ind w:firstLine="555"/>
        <w:rPr>
          <w:rFonts w:hint="eastAsia" w:ascii="宋体" w:hAnsi="宋体" w:eastAsia="宋体" w:cs="宋体"/>
          <w:sz w:val="28"/>
        </w:rPr>
      </w:pPr>
      <w:r>
        <w:rPr>
          <w:rFonts w:hint="eastAsia" w:ascii="宋体" w:hAnsi="宋体" w:eastAsia="宋体" w:cs="宋体"/>
          <w:sz w:val="28"/>
          <w:szCs w:val="28"/>
        </w:rPr>
        <w:t>第十三条：</w:t>
      </w:r>
      <w:r>
        <w:rPr>
          <w:rFonts w:hint="eastAsia" w:ascii="宋体" w:hAnsi="宋体" w:eastAsia="宋体" w:cs="宋体"/>
          <w:sz w:val="28"/>
        </w:rPr>
        <w:t>双方确定：本合同及相关附件中所涉及的有关名词和技术术语，其定义和解释如下：</w:t>
      </w:r>
    </w:p>
    <w:p w14:paraId="23F60547">
      <w:pPr>
        <w:rPr>
          <w:rFonts w:hint="eastAsia" w:ascii="宋体" w:hAnsi="宋体" w:eastAsia="宋体" w:cs="宋体"/>
          <w:sz w:val="28"/>
          <w:u w:val="single"/>
        </w:rPr>
      </w:pPr>
      <w:r>
        <w:rPr>
          <w:rFonts w:hint="eastAsia" w:ascii="宋体" w:hAnsi="宋体" w:eastAsia="宋体" w:cs="宋体"/>
          <w:sz w:val="28"/>
        </w:rPr>
        <w:t xml:space="preserve">      1．</w:t>
      </w:r>
      <w:r>
        <w:rPr>
          <w:rFonts w:hint="eastAsia" w:ascii="宋体" w:hAnsi="宋体" w:eastAsia="宋体" w:cs="宋体"/>
          <w:sz w:val="28"/>
          <w:u w:val="single"/>
        </w:rPr>
        <w:t xml:space="preserve">                                                   </w:t>
      </w:r>
    </w:p>
    <w:p w14:paraId="1B8C8A82">
      <w:pPr>
        <w:rPr>
          <w:rFonts w:hint="eastAsia" w:ascii="宋体" w:hAnsi="宋体" w:eastAsia="宋体" w:cs="宋体"/>
          <w:sz w:val="28"/>
          <w:u w:val="single"/>
        </w:rPr>
      </w:pPr>
      <w:r>
        <w:rPr>
          <w:rFonts w:hint="eastAsia" w:ascii="宋体" w:hAnsi="宋体" w:eastAsia="宋体" w:cs="宋体"/>
          <w:sz w:val="28"/>
        </w:rPr>
        <w:t xml:space="preserve">      2．</w:t>
      </w:r>
      <w:r>
        <w:rPr>
          <w:rFonts w:hint="eastAsia" w:ascii="宋体" w:hAnsi="宋体" w:eastAsia="宋体" w:cs="宋体"/>
          <w:sz w:val="28"/>
          <w:u w:val="single"/>
        </w:rPr>
        <w:t xml:space="preserve">                                                  </w:t>
      </w:r>
    </w:p>
    <w:p w14:paraId="290EFFA5">
      <w:pPr>
        <w:rPr>
          <w:rFonts w:hint="eastAsia" w:ascii="宋体" w:hAnsi="宋体" w:eastAsia="宋体" w:cs="宋体"/>
          <w:sz w:val="28"/>
          <w:u w:val="single"/>
        </w:rPr>
      </w:pPr>
      <w:r>
        <w:rPr>
          <w:rFonts w:hint="eastAsia" w:ascii="宋体" w:hAnsi="宋体" w:eastAsia="宋体" w:cs="宋体"/>
          <w:sz w:val="28"/>
        </w:rPr>
        <w:t xml:space="preserve">      3．</w:t>
      </w:r>
      <w:r>
        <w:rPr>
          <w:rFonts w:hint="eastAsia" w:ascii="宋体" w:hAnsi="宋体" w:eastAsia="宋体" w:cs="宋体"/>
          <w:sz w:val="28"/>
          <w:u w:val="single"/>
        </w:rPr>
        <w:t xml:space="preserve">                                                 </w:t>
      </w:r>
    </w:p>
    <w:p w14:paraId="7C969350">
      <w:pPr>
        <w:rPr>
          <w:rFonts w:hint="eastAsia" w:ascii="宋体" w:hAnsi="宋体" w:eastAsia="宋体" w:cs="宋体"/>
          <w:sz w:val="28"/>
        </w:rPr>
      </w:pPr>
      <w:r>
        <w:rPr>
          <w:rFonts w:hint="eastAsia" w:ascii="宋体" w:hAnsi="宋体" w:eastAsia="宋体" w:cs="宋体"/>
          <w:sz w:val="28"/>
        </w:rPr>
        <w:t xml:space="preserve">    </w:t>
      </w:r>
      <w:r>
        <w:rPr>
          <w:rFonts w:hint="eastAsia" w:ascii="宋体" w:hAnsi="宋体" w:eastAsia="宋体" w:cs="宋体"/>
          <w:sz w:val="28"/>
          <w:szCs w:val="28"/>
        </w:rPr>
        <w:t>第十四条：</w:t>
      </w:r>
      <w:r>
        <w:rPr>
          <w:rFonts w:hint="eastAsia" w:ascii="宋体" w:hAnsi="宋体" w:eastAsia="宋体" w:cs="宋体"/>
          <w:sz w:val="28"/>
        </w:rPr>
        <w:t>与履行本合同有关的下列技术文件，经双方确认后，</w:t>
      </w:r>
      <w:r>
        <w:rPr>
          <w:rFonts w:hint="eastAsia" w:ascii="宋体" w:hAnsi="宋体" w:eastAsia="宋体" w:cs="宋体"/>
          <w:sz w:val="28"/>
          <w:u w:val="single"/>
        </w:rPr>
        <w:t xml:space="preserve">                     </w:t>
      </w:r>
      <w:r>
        <w:rPr>
          <w:rFonts w:hint="eastAsia" w:ascii="宋体" w:hAnsi="宋体" w:eastAsia="宋体" w:cs="宋体"/>
          <w:sz w:val="28"/>
        </w:rPr>
        <w:t>为本合同的组成部分：</w:t>
      </w:r>
    </w:p>
    <w:p w14:paraId="0200895F">
      <w:pPr>
        <w:rPr>
          <w:rFonts w:hint="eastAsia" w:ascii="宋体" w:hAnsi="宋体" w:eastAsia="宋体" w:cs="宋体"/>
          <w:sz w:val="28"/>
        </w:rPr>
      </w:pPr>
      <w:r>
        <w:rPr>
          <w:rFonts w:hint="eastAsia" w:ascii="宋体" w:hAnsi="宋体" w:eastAsia="宋体" w:cs="宋体"/>
          <w:sz w:val="28"/>
        </w:rPr>
        <w:t xml:space="preserve">      1．</w:t>
      </w:r>
      <w:r>
        <w:rPr>
          <w:rFonts w:hint="eastAsia" w:ascii="宋体" w:hAnsi="宋体" w:eastAsia="宋体" w:cs="宋体"/>
          <w:sz w:val="28"/>
          <w:u w:val="single"/>
        </w:rPr>
        <w:t xml:space="preserve">                                               </w:t>
      </w:r>
      <w:r>
        <w:rPr>
          <w:rFonts w:hint="eastAsia" w:ascii="宋体" w:hAnsi="宋体" w:eastAsia="宋体" w:cs="宋体"/>
          <w:sz w:val="28"/>
        </w:rPr>
        <w:t>；</w:t>
      </w:r>
    </w:p>
    <w:p w14:paraId="76D86EB7">
      <w:pPr>
        <w:rPr>
          <w:rFonts w:hint="eastAsia" w:ascii="宋体" w:hAnsi="宋体" w:eastAsia="宋体" w:cs="宋体"/>
          <w:sz w:val="28"/>
        </w:rPr>
      </w:pPr>
      <w:r>
        <w:rPr>
          <w:rFonts w:hint="eastAsia" w:ascii="宋体" w:hAnsi="宋体" w:eastAsia="宋体" w:cs="宋体"/>
          <w:sz w:val="28"/>
        </w:rPr>
        <w:t xml:space="preserve">      2．</w:t>
      </w:r>
      <w:r>
        <w:rPr>
          <w:rFonts w:hint="eastAsia" w:ascii="宋体" w:hAnsi="宋体" w:eastAsia="宋体" w:cs="宋体"/>
          <w:sz w:val="28"/>
          <w:u w:val="single"/>
        </w:rPr>
        <w:t xml:space="preserve">                                               :</w:t>
      </w:r>
      <w:r>
        <w:rPr>
          <w:rFonts w:hint="eastAsia" w:ascii="宋体" w:hAnsi="宋体" w:eastAsia="宋体" w:cs="宋体"/>
          <w:sz w:val="28"/>
        </w:rPr>
        <w:t xml:space="preserve">  </w:t>
      </w:r>
    </w:p>
    <w:p w14:paraId="79A09598">
      <w:pPr>
        <w:rPr>
          <w:rFonts w:hint="eastAsia" w:ascii="宋体" w:hAnsi="宋体" w:eastAsia="宋体" w:cs="宋体"/>
          <w:sz w:val="28"/>
        </w:rPr>
      </w:pPr>
      <w:r>
        <w:rPr>
          <w:rFonts w:hint="eastAsia" w:ascii="宋体" w:hAnsi="宋体" w:eastAsia="宋体" w:cs="宋体"/>
          <w:sz w:val="28"/>
        </w:rPr>
        <w:t xml:space="preserve">      3．</w:t>
      </w:r>
      <w:r>
        <w:rPr>
          <w:rFonts w:hint="eastAsia" w:ascii="宋体" w:hAnsi="宋体" w:eastAsia="宋体" w:cs="宋体"/>
          <w:sz w:val="28"/>
          <w:u w:val="single"/>
        </w:rPr>
        <w:t xml:space="preserve">                                               </w:t>
      </w:r>
      <w:r>
        <w:rPr>
          <w:rFonts w:hint="eastAsia" w:ascii="宋体" w:hAnsi="宋体" w:eastAsia="宋体" w:cs="宋体"/>
          <w:sz w:val="28"/>
        </w:rPr>
        <w:t>；</w:t>
      </w:r>
    </w:p>
    <w:p w14:paraId="301A28D7">
      <w:pPr>
        <w:rPr>
          <w:rFonts w:hint="eastAsia" w:ascii="宋体" w:hAnsi="宋体" w:eastAsia="宋体" w:cs="宋体"/>
          <w:sz w:val="28"/>
        </w:rPr>
      </w:pPr>
      <w:r>
        <w:rPr>
          <w:rFonts w:hint="eastAsia" w:ascii="宋体" w:hAnsi="宋体" w:eastAsia="宋体" w:cs="宋体"/>
          <w:sz w:val="28"/>
        </w:rPr>
        <w:t xml:space="preserve">      4．其他：</w:t>
      </w:r>
      <w:r>
        <w:rPr>
          <w:rFonts w:hint="eastAsia" w:ascii="宋体" w:hAnsi="宋体" w:eastAsia="宋体" w:cs="宋体"/>
          <w:sz w:val="28"/>
          <w:u w:val="single"/>
        </w:rPr>
        <w:t xml:space="preserve">                                         </w:t>
      </w:r>
      <w:r>
        <w:rPr>
          <w:rFonts w:hint="eastAsia" w:ascii="宋体" w:hAnsi="宋体" w:eastAsia="宋体" w:cs="宋体"/>
          <w:sz w:val="28"/>
        </w:rPr>
        <w:t>；</w:t>
      </w:r>
    </w:p>
    <w:p w14:paraId="78D6CA01">
      <w:pPr>
        <w:rPr>
          <w:rFonts w:hint="eastAsia" w:ascii="宋体" w:hAnsi="宋体" w:eastAsia="宋体" w:cs="宋体"/>
          <w:sz w:val="28"/>
          <w:u w:val="single"/>
        </w:rPr>
      </w:pPr>
      <w:r>
        <w:rPr>
          <w:rFonts w:hint="eastAsia" w:ascii="宋体" w:hAnsi="宋体" w:eastAsia="宋体" w:cs="宋体"/>
          <w:sz w:val="28"/>
        </w:rPr>
        <w:t xml:space="preserve">    </w:t>
      </w:r>
      <w:r>
        <w:rPr>
          <w:rFonts w:hint="eastAsia" w:ascii="宋体" w:hAnsi="宋体" w:eastAsia="宋体" w:cs="宋体"/>
          <w:sz w:val="28"/>
          <w:szCs w:val="28"/>
        </w:rPr>
        <w:t>第十五条：</w:t>
      </w:r>
      <w:r>
        <w:rPr>
          <w:rFonts w:hint="eastAsia" w:ascii="宋体" w:hAnsi="宋体" w:eastAsia="宋体" w:cs="宋体"/>
          <w:sz w:val="28"/>
        </w:rPr>
        <w:t>双方约定本合同其他相关事项为：</w:t>
      </w:r>
      <w:r>
        <w:rPr>
          <w:rFonts w:hint="eastAsia" w:ascii="宋体" w:hAnsi="宋体" w:eastAsia="宋体" w:cs="宋体"/>
          <w:sz w:val="28"/>
          <w:u w:val="single"/>
        </w:rPr>
        <w:t xml:space="preserve">           </w:t>
      </w:r>
    </w:p>
    <w:p w14:paraId="139D8065">
      <w:pPr>
        <w:ind w:firstLine="560" w:firstLineChars="200"/>
        <w:rPr>
          <w:rFonts w:hint="eastAsia" w:ascii="宋体" w:hAnsi="宋体" w:eastAsia="宋体" w:cs="宋体"/>
          <w:sz w:val="28"/>
        </w:rPr>
      </w:pPr>
      <w:r>
        <w:rPr>
          <w:rFonts w:hint="eastAsia" w:ascii="宋体" w:hAnsi="宋体" w:eastAsia="宋体" w:cs="宋体"/>
          <w:sz w:val="28"/>
          <w:szCs w:val="28"/>
        </w:rPr>
        <w:t>第十六条：</w:t>
      </w:r>
      <w:r>
        <w:rPr>
          <w:rFonts w:hint="eastAsia" w:ascii="宋体" w:hAnsi="宋体" w:eastAsia="宋体" w:cs="宋体"/>
          <w:sz w:val="28"/>
        </w:rPr>
        <w:t>本合同一式</w:t>
      </w:r>
      <w:r>
        <w:rPr>
          <w:rFonts w:hint="eastAsia" w:ascii="宋体" w:hAnsi="宋体" w:eastAsia="宋体" w:cs="宋体"/>
          <w:sz w:val="28"/>
          <w:u w:val="single"/>
        </w:rPr>
        <w:t xml:space="preserve">    </w:t>
      </w:r>
      <w:r>
        <w:rPr>
          <w:rFonts w:hint="eastAsia" w:ascii="宋体" w:hAnsi="宋体" w:eastAsia="宋体" w:cs="宋体"/>
          <w:sz w:val="28"/>
        </w:rPr>
        <w:t>份，甲乙双方各执肆份，具有同等法律效力</w:t>
      </w:r>
    </w:p>
    <w:p w14:paraId="4F848F0A">
      <w:pPr>
        <w:ind w:firstLine="555"/>
        <w:rPr>
          <w:rFonts w:hint="eastAsia" w:ascii="宋体" w:hAnsi="宋体" w:eastAsia="宋体" w:cs="宋体"/>
          <w:sz w:val="28"/>
        </w:rPr>
      </w:pPr>
      <w:r>
        <w:rPr>
          <w:rFonts w:hint="eastAsia" w:ascii="宋体" w:hAnsi="宋体" w:eastAsia="宋体" w:cs="宋体"/>
          <w:sz w:val="28"/>
          <w:szCs w:val="28"/>
        </w:rPr>
        <w:t>第十七条：</w:t>
      </w:r>
      <w:r>
        <w:rPr>
          <w:rFonts w:hint="eastAsia" w:ascii="宋体" w:hAnsi="宋体" w:eastAsia="宋体" w:cs="宋体"/>
          <w:sz w:val="28"/>
        </w:rPr>
        <w:t>本合同经双方有合法授权代表签字并盖章后生效。</w:t>
      </w:r>
    </w:p>
    <w:tbl>
      <w:tblPr>
        <w:tblStyle w:val="5"/>
        <w:tblpPr w:leftFromText="180" w:rightFromText="180" w:vertAnchor="page" w:horzAnchor="page" w:tblpX="2036" w:tblpY="387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3"/>
        <w:gridCol w:w="2471"/>
        <w:gridCol w:w="1785"/>
        <w:gridCol w:w="2746"/>
      </w:tblGrid>
      <w:tr w14:paraId="39B4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53" w:type="dxa"/>
            <w:noWrap w:val="0"/>
            <w:vAlign w:val="center"/>
          </w:tcPr>
          <w:p w14:paraId="022A6DA0">
            <w:pPr>
              <w:jc w:val="left"/>
              <w:rPr>
                <w:rFonts w:ascii="宋体" w:hAnsi="宋体" w:cs="宋体"/>
                <w:b/>
                <w:sz w:val="24"/>
                <w:szCs w:val="24"/>
              </w:rPr>
            </w:pPr>
            <w:r>
              <w:rPr>
                <w:rFonts w:hint="eastAsia" w:ascii="宋体" w:hAnsi="宋体" w:cs="宋体"/>
                <w:b/>
                <w:sz w:val="24"/>
                <w:szCs w:val="24"/>
              </w:rPr>
              <w:t xml:space="preserve">甲方名称   （盖章）： </w:t>
            </w:r>
          </w:p>
        </w:tc>
        <w:tc>
          <w:tcPr>
            <w:tcW w:w="2471" w:type="dxa"/>
            <w:noWrap w:val="0"/>
            <w:vAlign w:val="center"/>
          </w:tcPr>
          <w:p w14:paraId="15037E3D">
            <w:pPr>
              <w:rPr>
                <w:rFonts w:ascii="宋体" w:hAnsi="宋体" w:cs="宋体"/>
                <w:sz w:val="24"/>
                <w:szCs w:val="24"/>
              </w:rPr>
            </w:pPr>
          </w:p>
        </w:tc>
        <w:tc>
          <w:tcPr>
            <w:tcW w:w="1785" w:type="dxa"/>
            <w:noWrap w:val="0"/>
            <w:vAlign w:val="center"/>
          </w:tcPr>
          <w:p w14:paraId="3D725412">
            <w:pPr>
              <w:jc w:val="left"/>
              <w:rPr>
                <w:rFonts w:ascii="宋体" w:hAnsi="宋体" w:cs="宋体"/>
                <w:b/>
                <w:sz w:val="24"/>
                <w:szCs w:val="24"/>
              </w:rPr>
            </w:pPr>
            <w:r>
              <w:rPr>
                <w:rFonts w:hint="eastAsia" w:ascii="宋体" w:hAnsi="宋体" w:cs="宋体"/>
                <w:b/>
                <w:sz w:val="24"/>
                <w:szCs w:val="24"/>
              </w:rPr>
              <w:t xml:space="preserve">乙方名称   （盖章）： </w:t>
            </w:r>
          </w:p>
        </w:tc>
        <w:tc>
          <w:tcPr>
            <w:tcW w:w="2746" w:type="dxa"/>
            <w:noWrap w:val="0"/>
            <w:vAlign w:val="center"/>
          </w:tcPr>
          <w:p w14:paraId="0C5A6AD7">
            <w:pPr>
              <w:rPr>
                <w:rFonts w:ascii="宋体" w:hAnsi="宋体" w:cs="宋体"/>
                <w:sz w:val="24"/>
                <w:szCs w:val="24"/>
              </w:rPr>
            </w:pPr>
          </w:p>
        </w:tc>
      </w:tr>
      <w:tr w14:paraId="36C99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753" w:type="dxa"/>
            <w:noWrap w:val="0"/>
            <w:vAlign w:val="center"/>
          </w:tcPr>
          <w:p w14:paraId="0134C087">
            <w:pPr>
              <w:rPr>
                <w:rFonts w:ascii="宋体" w:hAnsi="宋体" w:cs="宋体"/>
                <w:b/>
                <w:sz w:val="24"/>
                <w:szCs w:val="24"/>
              </w:rPr>
            </w:pPr>
            <w:r>
              <w:rPr>
                <w:rFonts w:hint="eastAsia" w:ascii="宋体" w:hAnsi="宋体" w:cs="宋体"/>
                <w:b/>
                <w:sz w:val="24"/>
                <w:szCs w:val="24"/>
              </w:rPr>
              <w:t>社会信用代码：</w:t>
            </w:r>
          </w:p>
        </w:tc>
        <w:tc>
          <w:tcPr>
            <w:tcW w:w="2471" w:type="dxa"/>
            <w:noWrap w:val="0"/>
            <w:vAlign w:val="center"/>
          </w:tcPr>
          <w:p w14:paraId="5FE7842F">
            <w:pPr>
              <w:rPr>
                <w:rFonts w:ascii="宋体" w:hAnsi="宋体" w:cs="宋体"/>
                <w:sz w:val="24"/>
                <w:szCs w:val="24"/>
              </w:rPr>
            </w:pPr>
          </w:p>
        </w:tc>
        <w:tc>
          <w:tcPr>
            <w:tcW w:w="1785" w:type="dxa"/>
            <w:noWrap w:val="0"/>
            <w:vAlign w:val="center"/>
          </w:tcPr>
          <w:p w14:paraId="6063A995">
            <w:pPr>
              <w:rPr>
                <w:rFonts w:ascii="宋体" w:hAnsi="宋体" w:cs="宋体"/>
                <w:b/>
                <w:sz w:val="24"/>
                <w:szCs w:val="24"/>
              </w:rPr>
            </w:pPr>
            <w:r>
              <w:rPr>
                <w:rFonts w:hint="eastAsia" w:ascii="宋体" w:hAnsi="宋体" w:cs="宋体"/>
                <w:b/>
                <w:sz w:val="24"/>
                <w:szCs w:val="24"/>
              </w:rPr>
              <w:t>社会信用代码：</w:t>
            </w:r>
          </w:p>
        </w:tc>
        <w:tc>
          <w:tcPr>
            <w:tcW w:w="2746" w:type="dxa"/>
            <w:noWrap w:val="0"/>
            <w:vAlign w:val="center"/>
          </w:tcPr>
          <w:p w14:paraId="16F15C53">
            <w:pPr>
              <w:rPr>
                <w:rFonts w:ascii="宋体" w:hAnsi="宋体" w:cs="宋体"/>
                <w:sz w:val="28"/>
                <w:szCs w:val="28"/>
              </w:rPr>
            </w:pPr>
          </w:p>
        </w:tc>
      </w:tr>
      <w:tr w14:paraId="0EF89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trPr>
        <w:tc>
          <w:tcPr>
            <w:tcW w:w="1753" w:type="dxa"/>
            <w:noWrap w:val="0"/>
            <w:vAlign w:val="center"/>
          </w:tcPr>
          <w:p w14:paraId="49E8C18F">
            <w:pPr>
              <w:rPr>
                <w:rFonts w:ascii="宋体" w:hAnsi="宋体" w:cs="宋体"/>
                <w:b/>
                <w:sz w:val="24"/>
                <w:szCs w:val="24"/>
              </w:rPr>
            </w:pPr>
            <w:r>
              <w:rPr>
                <w:rFonts w:hint="eastAsia" w:ascii="宋体" w:hAnsi="宋体" w:cs="宋体"/>
                <w:b/>
                <w:sz w:val="24"/>
                <w:szCs w:val="24"/>
              </w:rPr>
              <w:t>法定代表人或(委托代理人)：</w:t>
            </w:r>
          </w:p>
        </w:tc>
        <w:tc>
          <w:tcPr>
            <w:tcW w:w="2471" w:type="dxa"/>
            <w:noWrap w:val="0"/>
            <w:vAlign w:val="center"/>
          </w:tcPr>
          <w:p w14:paraId="7AD7A2BB">
            <w:pPr>
              <w:rPr>
                <w:rFonts w:ascii="宋体" w:hAnsi="宋体" w:cs="宋体"/>
                <w:sz w:val="24"/>
                <w:szCs w:val="24"/>
              </w:rPr>
            </w:pPr>
          </w:p>
        </w:tc>
        <w:tc>
          <w:tcPr>
            <w:tcW w:w="1785" w:type="dxa"/>
            <w:noWrap w:val="0"/>
            <w:vAlign w:val="center"/>
          </w:tcPr>
          <w:p w14:paraId="7A0B66B8">
            <w:pPr>
              <w:rPr>
                <w:rFonts w:ascii="宋体" w:hAnsi="宋体" w:cs="宋体"/>
                <w:b/>
                <w:sz w:val="24"/>
                <w:szCs w:val="24"/>
              </w:rPr>
            </w:pPr>
            <w:r>
              <w:rPr>
                <w:rFonts w:hint="eastAsia" w:ascii="宋体" w:hAnsi="宋体" w:cs="宋体"/>
                <w:b/>
                <w:sz w:val="24"/>
                <w:szCs w:val="24"/>
              </w:rPr>
              <w:t>法定代表人或(委托代理人)：</w:t>
            </w:r>
          </w:p>
        </w:tc>
        <w:tc>
          <w:tcPr>
            <w:tcW w:w="2746" w:type="dxa"/>
            <w:noWrap w:val="0"/>
            <w:vAlign w:val="center"/>
          </w:tcPr>
          <w:p w14:paraId="38404BA4">
            <w:pPr>
              <w:rPr>
                <w:rFonts w:ascii="宋体" w:hAnsi="宋体" w:cs="宋体"/>
                <w:sz w:val="24"/>
                <w:szCs w:val="24"/>
              </w:rPr>
            </w:pPr>
          </w:p>
        </w:tc>
      </w:tr>
      <w:tr w14:paraId="02DCD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753" w:type="dxa"/>
            <w:noWrap w:val="0"/>
            <w:vAlign w:val="center"/>
          </w:tcPr>
          <w:p w14:paraId="2C2C62C9">
            <w:pPr>
              <w:rPr>
                <w:rFonts w:ascii="宋体" w:hAnsi="宋体" w:cs="宋体"/>
                <w:b/>
                <w:sz w:val="24"/>
                <w:szCs w:val="24"/>
              </w:rPr>
            </w:pPr>
            <w:r>
              <w:rPr>
                <w:rFonts w:hint="eastAsia" w:ascii="宋体" w:hAnsi="宋体" w:cs="宋体"/>
                <w:b/>
                <w:sz w:val="24"/>
                <w:szCs w:val="24"/>
              </w:rPr>
              <w:t>联 系 人：</w:t>
            </w:r>
          </w:p>
        </w:tc>
        <w:tc>
          <w:tcPr>
            <w:tcW w:w="2471" w:type="dxa"/>
            <w:noWrap w:val="0"/>
            <w:vAlign w:val="center"/>
          </w:tcPr>
          <w:p w14:paraId="7524C286">
            <w:pPr>
              <w:rPr>
                <w:rFonts w:ascii="宋体" w:hAnsi="宋体" w:cs="宋体"/>
                <w:sz w:val="24"/>
                <w:szCs w:val="24"/>
              </w:rPr>
            </w:pPr>
          </w:p>
        </w:tc>
        <w:tc>
          <w:tcPr>
            <w:tcW w:w="1785" w:type="dxa"/>
            <w:noWrap w:val="0"/>
            <w:vAlign w:val="center"/>
          </w:tcPr>
          <w:p w14:paraId="47EC4D5F">
            <w:pPr>
              <w:rPr>
                <w:rFonts w:ascii="宋体" w:hAnsi="宋体" w:cs="宋体"/>
                <w:b/>
                <w:sz w:val="24"/>
                <w:szCs w:val="24"/>
              </w:rPr>
            </w:pPr>
            <w:r>
              <w:rPr>
                <w:rFonts w:hint="eastAsia" w:ascii="宋体" w:hAnsi="宋体" w:cs="宋体"/>
                <w:b/>
                <w:sz w:val="24"/>
                <w:szCs w:val="24"/>
              </w:rPr>
              <w:t>联 系 人：</w:t>
            </w:r>
          </w:p>
        </w:tc>
        <w:tc>
          <w:tcPr>
            <w:tcW w:w="2746" w:type="dxa"/>
            <w:noWrap w:val="0"/>
            <w:vAlign w:val="center"/>
          </w:tcPr>
          <w:p w14:paraId="31463E0B">
            <w:pPr>
              <w:rPr>
                <w:rFonts w:ascii="宋体" w:hAnsi="宋体" w:cs="宋体"/>
                <w:sz w:val="24"/>
                <w:szCs w:val="24"/>
              </w:rPr>
            </w:pPr>
          </w:p>
        </w:tc>
      </w:tr>
      <w:tr w14:paraId="02E58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753" w:type="dxa"/>
            <w:noWrap w:val="0"/>
            <w:vAlign w:val="center"/>
          </w:tcPr>
          <w:p w14:paraId="6BABDA83">
            <w:pPr>
              <w:rPr>
                <w:rFonts w:ascii="宋体" w:hAnsi="宋体" w:cs="宋体"/>
                <w:b/>
                <w:sz w:val="24"/>
                <w:szCs w:val="24"/>
              </w:rPr>
            </w:pPr>
            <w:r>
              <w:rPr>
                <w:rFonts w:hint="eastAsia" w:ascii="宋体" w:hAnsi="宋体" w:cs="宋体"/>
                <w:b/>
                <w:sz w:val="24"/>
                <w:szCs w:val="24"/>
              </w:rPr>
              <w:t>通讯地址：</w:t>
            </w:r>
          </w:p>
        </w:tc>
        <w:tc>
          <w:tcPr>
            <w:tcW w:w="2471" w:type="dxa"/>
            <w:noWrap w:val="0"/>
            <w:vAlign w:val="center"/>
          </w:tcPr>
          <w:p w14:paraId="0173F1D6">
            <w:pPr>
              <w:rPr>
                <w:rFonts w:ascii="宋体" w:hAnsi="宋体" w:cs="宋体"/>
                <w:sz w:val="24"/>
                <w:szCs w:val="24"/>
              </w:rPr>
            </w:pPr>
          </w:p>
        </w:tc>
        <w:tc>
          <w:tcPr>
            <w:tcW w:w="1785" w:type="dxa"/>
            <w:noWrap w:val="0"/>
            <w:vAlign w:val="center"/>
          </w:tcPr>
          <w:p w14:paraId="59B397EE">
            <w:pPr>
              <w:rPr>
                <w:rFonts w:ascii="宋体" w:hAnsi="宋体" w:cs="宋体"/>
                <w:b/>
                <w:sz w:val="24"/>
                <w:szCs w:val="24"/>
              </w:rPr>
            </w:pPr>
            <w:r>
              <w:rPr>
                <w:rFonts w:hint="eastAsia" w:ascii="宋体" w:hAnsi="宋体" w:cs="宋体"/>
                <w:b/>
                <w:sz w:val="24"/>
                <w:szCs w:val="24"/>
              </w:rPr>
              <w:t>通讯地址：</w:t>
            </w:r>
          </w:p>
        </w:tc>
        <w:tc>
          <w:tcPr>
            <w:tcW w:w="2746" w:type="dxa"/>
            <w:noWrap w:val="0"/>
            <w:vAlign w:val="center"/>
          </w:tcPr>
          <w:p w14:paraId="371398DE">
            <w:pPr>
              <w:rPr>
                <w:rFonts w:ascii="宋体" w:hAnsi="宋体" w:cs="宋体"/>
                <w:sz w:val="24"/>
                <w:szCs w:val="24"/>
              </w:rPr>
            </w:pPr>
          </w:p>
        </w:tc>
      </w:tr>
      <w:tr w14:paraId="37D21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1753" w:type="dxa"/>
            <w:noWrap w:val="0"/>
            <w:vAlign w:val="center"/>
          </w:tcPr>
          <w:p w14:paraId="16FD4690">
            <w:pPr>
              <w:rPr>
                <w:rFonts w:ascii="宋体" w:hAnsi="宋体" w:cs="宋体"/>
                <w:b/>
                <w:sz w:val="24"/>
                <w:szCs w:val="24"/>
              </w:rPr>
            </w:pPr>
            <w:r>
              <w:rPr>
                <w:rFonts w:hint="eastAsia" w:ascii="宋体" w:hAnsi="宋体" w:cs="宋体"/>
                <w:b/>
                <w:sz w:val="24"/>
                <w:szCs w:val="24"/>
              </w:rPr>
              <w:t>单位地址：</w:t>
            </w:r>
          </w:p>
        </w:tc>
        <w:tc>
          <w:tcPr>
            <w:tcW w:w="2471" w:type="dxa"/>
            <w:noWrap w:val="0"/>
            <w:vAlign w:val="center"/>
          </w:tcPr>
          <w:p w14:paraId="0B48F918">
            <w:pPr>
              <w:rPr>
                <w:rFonts w:ascii="宋体" w:hAnsi="宋体" w:cs="宋体"/>
                <w:sz w:val="24"/>
                <w:szCs w:val="24"/>
              </w:rPr>
            </w:pPr>
          </w:p>
        </w:tc>
        <w:tc>
          <w:tcPr>
            <w:tcW w:w="1785" w:type="dxa"/>
            <w:noWrap w:val="0"/>
            <w:vAlign w:val="center"/>
          </w:tcPr>
          <w:p w14:paraId="17C37FB0">
            <w:pPr>
              <w:rPr>
                <w:rFonts w:ascii="宋体" w:hAnsi="宋体" w:cs="宋体"/>
                <w:b/>
                <w:sz w:val="24"/>
                <w:szCs w:val="24"/>
              </w:rPr>
            </w:pPr>
            <w:r>
              <w:rPr>
                <w:rFonts w:hint="eastAsia" w:ascii="宋体" w:hAnsi="宋体" w:cs="宋体"/>
                <w:b/>
                <w:sz w:val="24"/>
                <w:szCs w:val="24"/>
              </w:rPr>
              <w:t>单位地址：</w:t>
            </w:r>
          </w:p>
        </w:tc>
        <w:tc>
          <w:tcPr>
            <w:tcW w:w="2746" w:type="dxa"/>
            <w:noWrap w:val="0"/>
            <w:vAlign w:val="center"/>
          </w:tcPr>
          <w:p w14:paraId="18DDC844">
            <w:pPr>
              <w:rPr>
                <w:rFonts w:ascii="宋体" w:hAnsi="宋体" w:cs="宋体"/>
                <w:sz w:val="24"/>
                <w:szCs w:val="24"/>
              </w:rPr>
            </w:pPr>
          </w:p>
        </w:tc>
      </w:tr>
      <w:tr w14:paraId="32F48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1753" w:type="dxa"/>
            <w:noWrap w:val="0"/>
            <w:vAlign w:val="center"/>
          </w:tcPr>
          <w:p w14:paraId="71DCB4EB">
            <w:pPr>
              <w:rPr>
                <w:rFonts w:ascii="宋体" w:hAnsi="宋体" w:cs="宋体"/>
                <w:b/>
                <w:sz w:val="24"/>
                <w:szCs w:val="24"/>
              </w:rPr>
            </w:pPr>
            <w:r>
              <w:rPr>
                <w:rFonts w:hint="eastAsia" w:ascii="宋体" w:hAnsi="宋体" w:cs="宋体"/>
                <w:b/>
                <w:sz w:val="24"/>
                <w:szCs w:val="24"/>
              </w:rPr>
              <w:t>开户银行：</w:t>
            </w:r>
          </w:p>
        </w:tc>
        <w:tc>
          <w:tcPr>
            <w:tcW w:w="2471" w:type="dxa"/>
            <w:noWrap w:val="0"/>
            <w:vAlign w:val="center"/>
          </w:tcPr>
          <w:p w14:paraId="45E9C9CA">
            <w:pPr>
              <w:rPr>
                <w:rFonts w:ascii="宋体" w:hAnsi="宋体" w:cs="宋体"/>
                <w:sz w:val="24"/>
                <w:szCs w:val="24"/>
              </w:rPr>
            </w:pPr>
          </w:p>
        </w:tc>
        <w:tc>
          <w:tcPr>
            <w:tcW w:w="1785" w:type="dxa"/>
            <w:noWrap w:val="0"/>
            <w:vAlign w:val="center"/>
          </w:tcPr>
          <w:p w14:paraId="395A7312">
            <w:pPr>
              <w:rPr>
                <w:rFonts w:ascii="宋体" w:hAnsi="宋体" w:cs="宋体"/>
                <w:b/>
                <w:sz w:val="24"/>
                <w:szCs w:val="24"/>
              </w:rPr>
            </w:pPr>
            <w:r>
              <w:rPr>
                <w:rFonts w:hint="eastAsia" w:ascii="宋体" w:hAnsi="宋体" w:cs="宋体"/>
                <w:b/>
                <w:sz w:val="24"/>
                <w:szCs w:val="24"/>
              </w:rPr>
              <w:t>开户银行：</w:t>
            </w:r>
          </w:p>
        </w:tc>
        <w:tc>
          <w:tcPr>
            <w:tcW w:w="2746" w:type="dxa"/>
            <w:noWrap w:val="0"/>
            <w:vAlign w:val="center"/>
          </w:tcPr>
          <w:p w14:paraId="45472937">
            <w:pPr>
              <w:rPr>
                <w:rFonts w:ascii="宋体" w:hAnsi="宋体" w:cs="宋体"/>
                <w:sz w:val="24"/>
                <w:szCs w:val="24"/>
              </w:rPr>
            </w:pPr>
          </w:p>
        </w:tc>
      </w:tr>
      <w:tr w14:paraId="3D7BB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3" w:type="dxa"/>
            <w:noWrap w:val="0"/>
            <w:vAlign w:val="center"/>
          </w:tcPr>
          <w:p w14:paraId="41D175C8">
            <w:pPr>
              <w:rPr>
                <w:rFonts w:ascii="宋体" w:hAnsi="宋体" w:cs="宋体"/>
                <w:b/>
                <w:sz w:val="24"/>
                <w:szCs w:val="24"/>
              </w:rPr>
            </w:pPr>
            <w:r>
              <w:rPr>
                <w:rFonts w:hint="eastAsia" w:ascii="宋体" w:hAnsi="宋体" w:cs="宋体"/>
                <w:b/>
                <w:sz w:val="24"/>
                <w:szCs w:val="24"/>
              </w:rPr>
              <w:t>银行账号：</w:t>
            </w:r>
          </w:p>
        </w:tc>
        <w:tc>
          <w:tcPr>
            <w:tcW w:w="2471" w:type="dxa"/>
            <w:noWrap w:val="0"/>
            <w:vAlign w:val="center"/>
          </w:tcPr>
          <w:p w14:paraId="5A0E33CA">
            <w:pPr>
              <w:rPr>
                <w:rFonts w:ascii="宋体" w:hAnsi="宋体" w:cs="宋体"/>
                <w:sz w:val="24"/>
                <w:szCs w:val="24"/>
              </w:rPr>
            </w:pPr>
          </w:p>
        </w:tc>
        <w:tc>
          <w:tcPr>
            <w:tcW w:w="1785" w:type="dxa"/>
            <w:noWrap w:val="0"/>
            <w:vAlign w:val="center"/>
          </w:tcPr>
          <w:p w14:paraId="3E2E251A">
            <w:pPr>
              <w:rPr>
                <w:rFonts w:ascii="宋体" w:hAnsi="宋体" w:cs="宋体"/>
                <w:b/>
                <w:sz w:val="24"/>
                <w:szCs w:val="24"/>
              </w:rPr>
            </w:pPr>
            <w:r>
              <w:rPr>
                <w:rFonts w:hint="eastAsia" w:ascii="宋体" w:hAnsi="宋体" w:cs="宋体"/>
                <w:b/>
                <w:sz w:val="24"/>
                <w:szCs w:val="24"/>
              </w:rPr>
              <w:t>银行账号：</w:t>
            </w:r>
          </w:p>
        </w:tc>
        <w:tc>
          <w:tcPr>
            <w:tcW w:w="2746" w:type="dxa"/>
            <w:noWrap w:val="0"/>
            <w:vAlign w:val="center"/>
          </w:tcPr>
          <w:p w14:paraId="50492EEE">
            <w:pPr>
              <w:rPr>
                <w:rFonts w:ascii="宋体" w:hAnsi="宋体" w:cs="宋体"/>
                <w:sz w:val="28"/>
                <w:szCs w:val="28"/>
              </w:rPr>
            </w:pPr>
          </w:p>
        </w:tc>
      </w:tr>
      <w:tr w14:paraId="1DF5B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753" w:type="dxa"/>
            <w:noWrap w:val="0"/>
            <w:vAlign w:val="center"/>
          </w:tcPr>
          <w:p w14:paraId="6D4386EC">
            <w:pPr>
              <w:rPr>
                <w:rFonts w:ascii="宋体" w:hAnsi="宋体" w:cs="宋体"/>
                <w:b/>
                <w:sz w:val="24"/>
                <w:szCs w:val="24"/>
              </w:rPr>
            </w:pPr>
            <w:r>
              <w:rPr>
                <w:rFonts w:hint="eastAsia" w:ascii="宋体" w:hAnsi="宋体" w:cs="宋体"/>
                <w:b/>
                <w:sz w:val="24"/>
                <w:szCs w:val="24"/>
              </w:rPr>
              <w:t>联系电话：</w:t>
            </w:r>
          </w:p>
        </w:tc>
        <w:tc>
          <w:tcPr>
            <w:tcW w:w="2471" w:type="dxa"/>
            <w:noWrap w:val="0"/>
            <w:vAlign w:val="center"/>
          </w:tcPr>
          <w:p w14:paraId="392716E2">
            <w:pPr>
              <w:rPr>
                <w:rFonts w:ascii="宋体" w:hAnsi="宋体" w:cs="宋体"/>
                <w:sz w:val="24"/>
                <w:szCs w:val="24"/>
              </w:rPr>
            </w:pPr>
          </w:p>
        </w:tc>
        <w:tc>
          <w:tcPr>
            <w:tcW w:w="1785" w:type="dxa"/>
            <w:noWrap w:val="0"/>
            <w:vAlign w:val="center"/>
          </w:tcPr>
          <w:p w14:paraId="6B0E4626">
            <w:pPr>
              <w:rPr>
                <w:rFonts w:ascii="宋体" w:hAnsi="宋体" w:cs="宋体"/>
                <w:b/>
                <w:sz w:val="24"/>
                <w:szCs w:val="24"/>
              </w:rPr>
            </w:pPr>
            <w:r>
              <w:rPr>
                <w:rFonts w:hint="eastAsia" w:ascii="宋体" w:hAnsi="宋体" w:cs="宋体"/>
                <w:b/>
                <w:sz w:val="24"/>
                <w:szCs w:val="24"/>
              </w:rPr>
              <w:t>联系电话：</w:t>
            </w:r>
          </w:p>
        </w:tc>
        <w:tc>
          <w:tcPr>
            <w:tcW w:w="2746" w:type="dxa"/>
            <w:noWrap w:val="0"/>
            <w:vAlign w:val="center"/>
          </w:tcPr>
          <w:p w14:paraId="1A434C19">
            <w:pPr>
              <w:rPr>
                <w:rFonts w:ascii="宋体" w:hAnsi="宋体" w:cs="宋体"/>
                <w:sz w:val="24"/>
                <w:szCs w:val="24"/>
              </w:rPr>
            </w:pPr>
          </w:p>
        </w:tc>
      </w:tr>
      <w:tr w14:paraId="5FD0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753" w:type="dxa"/>
            <w:noWrap w:val="0"/>
            <w:vAlign w:val="center"/>
          </w:tcPr>
          <w:p w14:paraId="04DA54E1">
            <w:pPr>
              <w:rPr>
                <w:rFonts w:ascii="宋体" w:hAnsi="宋体" w:cs="宋体"/>
                <w:b/>
                <w:sz w:val="24"/>
                <w:szCs w:val="24"/>
              </w:rPr>
            </w:pPr>
            <w:r>
              <w:rPr>
                <w:rFonts w:hint="eastAsia" w:ascii="宋体" w:hAnsi="宋体" w:cs="宋体"/>
                <w:b/>
                <w:sz w:val="24"/>
                <w:szCs w:val="24"/>
              </w:rPr>
              <w:t>传真：</w:t>
            </w:r>
          </w:p>
        </w:tc>
        <w:tc>
          <w:tcPr>
            <w:tcW w:w="2471" w:type="dxa"/>
            <w:noWrap w:val="0"/>
            <w:vAlign w:val="center"/>
          </w:tcPr>
          <w:p w14:paraId="21FF602E">
            <w:pPr>
              <w:rPr>
                <w:rFonts w:ascii="宋体" w:hAnsi="宋体" w:cs="宋体"/>
                <w:sz w:val="24"/>
                <w:szCs w:val="24"/>
              </w:rPr>
            </w:pPr>
          </w:p>
        </w:tc>
        <w:tc>
          <w:tcPr>
            <w:tcW w:w="1785" w:type="dxa"/>
            <w:noWrap w:val="0"/>
            <w:vAlign w:val="center"/>
          </w:tcPr>
          <w:p w14:paraId="6EBE9DC9">
            <w:pPr>
              <w:rPr>
                <w:rFonts w:ascii="宋体" w:hAnsi="宋体" w:cs="宋体"/>
                <w:b/>
                <w:sz w:val="24"/>
                <w:szCs w:val="24"/>
              </w:rPr>
            </w:pPr>
            <w:r>
              <w:rPr>
                <w:rFonts w:hint="eastAsia" w:ascii="宋体" w:hAnsi="宋体" w:cs="宋体"/>
                <w:b/>
                <w:sz w:val="24"/>
                <w:szCs w:val="24"/>
              </w:rPr>
              <w:t>传真：</w:t>
            </w:r>
          </w:p>
        </w:tc>
        <w:tc>
          <w:tcPr>
            <w:tcW w:w="2746" w:type="dxa"/>
            <w:noWrap w:val="0"/>
            <w:vAlign w:val="center"/>
          </w:tcPr>
          <w:p w14:paraId="47CD3617">
            <w:pPr>
              <w:rPr>
                <w:rFonts w:ascii="宋体" w:hAnsi="宋体" w:cs="宋体"/>
                <w:sz w:val="28"/>
                <w:szCs w:val="28"/>
              </w:rPr>
            </w:pPr>
          </w:p>
        </w:tc>
      </w:tr>
      <w:tr w14:paraId="70297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753" w:type="dxa"/>
            <w:noWrap w:val="0"/>
            <w:vAlign w:val="center"/>
          </w:tcPr>
          <w:p w14:paraId="012CF6A3">
            <w:pPr>
              <w:rPr>
                <w:rFonts w:ascii="宋体" w:hAnsi="宋体" w:cs="宋体"/>
                <w:b/>
                <w:sz w:val="24"/>
                <w:szCs w:val="24"/>
              </w:rPr>
            </w:pPr>
            <w:r>
              <w:rPr>
                <w:rFonts w:hint="eastAsia" w:ascii="宋体" w:hAnsi="宋体" w:cs="宋体"/>
                <w:b/>
                <w:sz w:val="24"/>
                <w:szCs w:val="24"/>
              </w:rPr>
              <w:t>签字时间：</w:t>
            </w:r>
          </w:p>
        </w:tc>
        <w:tc>
          <w:tcPr>
            <w:tcW w:w="2471" w:type="dxa"/>
            <w:noWrap w:val="0"/>
            <w:vAlign w:val="center"/>
          </w:tcPr>
          <w:p w14:paraId="1C34692E">
            <w:pPr>
              <w:rPr>
                <w:rFonts w:ascii="宋体" w:hAnsi="宋体" w:cs="宋体"/>
                <w:b/>
                <w:sz w:val="24"/>
                <w:szCs w:val="24"/>
              </w:rPr>
            </w:pPr>
          </w:p>
        </w:tc>
        <w:tc>
          <w:tcPr>
            <w:tcW w:w="1785" w:type="dxa"/>
            <w:noWrap w:val="0"/>
            <w:vAlign w:val="center"/>
          </w:tcPr>
          <w:p w14:paraId="5EAE9DFF">
            <w:pPr>
              <w:rPr>
                <w:rFonts w:ascii="宋体" w:hAnsi="宋体" w:cs="宋体"/>
                <w:b/>
                <w:sz w:val="24"/>
                <w:szCs w:val="24"/>
              </w:rPr>
            </w:pPr>
            <w:r>
              <w:rPr>
                <w:rFonts w:hint="eastAsia" w:ascii="宋体" w:hAnsi="宋体" w:cs="宋体"/>
                <w:b/>
                <w:sz w:val="24"/>
                <w:szCs w:val="24"/>
              </w:rPr>
              <w:t>签字时间：</w:t>
            </w:r>
          </w:p>
        </w:tc>
        <w:tc>
          <w:tcPr>
            <w:tcW w:w="2746" w:type="dxa"/>
            <w:noWrap w:val="0"/>
            <w:vAlign w:val="center"/>
          </w:tcPr>
          <w:p w14:paraId="42AEA9E9">
            <w:pPr>
              <w:rPr>
                <w:rFonts w:ascii="宋体" w:hAnsi="宋体" w:cs="宋体"/>
                <w:sz w:val="24"/>
                <w:szCs w:val="24"/>
              </w:rPr>
            </w:pPr>
          </w:p>
        </w:tc>
      </w:tr>
    </w:tbl>
    <w:p w14:paraId="20B98AA5">
      <w:pPr>
        <w:ind w:firstLine="555"/>
        <w:rPr>
          <w:rFonts w:hint="eastAsia"/>
          <w:sz w:val="28"/>
        </w:rPr>
      </w:pPr>
    </w:p>
    <w:p w14:paraId="7494BAB6">
      <w:pPr>
        <w:ind w:firstLine="555"/>
        <w:rPr>
          <w:rFonts w:hint="eastAsia"/>
          <w:sz w:val="28"/>
        </w:rPr>
      </w:pPr>
    </w:p>
    <w:p w14:paraId="738C19BA">
      <w:pPr>
        <w:ind w:firstLine="555"/>
        <w:rPr>
          <w:rFonts w:hint="eastAsia"/>
          <w:sz w:val="28"/>
        </w:rPr>
      </w:pPr>
    </w:p>
    <w:p w14:paraId="13B93E53">
      <w:pPr>
        <w:ind w:firstLine="555"/>
        <w:rPr>
          <w:rFonts w:hint="eastAsia"/>
          <w:sz w:val="28"/>
        </w:rPr>
      </w:pPr>
    </w:p>
    <w:p w14:paraId="25624B4C">
      <w:r>
        <w:br w:type="page"/>
      </w:r>
    </w:p>
    <w:p w14:paraId="3C59D520">
      <w:pPr>
        <w:spacing w:before="101" w:line="225" w:lineRule="auto"/>
        <w:ind w:left="2813"/>
        <w:outlineLvl w:val="0"/>
        <w:rPr>
          <w:rFonts w:ascii="宋体" w:hAnsi="宋体" w:eastAsia="宋体" w:cs="宋体"/>
          <w:b/>
          <w:bCs/>
          <w:spacing w:val="6"/>
          <w:sz w:val="31"/>
          <w:szCs w:val="31"/>
        </w:rPr>
      </w:pPr>
      <w:r>
        <w:rPr>
          <w:rFonts w:hint="eastAsia" w:ascii="宋体" w:hAnsi="宋体" w:eastAsia="宋体" w:cs="宋体"/>
          <w:b/>
          <w:bCs/>
          <w:spacing w:val="6"/>
          <w:sz w:val="31"/>
          <w:szCs w:val="31"/>
        </w:rPr>
        <w:t>合同包2：有机肥及无人机合同</w:t>
      </w:r>
    </w:p>
    <w:p w14:paraId="1547B51A">
      <w:pPr>
        <w:spacing w:before="101" w:line="225" w:lineRule="auto"/>
        <w:ind w:left="2813"/>
        <w:outlineLvl w:val="0"/>
        <w:rPr>
          <w:rFonts w:ascii="宋体" w:hAnsi="宋体" w:eastAsia="宋体" w:cs="宋体"/>
          <w:sz w:val="31"/>
          <w:szCs w:val="31"/>
        </w:rPr>
      </w:pPr>
      <w:r>
        <w:rPr>
          <w:rFonts w:ascii="宋体" w:hAnsi="宋体" w:eastAsia="宋体" w:cs="宋体"/>
          <w:b/>
          <w:bCs/>
          <w:spacing w:val="6"/>
          <w:sz w:val="31"/>
          <w:szCs w:val="31"/>
        </w:rPr>
        <w:t>拟签订的合同文本</w:t>
      </w:r>
    </w:p>
    <w:p w14:paraId="56E7D83C">
      <w:pPr>
        <w:spacing w:before="29" w:line="221" w:lineRule="auto"/>
        <w:ind w:left="2177"/>
        <w:rPr>
          <w:rFonts w:ascii="宋体" w:hAnsi="宋体" w:eastAsia="宋体" w:cs="宋体"/>
          <w:sz w:val="28"/>
          <w:szCs w:val="28"/>
        </w:rPr>
      </w:pPr>
      <w:r>
        <w:rPr>
          <w:rFonts w:ascii="宋体" w:hAnsi="宋体" w:eastAsia="宋体" w:cs="宋体"/>
          <w:b/>
          <w:bCs/>
          <w:spacing w:val="-6"/>
          <w:sz w:val="28"/>
          <w:szCs w:val="28"/>
        </w:rPr>
        <w:t>(最终以甲乙双方实际协商签定协议为准)</w:t>
      </w:r>
    </w:p>
    <w:p w14:paraId="08B41BEA">
      <w:pPr>
        <w:pStyle w:val="3"/>
        <w:spacing w:line="266" w:lineRule="auto"/>
      </w:pPr>
    </w:p>
    <w:p w14:paraId="3E4855A0">
      <w:pPr>
        <w:spacing w:before="91" w:line="363" w:lineRule="auto"/>
        <w:ind w:left="683" w:right="891" w:hanging="1"/>
        <w:rPr>
          <w:rFonts w:ascii="宋体" w:hAnsi="宋体" w:eastAsia="宋体" w:cs="宋体"/>
          <w:sz w:val="28"/>
          <w:szCs w:val="28"/>
        </w:rPr>
      </w:pPr>
      <w:r>
        <w:rPr>
          <w:rFonts w:ascii="宋体" w:hAnsi="宋体" w:eastAsia="宋体" w:cs="宋体"/>
          <w:b/>
          <w:bCs/>
          <w:spacing w:val="-3"/>
          <w:sz w:val="28"/>
          <w:szCs w:val="28"/>
        </w:rPr>
        <w:t>采购人（全称</w:t>
      </w:r>
      <w:r>
        <w:rPr>
          <w:rFonts w:ascii="宋体" w:hAnsi="宋体" w:eastAsia="宋体" w:cs="宋体"/>
          <w:b/>
          <w:bCs/>
          <w:spacing w:val="-57"/>
          <w:sz w:val="28"/>
          <w:szCs w:val="28"/>
        </w:rPr>
        <w:t>）：</w:t>
      </w:r>
      <w:r>
        <w:rPr>
          <w:rFonts w:ascii="宋体" w:hAnsi="宋体" w:eastAsia="宋体" w:cs="宋体"/>
          <w:spacing w:val="-18"/>
          <w:sz w:val="28"/>
          <w:szCs w:val="28"/>
          <w:u w:val="single" w:color="auto"/>
        </w:rPr>
        <w:t xml:space="preserve"> </w:t>
      </w:r>
      <w:r>
        <w:rPr>
          <w:rFonts w:ascii="宋体" w:hAnsi="宋体" w:eastAsia="宋体" w:cs="宋体"/>
          <w:spacing w:val="-3"/>
          <w:sz w:val="28"/>
          <w:szCs w:val="28"/>
          <w:u w:val="single" w:color="auto"/>
        </w:rPr>
        <w:t xml:space="preserve">                    </w:t>
      </w:r>
      <w:r>
        <w:rPr>
          <w:rFonts w:ascii="宋体" w:hAnsi="宋体" w:eastAsia="宋体" w:cs="宋体"/>
          <w:spacing w:val="-4"/>
          <w:sz w:val="28"/>
          <w:szCs w:val="28"/>
          <w:u w:val="single" w:color="auto"/>
        </w:rPr>
        <w:t xml:space="preserve">     </w:t>
      </w:r>
      <w:r>
        <w:rPr>
          <w:rFonts w:ascii="宋体" w:hAnsi="宋体" w:eastAsia="宋体" w:cs="宋体"/>
          <w:sz w:val="28"/>
          <w:szCs w:val="28"/>
        </w:rPr>
        <w:t xml:space="preserve"> </w:t>
      </w:r>
    </w:p>
    <w:p w14:paraId="03A8F533">
      <w:pPr>
        <w:spacing w:before="91" w:line="363" w:lineRule="auto"/>
        <w:ind w:left="683" w:right="891" w:hanging="1"/>
        <w:rPr>
          <w:rFonts w:ascii="宋体" w:hAnsi="宋体" w:eastAsia="宋体" w:cs="宋体"/>
          <w:sz w:val="28"/>
          <w:szCs w:val="28"/>
        </w:rPr>
      </w:pPr>
      <w:r>
        <w:rPr>
          <w:rFonts w:ascii="宋体" w:hAnsi="宋体" w:eastAsia="宋体" w:cs="宋体"/>
          <w:b/>
          <w:bCs/>
          <w:spacing w:val="-16"/>
          <w:sz w:val="28"/>
          <w:szCs w:val="28"/>
        </w:rPr>
        <w:t>供应商（全称</w:t>
      </w:r>
      <w:r>
        <w:rPr>
          <w:rFonts w:ascii="宋体" w:hAnsi="宋体" w:eastAsia="宋体" w:cs="宋体"/>
          <w:b/>
          <w:bCs/>
          <w:spacing w:val="-56"/>
          <w:sz w:val="28"/>
          <w:szCs w:val="28"/>
        </w:rPr>
        <w:t>）：</w:t>
      </w:r>
      <w:r>
        <w:rPr>
          <w:rFonts w:ascii="宋体" w:hAnsi="宋体" w:eastAsia="宋体" w:cs="宋体"/>
          <w:sz w:val="28"/>
          <w:szCs w:val="28"/>
          <w:u w:val="single" w:color="auto"/>
        </w:rPr>
        <w:t xml:space="preserve">                          </w:t>
      </w:r>
    </w:p>
    <w:p w14:paraId="5283F30E">
      <w:pPr>
        <w:spacing w:line="356" w:lineRule="auto"/>
        <w:ind w:left="127" w:right="200" w:firstLine="555"/>
        <w:rPr>
          <w:rFonts w:ascii="宋体" w:hAnsi="宋体" w:eastAsia="宋体" w:cs="宋体"/>
          <w:sz w:val="28"/>
          <w:szCs w:val="28"/>
        </w:rPr>
      </w:pPr>
      <w:r>
        <w:rPr>
          <w:rFonts w:ascii="宋体" w:hAnsi="宋体" w:eastAsia="宋体" w:cs="宋体"/>
          <w:spacing w:val="4"/>
          <w:sz w:val="28"/>
          <w:szCs w:val="28"/>
        </w:rPr>
        <w:t>根据《中华人民共和国民法典》及其他有关法律、法规，遵循平等、</w:t>
      </w:r>
      <w:r>
        <w:rPr>
          <w:rFonts w:ascii="宋体" w:hAnsi="宋体" w:eastAsia="宋体" w:cs="宋体"/>
          <w:spacing w:val="7"/>
          <w:sz w:val="28"/>
          <w:szCs w:val="28"/>
        </w:rPr>
        <w:t xml:space="preserve"> </w:t>
      </w:r>
      <w:r>
        <w:rPr>
          <w:rFonts w:ascii="宋体" w:hAnsi="宋体" w:eastAsia="宋体" w:cs="宋体"/>
          <w:spacing w:val="-3"/>
          <w:sz w:val="28"/>
          <w:szCs w:val="28"/>
        </w:rPr>
        <w:t>自愿、公平和诚信的原则，双方就下述项目范围与相关服务事</w:t>
      </w:r>
      <w:r>
        <w:rPr>
          <w:rFonts w:ascii="宋体" w:hAnsi="宋体" w:eastAsia="宋体" w:cs="宋体"/>
          <w:spacing w:val="-4"/>
          <w:sz w:val="28"/>
          <w:szCs w:val="28"/>
        </w:rPr>
        <w:t>项协商一致，</w:t>
      </w:r>
      <w:r>
        <w:rPr>
          <w:rFonts w:ascii="宋体" w:hAnsi="宋体" w:eastAsia="宋体" w:cs="宋体"/>
          <w:sz w:val="28"/>
          <w:szCs w:val="28"/>
        </w:rPr>
        <w:t xml:space="preserve"> </w:t>
      </w:r>
      <w:r>
        <w:rPr>
          <w:rFonts w:ascii="宋体" w:hAnsi="宋体" w:eastAsia="宋体" w:cs="宋体"/>
          <w:spacing w:val="-3"/>
          <w:sz w:val="28"/>
          <w:szCs w:val="28"/>
        </w:rPr>
        <w:t>订立本合同。</w:t>
      </w:r>
    </w:p>
    <w:p w14:paraId="7AC24EB5">
      <w:pPr>
        <w:spacing w:before="1" w:line="220" w:lineRule="auto"/>
        <w:ind w:left="687"/>
        <w:rPr>
          <w:rFonts w:ascii="宋体" w:hAnsi="宋体" w:eastAsia="宋体" w:cs="宋体"/>
          <w:sz w:val="28"/>
          <w:szCs w:val="28"/>
        </w:rPr>
      </w:pPr>
      <w:r>
        <w:rPr>
          <w:rFonts w:ascii="宋体" w:hAnsi="宋体" w:eastAsia="宋体" w:cs="宋体"/>
          <w:spacing w:val="-3"/>
          <w:sz w:val="28"/>
          <w:szCs w:val="28"/>
        </w:rPr>
        <w:t>一、项目概况</w:t>
      </w:r>
    </w:p>
    <w:p w14:paraId="211F03DA">
      <w:pPr>
        <w:spacing w:before="205" w:line="220" w:lineRule="auto"/>
        <w:ind w:left="144"/>
        <w:rPr>
          <w:rFonts w:ascii="宋体" w:hAnsi="宋体" w:eastAsia="宋体" w:cs="宋体"/>
          <w:sz w:val="28"/>
          <w:szCs w:val="28"/>
        </w:rPr>
      </w:pPr>
      <w:r>
        <w:rPr>
          <w:rFonts w:ascii="宋体" w:hAnsi="宋体" w:eastAsia="宋体" w:cs="宋体"/>
          <w:b/>
          <w:bCs/>
          <w:sz w:val="28"/>
          <w:szCs w:val="28"/>
        </w:rPr>
        <w:t>1.项目名称：</w:t>
      </w:r>
      <w:r>
        <w:rPr>
          <w:rFonts w:ascii="宋体" w:hAnsi="宋体" w:eastAsia="宋体" w:cs="宋体"/>
          <w:sz w:val="28"/>
          <w:szCs w:val="28"/>
          <w:u w:val="single" w:color="auto"/>
        </w:rPr>
        <w:t xml:space="preserve">                          </w:t>
      </w:r>
    </w:p>
    <w:p w14:paraId="0E1926E3">
      <w:pPr>
        <w:spacing w:before="216" w:line="220" w:lineRule="auto"/>
        <w:ind w:left="127"/>
        <w:rPr>
          <w:rFonts w:ascii="宋体" w:hAnsi="宋体" w:eastAsia="宋体" w:cs="宋体"/>
          <w:sz w:val="28"/>
          <w:szCs w:val="28"/>
        </w:rPr>
      </w:pPr>
      <w:r>
        <w:rPr>
          <w:rFonts w:ascii="宋体" w:hAnsi="宋体" w:eastAsia="宋体" w:cs="宋体"/>
          <w:b/>
          <w:bCs/>
          <w:spacing w:val="-5"/>
          <w:sz w:val="28"/>
          <w:szCs w:val="28"/>
        </w:rPr>
        <w:t>2.项目地点：</w:t>
      </w:r>
      <w:r>
        <w:rPr>
          <w:rFonts w:ascii="宋体" w:hAnsi="宋体" w:eastAsia="宋体" w:cs="宋体"/>
          <w:spacing w:val="-36"/>
          <w:sz w:val="28"/>
          <w:szCs w:val="28"/>
        </w:rPr>
        <w:t xml:space="preserve"> </w:t>
      </w:r>
      <w:r>
        <w:rPr>
          <w:rFonts w:ascii="宋体" w:hAnsi="宋体" w:eastAsia="宋体" w:cs="宋体"/>
          <w:sz w:val="28"/>
          <w:szCs w:val="28"/>
          <w:u w:val="single" w:color="auto"/>
        </w:rPr>
        <w:t xml:space="preserve">                          </w:t>
      </w:r>
    </w:p>
    <w:p w14:paraId="464D3532">
      <w:pPr>
        <w:spacing w:before="215" w:line="215" w:lineRule="auto"/>
        <w:ind w:left="129"/>
        <w:rPr>
          <w:rFonts w:ascii="宋体" w:hAnsi="宋体" w:eastAsia="宋体" w:cs="宋体"/>
          <w:sz w:val="28"/>
          <w:szCs w:val="28"/>
        </w:rPr>
      </w:pPr>
      <w:r>
        <w:rPr>
          <w:rFonts w:ascii="宋体" w:hAnsi="宋体" w:eastAsia="宋体" w:cs="宋体"/>
          <w:b/>
          <w:bCs/>
          <w:spacing w:val="-3"/>
          <w:sz w:val="28"/>
          <w:szCs w:val="28"/>
        </w:rPr>
        <w:t>3.项目内容：</w:t>
      </w:r>
      <w:r>
        <w:rPr>
          <w:rFonts w:ascii="宋体" w:hAnsi="宋体" w:eastAsia="宋体" w:cs="宋体"/>
          <w:spacing w:val="-48"/>
          <w:sz w:val="28"/>
          <w:szCs w:val="28"/>
        </w:rPr>
        <w:t xml:space="preserve"> </w:t>
      </w:r>
      <w:r>
        <w:rPr>
          <w:rFonts w:ascii="宋体" w:hAnsi="宋体" w:eastAsia="宋体" w:cs="宋体"/>
          <w:sz w:val="28"/>
          <w:szCs w:val="28"/>
          <w:u w:val="single" w:color="auto"/>
        </w:rPr>
        <w:t xml:space="preserve">                          </w:t>
      </w:r>
    </w:p>
    <w:p w14:paraId="3A588003">
      <w:pPr>
        <w:spacing w:before="224" w:line="220" w:lineRule="auto"/>
        <w:ind w:left="687"/>
        <w:outlineLvl w:val="0"/>
        <w:rPr>
          <w:rFonts w:ascii="宋体" w:hAnsi="宋体" w:eastAsia="宋体" w:cs="宋体"/>
          <w:sz w:val="28"/>
          <w:szCs w:val="28"/>
        </w:rPr>
      </w:pPr>
      <w:r>
        <w:rPr>
          <w:rFonts w:ascii="宋体" w:hAnsi="宋体" w:eastAsia="宋体" w:cs="宋体"/>
          <w:spacing w:val="-2"/>
          <w:sz w:val="28"/>
          <w:szCs w:val="28"/>
        </w:rPr>
        <w:t>二、组成本合同的文件</w:t>
      </w:r>
    </w:p>
    <w:p w14:paraId="481D01BF">
      <w:pPr>
        <w:spacing w:before="206" w:line="220" w:lineRule="auto"/>
        <w:ind w:left="704"/>
        <w:rPr>
          <w:rFonts w:ascii="宋体" w:hAnsi="宋体" w:eastAsia="宋体" w:cs="宋体"/>
          <w:sz w:val="28"/>
          <w:szCs w:val="28"/>
        </w:rPr>
      </w:pPr>
      <w:r>
        <w:rPr>
          <w:rFonts w:ascii="宋体" w:hAnsi="宋体" w:eastAsia="宋体" w:cs="宋体"/>
          <w:spacing w:val="-6"/>
          <w:sz w:val="28"/>
          <w:szCs w:val="28"/>
        </w:rPr>
        <w:t>1.协议书；</w:t>
      </w:r>
    </w:p>
    <w:p w14:paraId="3AA97B4F">
      <w:pPr>
        <w:spacing w:before="207" w:line="220" w:lineRule="auto"/>
        <w:ind w:left="686"/>
        <w:rPr>
          <w:rFonts w:ascii="宋体" w:hAnsi="宋体" w:eastAsia="宋体" w:cs="宋体"/>
          <w:sz w:val="28"/>
          <w:szCs w:val="28"/>
        </w:rPr>
      </w:pPr>
      <w:r>
        <w:rPr>
          <w:rFonts w:ascii="宋体" w:hAnsi="宋体" w:eastAsia="宋体" w:cs="宋体"/>
          <w:spacing w:val="-1"/>
          <w:sz w:val="28"/>
          <w:szCs w:val="28"/>
        </w:rPr>
        <w:t>2.成交通知书、招标文件、投标文件、澄清等；</w:t>
      </w:r>
    </w:p>
    <w:p w14:paraId="16A30DD6">
      <w:pPr>
        <w:spacing w:before="206" w:line="220" w:lineRule="auto"/>
        <w:ind w:left="688"/>
        <w:rPr>
          <w:rFonts w:ascii="宋体" w:hAnsi="宋体" w:eastAsia="宋体" w:cs="宋体"/>
          <w:sz w:val="28"/>
          <w:szCs w:val="28"/>
        </w:rPr>
      </w:pPr>
      <w:r>
        <w:rPr>
          <w:rFonts w:ascii="宋体" w:hAnsi="宋体" w:eastAsia="宋体" w:cs="宋体"/>
          <w:spacing w:val="-2"/>
          <w:sz w:val="28"/>
          <w:szCs w:val="28"/>
        </w:rPr>
        <w:t>3.相关服务建议书；</w:t>
      </w:r>
    </w:p>
    <w:p w14:paraId="1720EA4F">
      <w:pPr>
        <w:spacing w:before="206" w:line="220" w:lineRule="auto"/>
        <w:ind w:left="682"/>
        <w:rPr>
          <w:rFonts w:ascii="宋体" w:hAnsi="宋体" w:eastAsia="宋体" w:cs="宋体"/>
          <w:sz w:val="28"/>
          <w:szCs w:val="28"/>
        </w:rPr>
      </w:pPr>
      <w:r>
        <w:rPr>
          <w:rFonts w:ascii="宋体" w:hAnsi="宋体" w:eastAsia="宋体" w:cs="宋体"/>
          <w:spacing w:val="-1"/>
          <w:sz w:val="28"/>
          <w:szCs w:val="28"/>
        </w:rPr>
        <w:t>4.附录，即：附表内相关服务的范围和内容；</w:t>
      </w:r>
    </w:p>
    <w:p w14:paraId="02C6A9D3">
      <w:pPr>
        <w:spacing w:before="207" w:line="220" w:lineRule="auto"/>
        <w:ind w:left="684"/>
        <w:rPr>
          <w:rFonts w:ascii="宋体" w:hAnsi="宋体" w:eastAsia="宋体" w:cs="宋体"/>
          <w:sz w:val="28"/>
          <w:szCs w:val="28"/>
        </w:rPr>
      </w:pPr>
      <w:r>
        <w:rPr>
          <w:rFonts w:ascii="宋体" w:hAnsi="宋体" w:eastAsia="宋体" w:cs="宋体"/>
          <w:spacing w:val="-1"/>
          <w:sz w:val="28"/>
          <w:szCs w:val="28"/>
        </w:rPr>
        <w:t>本合同签订后，双方依法签订的补充协议也是</w:t>
      </w:r>
      <w:r>
        <w:rPr>
          <w:rFonts w:ascii="宋体" w:hAnsi="宋体" w:eastAsia="宋体" w:cs="宋体"/>
          <w:spacing w:val="-2"/>
          <w:sz w:val="28"/>
          <w:szCs w:val="28"/>
        </w:rPr>
        <w:t>本合同文件的组成部分。</w:t>
      </w:r>
    </w:p>
    <w:p w14:paraId="5445647C">
      <w:pPr>
        <w:spacing w:before="206" w:line="219" w:lineRule="auto"/>
        <w:ind w:left="683"/>
        <w:outlineLvl w:val="0"/>
        <w:rPr>
          <w:rFonts w:ascii="宋体" w:hAnsi="宋体" w:eastAsia="宋体" w:cs="宋体"/>
          <w:sz w:val="28"/>
          <w:szCs w:val="28"/>
        </w:rPr>
      </w:pPr>
      <w:r>
        <w:rPr>
          <w:rFonts w:ascii="宋体" w:hAnsi="宋体" w:eastAsia="宋体" w:cs="宋体"/>
          <w:spacing w:val="-2"/>
          <w:sz w:val="28"/>
          <w:szCs w:val="28"/>
        </w:rPr>
        <w:t>三、合同价款</w:t>
      </w:r>
    </w:p>
    <w:p w14:paraId="2746ABA1">
      <w:pPr>
        <w:spacing w:before="208" w:line="219" w:lineRule="auto"/>
        <w:ind w:left="684"/>
        <w:rPr>
          <w:rFonts w:ascii="宋体" w:hAnsi="宋体" w:eastAsia="宋体" w:cs="宋体"/>
          <w:sz w:val="28"/>
          <w:szCs w:val="28"/>
        </w:rPr>
      </w:pPr>
      <w:r>
        <w:rPr>
          <w:rFonts w:ascii="宋体" w:hAnsi="宋体" w:eastAsia="宋体" w:cs="宋体"/>
          <w:spacing w:val="-6"/>
          <w:sz w:val="28"/>
          <w:szCs w:val="28"/>
        </w:rPr>
        <w:t>合同总价（大写</w:t>
      </w:r>
      <w:r>
        <w:rPr>
          <w:rFonts w:ascii="宋体" w:hAnsi="宋体" w:eastAsia="宋体" w:cs="宋体"/>
          <w:spacing w:val="-1"/>
          <w:sz w:val="28"/>
          <w:szCs w:val="28"/>
        </w:rPr>
        <w:t>）：</w:t>
      </w:r>
      <w:r>
        <w:rPr>
          <w:rFonts w:ascii="宋体" w:hAnsi="宋体" w:eastAsia="宋体" w:cs="宋体"/>
          <w:sz w:val="28"/>
          <w:szCs w:val="28"/>
          <w:u w:val="single" w:color="auto"/>
        </w:rPr>
        <w:t xml:space="preserve">                 </w:t>
      </w:r>
      <w:r>
        <w:rPr>
          <w:rFonts w:ascii="宋体" w:hAnsi="宋体" w:eastAsia="宋体" w:cs="宋体"/>
          <w:spacing w:val="20"/>
          <w:sz w:val="28"/>
          <w:szCs w:val="28"/>
        </w:rPr>
        <w:t xml:space="preserve"> </w:t>
      </w:r>
      <w:r>
        <w:rPr>
          <w:rFonts w:ascii="宋体" w:hAnsi="宋体" w:eastAsia="宋体" w:cs="宋体"/>
          <w:spacing w:val="-6"/>
          <w:sz w:val="28"/>
          <w:szCs w:val="28"/>
        </w:rPr>
        <w:t>(¥</w:t>
      </w:r>
      <w:r>
        <w:rPr>
          <w:rFonts w:ascii="宋体" w:hAnsi="宋体" w:eastAsia="宋体" w:cs="宋体"/>
          <w:spacing w:val="-139"/>
          <w:sz w:val="28"/>
          <w:szCs w:val="28"/>
        </w:rPr>
        <w:t xml:space="preserve"> </w:t>
      </w:r>
      <w:r>
        <w:rPr>
          <w:rFonts w:ascii="宋体" w:hAnsi="宋体" w:eastAsia="宋体" w:cs="宋体"/>
          <w:spacing w:val="8"/>
          <w:sz w:val="28"/>
          <w:szCs w:val="28"/>
          <w:u w:val="single" w:color="auto"/>
        </w:rPr>
        <w:t xml:space="preserve">                </w:t>
      </w:r>
      <w:r>
        <w:rPr>
          <w:rFonts w:ascii="宋体" w:hAnsi="宋体" w:eastAsia="宋体" w:cs="宋体"/>
          <w:spacing w:val="-88"/>
          <w:sz w:val="28"/>
          <w:szCs w:val="28"/>
        </w:rPr>
        <w:t xml:space="preserve"> </w:t>
      </w:r>
      <w:r>
        <w:rPr>
          <w:rFonts w:ascii="宋体" w:hAnsi="宋体" w:eastAsia="宋体" w:cs="宋体"/>
          <w:spacing w:val="-6"/>
          <w:sz w:val="28"/>
          <w:szCs w:val="28"/>
        </w:rPr>
        <w:t>) 。</w:t>
      </w:r>
    </w:p>
    <w:p w14:paraId="3EA2C48F">
      <w:pPr>
        <w:spacing w:before="208" w:line="356" w:lineRule="auto"/>
        <w:ind w:left="124" w:right="278" w:firstLine="560"/>
        <w:rPr>
          <w:rFonts w:ascii="宋体" w:hAnsi="宋体" w:eastAsia="宋体" w:cs="宋体"/>
          <w:sz w:val="28"/>
          <w:szCs w:val="28"/>
        </w:rPr>
      </w:pPr>
      <w:r>
        <w:rPr>
          <w:rFonts w:ascii="宋体" w:hAnsi="宋体" w:eastAsia="宋体" w:cs="宋体"/>
          <w:spacing w:val="3"/>
          <w:sz w:val="28"/>
          <w:szCs w:val="28"/>
        </w:rPr>
        <w:t>合同总价即成交价，合同总价一次包死，不受市场价变化或实际工作</w:t>
      </w:r>
      <w:r>
        <w:rPr>
          <w:rFonts w:ascii="宋体" w:hAnsi="宋体" w:eastAsia="宋体" w:cs="宋体"/>
          <w:spacing w:val="7"/>
          <w:sz w:val="28"/>
          <w:szCs w:val="28"/>
        </w:rPr>
        <w:t xml:space="preserve"> </w:t>
      </w:r>
      <w:r>
        <w:rPr>
          <w:rFonts w:ascii="宋体" w:hAnsi="宋体" w:eastAsia="宋体" w:cs="宋体"/>
          <w:spacing w:val="3"/>
          <w:sz w:val="28"/>
          <w:szCs w:val="28"/>
        </w:rPr>
        <w:t xml:space="preserve">量变化的影响，合同价格为含税价，供应商提供产品所发生的一切税（包 </w:t>
      </w:r>
      <w:r>
        <w:rPr>
          <w:rFonts w:ascii="宋体" w:hAnsi="宋体" w:eastAsia="宋体" w:cs="宋体"/>
          <w:spacing w:val="-1"/>
          <w:sz w:val="28"/>
          <w:szCs w:val="28"/>
        </w:rPr>
        <w:t>括增值税）费等都已包含于合同价款中。</w:t>
      </w:r>
    </w:p>
    <w:p w14:paraId="0D640075">
      <w:pPr>
        <w:spacing w:before="1" w:line="220" w:lineRule="auto"/>
        <w:ind w:left="709"/>
        <w:outlineLvl w:val="0"/>
        <w:rPr>
          <w:rFonts w:ascii="宋体" w:hAnsi="宋体" w:eastAsia="宋体" w:cs="宋体"/>
          <w:sz w:val="28"/>
          <w:szCs w:val="28"/>
        </w:rPr>
      </w:pPr>
      <w:r>
        <w:rPr>
          <w:rFonts w:ascii="宋体" w:hAnsi="宋体" w:eastAsia="宋体" w:cs="宋体"/>
          <w:spacing w:val="-6"/>
          <w:sz w:val="28"/>
          <w:szCs w:val="28"/>
        </w:rPr>
        <w:t>四、结算方式</w:t>
      </w:r>
    </w:p>
    <w:p w14:paraId="3BB9C59F">
      <w:pPr>
        <w:spacing w:before="205" w:line="220" w:lineRule="auto"/>
        <w:ind w:left="704"/>
        <w:rPr>
          <w:rFonts w:ascii="宋体" w:hAnsi="宋体" w:eastAsia="宋体" w:cs="宋体"/>
          <w:sz w:val="28"/>
          <w:szCs w:val="28"/>
        </w:rPr>
      </w:pPr>
      <w:r>
        <w:rPr>
          <w:rFonts w:ascii="宋体" w:hAnsi="宋体" w:eastAsia="宋体" w:cs="宋体"/>
          <w:b/>
          <w:bCs/>
          <w:spacing w:val="-6"/>
          <w:sz w:val="28"/>
          <w:szCs w:val="28"/>
        </w:rPr>
        <w:t>1.结算单位：</w:t>
      </w:r>
      <w:r>
        <w:rPr>
          <w:rFonts w:ascii="宋体" w:hAnsi="宋体" w:eastAsia="宋体" w:cs="宋体"/>
          <w:spacing w:val="-46"/>
          <w:sz w:val="28"/>
          <w:szCs w:val="28"/>
        </w:rPr>
        <w:t xml:space="preserve"> </w:t>
      </w:r>
      <w:r>
        <w:rPr>
          <w:rFonts w:ascii="宋体" w:hAnsi="宋体" w:eastAsia="宋体" w:cs="宋体"/>
          <w:spacing w:val="-6"/>
          <w:sz w:val="28"/>
          <w:szCs w:val="28"/>
          <w:u w:val="single" w:color="auto"/>
        </w:rPr>
        <w:t xml:space="preserve"> 人民币（元</w:t>
      </w:r>
      <w:r>
        <w:rPr>
          <w:rFonts w:ascii="宋体" w:hAnsi="宋体" w:eastAsia="宋体" w:cs="宋体"/>
          <w:sz w:val="28"/>
          <w:szCs w:val="28"/>
          <w:u w:val="single" w:color="auto"/>
        </w:rPr>
        <w:t xml:space="preserve">）；                             </w:t>
      </w:r>
    </w:p>
    <w:p w14:paraId="5B79EC28">
      <w:pPr>
        <w:spacing w:before="216" w:line="221" w:lineRule="auto"/>
        <w:ind w:left="689"/>
        <w:rPr>
          <w:rFonts w:ascii="宋体" w:hAnsi="宋体" w:eastAsia="宋体" w:cs="宋体"/>
          <w:sz w:val="28"/>
          <w:szCs w:val="28"/>
        </w:rPr>
      </w:pPr>
      <w:r>
        <w:rPr>
          <w:rFonts w:ascii="宋体" w:hAnsi="宋体" w:eastAsia="宋体" w:cs="宋体"/>
          <w:b/>
          <w:bCs/>
          <w:spacing w:val="-5"/>
          <w:sz w:val="28"/>
          <w:szCs w:val="28"/>
        </w:rPr>
        <w:t>2.付款方式：</w:t>
      </w:r>
    </w:p>
    <w:p w14:paraId="7D0C656F">
      <w:pPr>
        <w:spacing w:line="15" w:lineRule="exact"/>
      </w:pPr>
    </w:p>
    <w:tbl>
      <w:tblPr>
        <w:tblStyle w:val="9"/>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6"/>
        <w:gridCol w:w="4945"/>
        <w:gridCol w:w="2183"/>
        <w:gridCol w:w="1356"/>
      </w:tblGrid>
      <w:tr w14:paraId="18629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6" w:type="dxa"/>
            <w:vAlign w:val="top"/>
          </w:tcPr>
          <w:p w14:paraId="1C328F2F">
            <w:pPr>
              <w:pStyle w:val="8"/>
              <w:spacing w:before="231" w:line="222" w:lineRule="auto"/>
              <w:ind w:left="169"/>
              <w:rPr>
                <w:sz w:val="24"/>
                <w:szCs w:val="24"/>
              </w:rPr>
            </w:pPr>
            <w:r>
              <w:rPr>
                <w:spacing w:val="-5"/>
                <w:sz w:val="24"/>
                <w:szCs w:val="24"/>
              </w:rPr>
              <w:t>序号</w:t>
            </w:r>
          </w:p>
        </w:tc>
        <w:tc>
          <w:tcPr>
            <w:tcW w:w="4945" w:type="dxa"/>
            <w:vAlign w:val="top"/>
          </w:tcPr>
          <w:p w14:paraId="0682D60E">
            <w:pPr>
              <w:pStyle w:val="8"/>
              <w:spacing w:before="231" w:line="220" w:lineRule="auto"/>
              <w:ind w:left="1999"/>
              <w:rPr>
                <w:sz w:val="24"/>
                <w:szCs w:val="24"/>
              </w:rPr>
            </w:pPr>
            <w:r>
              <w:rPr>
                <w:spacing w:val="-3"/>
                <w:sz w:val="24"/>
                <w:szCs w:val="24"/>
              </w:rPr>
              <w:t>付款条件</w:t>
            </w:r>
          </w:p>
        </w:tc>
        <w:tc>
          <w:tcPr>
            <w:tcW w:w="2183" w:type="dxa"/>
            <w:vAlign w:val="top"/>
          </w:tcPr>
          <w:p w14:paraId="1B5C7F9C">
            <w:pPr>
              <w:pStyle w:val="8"/>
              <w:spacing w:before="231" w:line="220" w:lineRule="auto"/>
              <w:ind w:left="260"/>
              <w:rPr>
                <w:sz w:val="24"/>
                <w:szCs w:val="24"/>
              </w:rPr>
            </w:pPr>
            <w:r>
              <w:rPr>
                <w:spacing w:val="-2"/>
                <w:sz w:val="24"/>
                <w:szCs w:val="24"/>
              </w:rPr>
              <w:t>付款金额（元）</w:t>
            </w:r>
          </w:p>
        </w:tc>
        <w:tc>
          <w:tcPr>
            <w:tcW w:w="1356" w:type="dxa"/>
            <w:vAlign w:val="top"/>
          </w:tcPr>
          <w:p w14:paraId="52BB4D2F">
            <w:pPr>
              <w:pStyle w:val="8"/>
              <w:spacing w:before="231" w:line="220" w:lineRule="auto"/>
              <w:ind w:left="204"/>
              <w:rPr>
                <w:sz w:val="24"/>
                <w:szCs w:val="24"/>
              </w:rPr>
            </w:pPr>
            <w:r>
              <w:rPr>
                <w:spacing w:val="-3"/>
                <w:sz w:val="24"/>
                <w:szCs w:val="24"/>
              </w:rPr>
              <w:t>付款比例</w:t>
            </w:r>
          </w:p>
        </w:tc>
      </w:tr>
    </w:tbl>
    <w:p w14:paraId="41E2E97B">
      <w:pPr>
        <w:pStyle w:val="3"/>
        <w:spacing w:line="89" w:lineRule="exact"/>
        <w:rPr>
          <w:sz w:val="7"/>
        </w:rPr>
      </w:pPr>
    </w:p>
    <w:p w14:paraId="72441EEB">
      <w:pPr>
        <w:spacing w:line="89" w:lineRule="exact"/>
        <w:rPr>
          <w:sz w:val="7"/>
          <w:szCs w:val="7"/>
        </w:rPr>
        <w:sectPr>
          <w:footerReference r:id="rId5" w:type="default"/>
          <w:pgSz w:w="11906" w:h="16838"/>
          <w:pgMar w:top="1440" w:right="1800" w:bottom="1440" w:left="1800" w:header="851" w:footer="992" w:gutter="0"/>
          <w:cols w:space="425" w:num="1"/>
          <w:docGrid w:type="lines" w:linePitch="312" w:charSpace="0"/>
        </w:sectPr>
      </w:pPr>
    </w:p>
    <w:p w14:paraId="2BCA9170">
      <w:pPr>
        <w:spacing w:before="13"/>
      </w:pPr>
    </w:p>
    <w:p w14:paraId="12B5DA05">
      <w:pPr>
        <w:spacing w:before="13"/>
      </w:pPr>
    </w:p>
    <w:p w14:paraId="632645FA">
      <w:pPr>
        <w:spacing w:before="13"/>
      </w:pPr>
    </w:p>
    <w:p w14:paraId="0379FE6F">
      <w:pPr>
        <w:spacing w:before="13"/>
      </w:pPr>
    </w:p>
    <w:tbl>
      <w:tblPr>
        <w:tblStyle w:val="9"/>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6"/>
        <w:gridCol w:w="4945"/>
        <w:gridCol w:w="2183"/>
        <w:gridCol w:w="1356"/>
      </w:tblGrid>
      <w:tr w14:paraId="38339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9" w:hRule="atLeast"/>
        </w:trPr>
        <w:tc>
          <w:tcPr>
            <w:tcW w:w="806" w:type="dxa"/>
            <w:vAlign w:val="top"/>
          </w:tcPr>
          <w:p w14:paraId="56E0CDD9">
            <w:pPr>
              <w:spacing w:line="419" w:lineRule="auto"/>
              <w:rPr>
                <w:rFonts w:ascii="Arial"/>
                <w:sz w:val="21"/>
              </w:rPr>
            </w:pPr>
          </w:p>
          <w:p w14:paraId="21833E83">
            <w:pPr>
              <w:pStyle w:val="8"/>
              <w:spacing w:before="78" w:line="242" w:lineRule="auto"/>
              <w:ind w:left="368"/>
              <w:rPr>
                <w:sz w:val="24"/>
                <w:szCs w:val="24"/>
              </w:rPr>
            </w:pPr>
            <w:r>
              <w:rPr>
                <w:sz w:val="24"/>
                <w:szCs w:val="24"/>
              </w:rPr>
              <w:t>1</w:t>
            </w:r>
          </w:p>
        </w:tc>
        <w:tc>
          <w:tcPr>
            <w:tcW w:w="4945" w:type="dxa"/>
            <w:vAlign w:val="top"/>
          </w:tcPr>
          <w:p w14:paraId="31D61C6F">
            <w:pPr>
              <w:pStyle w:val="8"/>
              <w:spacing w:before="231" w:line="326" w:lineRule="auto"/>
              <w:ind w:left="113" w:right="103" w:firstLine="5"/>
              <w:rPr>
                <w:sz w:val="24"/>
                <w:szCs w:val="24"/>
              </w:rPr>
            </w:pPr>
          </w:p>
        </w:tc>
        <w:tc>
          <w:tcPr>
            <w:tcW w:w="2183" w:type="dxa"/>
            <w:vAlign w:val="top"/>
          </w:tcPr>
          <w:p w14:paraId="1E857711">
            <w:pPr>
              <w:rPr>
                <w:rFonts w:ascii="Arial"/>
                <w:sz w:val="21"/>
              </w:rPr>
            </w:pPr>
          </w:p>
        </w:tc>
        <w:tc>
          <w:tcPr>
            <w:tcW w:w="1356" w:type="dxa"/>
            <w:vAlign w:val="top"/>
          </w:tcPr>
          <w:p w14:paraId="7F0DC5A7">
            <w:pPr>
              <w:spacing w:line="420" w:lineRule="auto"/>
              <w:rPr>
                <w:rFonts w:ascii="Arial"/>
                <w:sz w:val="21"/>
              </w:rPr>
            </w:pPr>
          </w:p>
          <w:p w14:paraId="56A03DF4">
            <w:pPr>
              <w:pStyle w:val="8"/>
              <w:spacing w:before="78"/>
              <w:ind w:left="462"/>
              <w:rPr>
                <w:sz w:val="24"/>
                <w:szCs w:val="24"/>
              </w:rPr>
            </w:pPr>
            <w:r>
              <w:rPr>
                <w:spacing w:val="-7"/>
                <w:sz w:val="24"/>
                <w:szCs w:val="24"/>
              </w:rPr>
              <w:t>100%</w:t>
            </w:r>
          </w:p>
        </w:tc>
      </w:tr>
    </w:tbl>
    <w:p w14:paraId="647F2CB5">
      <w:pPr>
        <w:spacing w:before="191" w:line="221" w:lineRule="auto"/>
        <w:ind w:left="688"/>
        <w:rPr>
          <w:rFonts w:ascii="宋体" w:hAnsi="宋体" w:eastAsia="宋体" w:cs="宋体"/>
          <w:sz w:val="28"/>
          <w:szCs w:val="28"/>
        </w:rPr>
      </w:pPr>
      <w:r>
        <w:rPr>
          <w:rFonts w:ascii="宋体" w:hAnsi="宋体" w:eastAsia="宋体" w:cs="宋体"/>
          <w:b/>
          <w:bCs/>
          <w:spacing w:val="-5"/>
          <w:sz w:val="28"/>
          <w:szCs w:val="28"/>
        </w:rPr>
        <w:t>3.支付方式：</w:t>
      </w:r>
      <w:r>
        <w:rPr>
          <w:rFonts w:ascii="宋体" w:hAnsi="宋体" w:eastAsia="宋体" w:cs="宋体"/>
          <w:spacing w:val="-44"/>
          <w:sz w:val="28"/>
          <w:szCs w:val="28"/>
        </w:rPr>
        <w:t xml:space="preserve"> </w:t>
      </w:r>
      <w:r>
        <w:rPr>
          <w:rFonts w:ascii="宋体" w:hAnsi="宋体" w:eastAsia="宋体" w:cs="宋体"/>
          <w:spacing w:val="-5"/>
          <w:sz w:val="28"/>
          <w:szCs w:val="28"/>
          <w:u w:val="single" w:color="auto"/>
        </w:rPr>
        <w:t xml:space="preserve"> 银行转账；</w:t>
      </w:r>
      <w:r>
        <w:rPr>
          <w:rFonts w:ascii="宋体" w:hAnsi="宋体" w:eastAsia="宋体" w:cs="宋体"/>
          <w:sz w:val="28"/>
          <w:szCs w:val="28"/>
          <w:u w:val="single" w:color="auto"/>
        </w:rPr>
        <w:t xml:space="preserve">                                 </w:t>
      </w:r>
    </w:p>
    <w:p w14:paraId="3619F404">
      <w:pPr>
        <w:spacing w:before="215" w:line="221" w:lineRule="auto"/>
        <w:ind w:left="687"/>
        <w:rPr>
          <w:rFonts w:ascii="宋体" w:hAnsi="宋体" w:eastAsia="宋体" w:cs="宋体"/>
          <w:sz w:val="28"/>
          <w:szCs w:val="28"/>
        </w:rPr>
      </w:pPr>
      <w:r>
        <w:rPr>
          <w:rFonts w:ascii="宋体" w:hAnsi="宋体" w:eastAsia="宋体" w:cs="宋体"/>
          <w:spacing w:val="-4"/>
          <w:sz w:val="28"/>
          <w:szCs w:val="28"/>
        </w:rPr>
        <w:t>五、期限</w:t>
      </w:r>
    </w:p>
    <w:p w14:paraId="4DE29254">
      <w:pPr>
        <w:spacing w:before="204" w:line="220" w:lineRule="auto"/>
        <w:ind w:left="704"/>
        <w:rPr>
          <w:rFonts w:ascii="宋体" w:hAnsi="宋体" w:eastAsia="宋体" w:cs="宋体"/>
          <w:sz w:val="28"/>
          <w:szCs w:val="28"/>
        </w:rPr>
      </w:pPr>
      <w:r>
        <w:rPr>
          <w:rFonts w:ascii="宋体" w:hAnsi="宋体" w:eastAsia="宋体" w:cs="宋体"/>
          <w:b/>
          <w:bCs/>
          <w:spacing w:val="-5"/>
          <w:sz w:val="28"/>
          <w:szCs w:val="28"/>
        </w:rPr>
        <w:t>1.交</w:t>
      </w:r>
      <w:r>
        <w:rPr>
          <w:rFonts w:ascii="宋体" w:hAnsi="宋体" w:eastAsia="宋体" w:cs="宋体"/>
          <w:spacing w:val="-5"/>
          <w:sz w:val="28"/>
          <w:szCs w:val="28"/>
        </w:rPr>
        <w:t xml:space="preserve"> </w:t>
      </w:r>
      <w:r>
        <w:rPr>
          <w:rFonts w:ascii="宋体" w:hAnsi="宋体" w:eastAsia="宋体" w:cs="宋体"/>
          <w:b/>
          <w:bCs/>
          <w:spacing w:val="-5"/>
          <w:sz w:val="28"/>
          <w:szCs w:val="28"/>
        </w:rPr>
        <w:t>货</w:t>
      </w:r>
      <w:r>
        <w:rPr>
          <w:rFonts w:ascii="宋体" w:hAnsi="宋体" w:eastAsia="宋体" w:cs="宋体"/>
          <w:spacing w:val="-5"/>
          <w:sz w:val="28"/>
          <w:szCs w:val="28"/>
        </w:rPr>
        <w:t xml:space="preserve"> </w:t>
      </w:r>
      <w:r>
        <w:rPr>
          <w:rFonts w:ascii="宋体" w:hAnsi="宋体" w:eastAsia="宋体" w:cs="宋体"/>
          <w:b/>
          <w:bCs/>
          <w:spacing w:val="-5"/>
          <w:sz w:val="28"/>
          <w:szCs w:val="28"/>
        </w:rPr>
        <w:t>期：</w:t>
      </w:r>
      <w:r>
        <w:rPr>
          <w:rFonts w:ascii="宋体" w:hAnsi="宋体" w:eastAsia="宋体" w:cs="宋体"/>
          <w:spacing w:val="-33"/>
          <w:sz w:val="28"/>
          <w:szCs w:val="28"/>
        </w:rPr>
        <w:t xml:space="preserve"> </w:t>
      </w:r>
      <w:r>
        <w:rPr>
          <w:rFonts w:ascii="宋体" w:hAnsi="宋体" w:eastAsia="宋体" w:cs="宋体"/>
          <w:spacing w:val="25"/>
          <w:sz w:val="28"/>
          <w:szCs w:val="28"/>
          <w:u w:val="single" w:color="auto"/>
        </w:rPr>
        <w:t xml:space="preserve"> </w:t>
      </w:r>
      <w:r>
        <w:rPr>
          <w:rFonts w:ascii="宋体" w:hAnsi="宋体" w:eastAsia="宋体" w:cs="宋体"/>
          <w:spacing w:val="-5"/>
          <w:sz w:val="28"/>
          <w:szCs w:val="28"/>
          <w:u w:val="single" w:color="auto"/>
        </w:rPr>
        <w:t>自合同签订之日起</w:t>
      </w:r>
      <w:r>
        <w:rPr>
          <w:rFonts w:hint="eastAsia" w:ascii="宋体" w:hAnsi="宋体" w:eastAsia="宋体" w:cs="宋体"/>
          <w:spacing w:val="-5"/>
          <w:sz w:val="28"/>
          <w:szCs w:val="28"/>
          <w:u w:val="single" w:color="auto"/>
          <w:lang w:eastAsia="zh-CN"/>
        </w:rPr>
        <w:t>（）</w:t>
      </w:r>
      <w:r>
        <w:rPr>
          <w:rFonts w:ascii="宋体" w:hAnsi="宋体" w:eastAsia="宋体" w:cs="宋体"/>
          <w:spacing w:val="-5"/>
          <w:sz w:val="28"/>
          <w:szCs w:val="28"/>
          <w:u w:val="single" w:color="auto"/>
        </w:rPr>
        <w:t>日历天；</w:t>
      </w:r>
      <w:r>
        <w:rPr>
          <w:rFonts w:ascii="宋体" w:hAnsi="宋体" w:eastAsia="宋体" w:cs="宋体"/>
          <w:sz w:val="28"/>
          <w:szCs w:val="28"/>
          <w:u w:val="single" w:color="auto"/>
        </w:rPr>
        <w:t xml:space="preserve">                 </w:t>
      </w:r>
    </w:p>
    <w:p w14:paraId="36CF52D3">
      <w:pPr>
        <w:spacing w:before="215" w:line="220" w:lineRule="auto"/>
        <w:ind w:left="686"/>
        <w:rPr>
          <w:rFonts w:ascii="宋体" w:hAnsi="宋体" w:eastAsia="宋体" w:cs="宋体"/>
          <w:sz w:val="28"/>
          <w:szCs w:val="28"/>
        </w:rPr>
      </w:pPr>
      <w:r>
        <w:rPr>
          <w:rFonts w:ascii="宋体" w:hAnsi="宋体" w:eastAsia="宋体" w:cs="宋体"/>
          <w:b/>
          <w:bCs/>
          <w:spacing w:val="-4"/>
          <w:sz w:val="28"/>
          <w:szCs w:val="28"/>
        </w:rPr>
        <w:t>2.交货地点：</w:t>
      </w:r>
      <w:r>
        <w:rPr>
          <w:rFonts w:ascii="宋体" w:hAnsi="宋体" w:eastAsia="宋体" w:cs="宋体"/>
          <w:spacing w:val="-35"/>
          <w:sz w:val="28"/>
          <w:szCs w:val="28"/>
        </w:rPr>
        <w:t xml:space="preserve"> </w:t>
      </w:r>
      <w:r>
        <w:rPr>
          <w:rFonts w:ascii="宋体" w:hAnsi="宋体" w:eastAsia="宋体" w:cs="宋体"/>
          <w:spacing w:val="-4"/>
          <w:sz w:val="28"/>
          <w:szCs w:val="28"/>
          <w:u w:val="single" w:color="auto"/>
        </w:rPr>
        <w:t xml:space="preserve"> 采购人指定交货地点；</w:t>
      </w:r>
      <w:r>
        <w:rPr>
          <w:rFonts w:ascii="宋体" w:hAnsi="宋体" w:eastAsia="宋体" w:cs="宋体"/>
          <w:sz w:val="28"/>
          <w:szCs w:val="28"/>
          <w:u w:val="single" w:color="auto"/>
        </w:rPr>
        <w:t xml:space="preserve">                       </w:t>
      </w:r>
    </w:p>
    <w:p w14:paraId="1BF3934D">
      <w:pPr>
        <w:spacing w:before="217" w:line="221" w:lineRule="auto"/>
        <w:ind w:left="685"/>
        <w:rPr>
          <w:rFonts w:ascii="宋体" w:hAnsi="宋体" w:eastAsia="宋体" w:cs="宋体"/>
          <w:sz w:val="28"/>
          <w:szCs w:val="28"/>
        </w:rPr>
      </w:pPr>
      <w:r>
        <w:rPr>
          <w:rFonts w:ascii="宋体" w:hAnsi="宋体" w:eastAsia="宋体" w:cs="宋体"/>
          <w:spacing w:val="-2"/>
          <w:sz w:val="28"/>
          <w:szCs w:val="28"/>
        </w:rPr>
        <w:t>六、双方承诺</w:t>
      </w:r>
    </w:p>
    <w:p w14:paraId="1F71700D">
      <w:pPr>
        <w:spacing w:before="206" w:line="220" w:lineRule="auto"/>
        <w:ind w:left="704"/>
        <w:rPr>
          <w:rFonts w:ascii="宋体" w:hAnsi="宋体" w:eastAsia="宋体" w:cs="宋体"/>
          <w:sz w:val="28"/>
          <w:szCs w:val="28"/>
        </w:rPr>
      </w:pPr>
      <w:r>
        <w:rPr>
          <w:rFonts w:ascii="宋体" w:hAnsi="宋体" w:eastAsia="宋体" w:cs="宋体"/>
          <w:spacing w:val="-1"/>
          <w:sz w:val="28"/>
          <w:szCs w:val="28"/>
        </w:rPr>
        <w:t>1.供应商向采购人承诺，按照本合同约定提供</w:t>
      </w:r>
      <w:r>
        <w:rPr>
          <w:rFonts w:ascii="宋体" w:hAnsi="宋体" w:eastAsia="宋体" w:cs="宋体"/>
          <w:spacing w:val="-2"/>
          <w:sz w:val="28"/>
          <w:szCs w:val="28"/>
        </w:rPr>
        <w:t>相关货物。</w:t>
      </w:r>
    </w:p>
    <w:p w14:paraId="238E0428">
      <w:pPr>
        <w:spacing w:before="206" w:line="220" w:lineRule="auto"/>
        <w:ind w:left="686"/>
        <w:rPr>
          <w:rFonts w:ascii="宋体" w:hAnsi="宋体" w:eastAsia="宋体" w:cs="宋体"/>
          <w:sz w:val="28"/>
          <w:szCs w:val="28"/>
        </w:rPr>
      </w:pPr>
      <w:r>
        <w:rPr>
          <w:rFonts w:ascii="宋体" w:hAnsi="宋体" w:eastAsia="宋体" w:cs="宋体"/>
          <w:spacing w:val="-1"/>
          <w:sz w:val="28"/>
          <w:szCs w:val="28"/>
        </w:rPr>
        <w:t>2.采购人向供应商承诺，按照本合同约定支付款项。</w:t>
      </w:r>
    </w:p>
    <w:p w14:paraId="73E8F7D3">
      <w:pPr>
        <w:spacing w:before="206" w:line="221" w:lineRule="auto"/>
        <w:ind w:left="682"/>
        <w:rPr>
          <w:rFonts w:ascii="宋体" w:hAnsi="宋体" w:eastAsia="宋体" w:cs="宋体"/>
          <w:sz w:val="28"/>
          <w:szCs w:val="28"/>
        </w:rPr>
      </w:pPr>
      <w:r>
        <w:rPr>
          <w:rFonts w:ascii="宋体" w:hAnsi="宋体" w:eastAsia="宋体" w:cs="宋体"/>
          <w:spacing w:val="-2"/>
          <w:sz w:val="28"/>
          <w:szCs w:val="28"/>
        </w:rPr>
        <w:t>七、内容及要求：</w:t>
      </w:r>
    </w:p>
    <w:p w14:paraId="34D21604">
      <w:pPr>
        <w:spacing w:before="193" w:line="221" w:lineRule="auto"/>
        <w:ind w:left="687"/>
        <w:rPr>
          <w:rFonts w:ascii="宋体" w:hAnsi="宋体" w:eastAsia="宋体" w:cs="宋体"/>
          <w:spacing w:val="-1"/>
          <w:sz w:val="28"/>
          <w:szCs w:val="28"/>
        </w:rPr>
      </w:pPr>
      <w:r>
        <w:rPr>
          <w:rFonts w:ascii="宋体" w:hAnsi="宋体" w:eastAsia="宋体" w:cs="宋体"/>
          <w:sz w:val="28"/>
          <w:szCs w:val="28"/>
        </w:rPr>
        <w:t>即交付的产品、服务内容、数量与响应文件、询价文件等所指明的，</w:t>
      </w:r>
      <w:r>
        <w:rPr>
          <w:rFonts w:ascii="宋体" w:hAnsi="宋体" w:eastAsia="宋体" w:cs="宋体"/>
          <w:spacing w:val="16"/>
          <w:sz w:val="28"/>
          <w:szCs w:val="28"/>
        </w:rPr>
        <w:t xml:space="preserve"> </w:t>
      </w:r>
      <w:r>
        <w:rPr>
          <w:rFonts w:ascii="宋体" w:hAnsi="宋体" w:eastAsia="宋体" w:cs="宋体"/>
          <w:spacing w:val="-1"/>
          <w:sz w:val="28"/>
          <w:szCs w:val="28"/>
        </w:rPr>
        <w:t>或者与本合同所指明的产品、服务内容相一致。</w:t>
      </w:r>
    </w:p>
    <w:p w14:paraId="2FA50EB4">
      <w:pPr>
        <w:spacing w:before="193" w:line="221" w:lineRule="auto"/>
        <w:ind w:left="687"/>
        <w:rPr>
          <w:rFonts w:ascii="宋体" w:hAnsi="宋体" w:eastAsia="宋体" w:cs="宋体"/>
          <w:sz w:val="28"/>
          <w:szCs w:val="28"/>
        </w:rPr>
      </w:pPr>
      <w:r>
        <w:rPr>
          <w:rFonts w:ascii="宋体" w:hAnsi="宋体" w:eastAsia="宋体" w:cs="宋体"/>
          <w:spacing w:val="-3"/>
          <w:sz w:val="28"/>
          <w:szCs w:val="28"/>
        </w:rPr>
        <w:t>八、质量保证</w:t>
      </w:r>
    </w:p>
    <w:p w14:paraId="15DD749A">
      <w:pPr>
        <w:spacing w:before="204" w:line="322" w:lineRule="auto"/>
        <w:ind w:left="121" w:right="110" w:firstLine="582"/>
        <w:rPr>
          <w:rFonts w:ascii="宋体" w:hAnsi="宋体" w:eastAsia="宋体" w:cs="宋体"/>
          <w:sz w:val="28"/>
          <w:szCs w:val="28"/>
        </w:rPr>
      </w:pPr>
      <w:r>
        <w:rPr>
          <w:rFonts w:ascii="宋体" w:hAnsi="宋体" w:eastAsia="宋体" w:cs="宋体"/>
          <w:spacing w:val="-2"/>
          <w:sz w:val="28"/>
          <w:szCs w:val="28"/>
        </w:rPr>
        <w:t>1、供应商提供的肥料及材料必须保证质量可靠，规格及技术特征应全</w:t>
      </w:r>
      <w:r>
        <w:rPr>
          <w:rFonts w:ascii="宋体" w:hAnsi="宋体" w:eastAsia="宋体" w:cs="宋体"/>
          <w:sz w:val="28"/>
          <w:szCs w:val="28"/>
        </w:rPr>
        <w:t xml:space="preserve"> </w:t>
      </w:r>
      <w:r>
        <w:rPr>
          <w:rFonts w:ascii="宋体" w:hAnsi="宋体" w:eastAsia="宋体" w:cs="宋体"/>
          <w:spacing w:val="3"/>
          <w:sz w:val="28"/>
          <w:szCs w:val="28"/>
        </w:rPr>
        <w:t>面满足文件的要求，文件未明确要求的内容，采购人须按肥料标准或以采</w:t>
      </w:r>
      <w:r>
        <w:rPr>
          <w:rFonts w:ascii="宋体" w:hAnsi="宋体" w:eastAsia="宋体" w:cs="宋体"/>
          <w:spacing w:val="6"/>
          <w:sz w:val="28"/>
          <w:szCs w:val="28"/>
        </w:rPr>
        <w:t xml:space="preserve"> </w:t>
      </w:r>
      <w:r>
        <w:rPr>
          <w:rFonts w:ascii="宋体" w:hAnsi="宋体" w:eastAsia="宋体" w:cs="宋体"/>
          <w:spacing w:val="3"/>
          <w:sz w:val="28"/>
          <w:szCs w:val="28"/>
        </w:rPr>
        <w:t>购人的补充要求为准。所供肥料质量标准符合国家标准，如发生质量问题</w:t>
      </w:r>
      <w:r>
        <w:rPr>
          <w:rFonts w:ascii="宋体" w:hAnsi="宋体" w:eastAsia="宋体" w:cs="宋体"/>
          <w:spacing w:val="6"/>
          <w:sz w:val="28"/>
          <w:szCs w:val="28"/>
        </w:rPr>
        <w:t xml:space="preserve"> </w:t>
      </w:r>
      <w:r>
        <w:rPr>
          <w:rFonts w:ascii="宋体" w:hAnsi="宋体" w:eastAsia="宋体" w:cs="宋体"/>
          <w:spacing w:val="-1"/>
          <w:sz w:val="28"/>
          <w:szCs w:val="28"/>
        </w:rPr>
        <w:t>由供应商承担全部责任。</w:t>
      </w:r>
    </w:p>
    <w:p w14:paraId="24C3119C">
      <w:pPr>
        <w:spacing w:before="205" w:line="311" w:lineRule="auto"/>
        <w:ind w:left="123" w:right="11" w:firstLine="563"/>
        <w:rPr>
          <w:rFonts w:ascii="宋体" w:hAnsi="宋体" w:eastAsia="宋体" w:cs="宋体"/>
          <w:sz w:val="28"/>
          <w:szCs w:val="28"/>
        </w:rPr>
      </w:pPr>
      <w:r>
        <w:rPr>
          <w:rFonts w:ascii="宋体" w:hAnsi="宋体" w:eastAsia="宋体" w:cs="宋体"/>
          <w:spacing w:val="-2"/>
          <w:sz w:val="28"/>
          <w:szCs w:val="28"/>
        </w:rPr>
        <w:t>2、供应商应当保证所供货物的来源渠道正常，待肥料到甲方指定的现</w:t>
      </w:r>
      <w:r>
        <w:rPr>
          <w:rFonts w:ascii="宋体" w:hAnsi="宋体" w:eastAsia="宋体" w:cs="宋体"/>
          <w:spacing w:val="17"/>
          <w:sz w:val="28"/>
          <w:szCs w:val="28"/>
        </w:rPr>
        <w:t xml:space="preserve"> </w:t>
      </w:r>
      <w:r>
        <w:rPr>
          <w:rFonts w:ascii="宋体" w:hAnsi="宋体" w:eastAsia="宋体" w:cs="宋体"/>
          <w:spacing w:val="-2"/>
          <w:sz w:val="28"/>
          <w:szCs w:val="28"/>
        </w:rPr>
        <w:t>场查验肥料质量、数量，确保肥料来源清楚</w:t>
      </w:r>
      <w:r>
        <w:rPr>
          <w:rFonts w:ascii="宋体" w:hAnsi="宋体" w:eastAsia="宋体" w:cs="宋体"/>
          <w:spacing w:val="-3"/>
          <w:sz w:val="28"/>
          <w:szCs w:val="28"/>
        </w:rPr>
        <w:t>，且完全符合合同规定的质量、</w:t>
      </w:r>
      <w:r>
        <w:rPr>
          <w:rFonts w:ascii="宋体" w:hAnsi="宋体" w:eastAsia="宋体" w:cs="宋体"/>
          <w:sz w:val="28"/>
          <w:szCs w:val="28"/>
        </w:rPr>
        <w:t xml:space="preserve"> </w:t>
      </w:r>
      <w:r>
        <w:rPr>
          <w:rFonts w:ascii="宋体" w:hAnsi="宋体" w:eastAsia="宋体" w:cs="宋体"/>
          <w:spacing w:val="-2"/>
          <w:sz w:val="28"/>
          <w:szCs w:val="28"/>
        </w:rPr>
        <w:t>规格、技术指标等要求，接受并承诺对肥料</w:t>
      </w:r>
      <w:r>
        <w:rPr>
          <w:rFonts w:ascii="宋体" w:hAnsi="宋体" w:eastAsia="宋体" w:cs="宋体"/>
          <w:spacing w:val="-3"/>
          <w:sz w:val="28"/>
          <w:szCs w:val="28"/>
        </w:rPr>
        <w:t>的缺陷而产生的质量问题负责。</w:t>
      </w:r>
    </w:p>
    <w:p w14:paraId="1C2A49BA">
      <w:pPr>
        <w:spacing w:line="311" w:lineRule="auto"/>
        <w:rPr>
          <w:rFonts w:ascii="宋体" w:hAnsi="宋体" w:eastAsia="宋体" w:cs="宋体"/>
          <w:sz w:val="28"/>
          <w:szCs w:val="28"/>
        </w:rPr>
        <w:sectPr>
          <w:footerReference r:id="rId6" w:type="default"/>
          <w:pgSz w:w="11906" w:h="16839"/>
          <w:pgMar w:top="400" w:right="1305" w:bottom="1323" w:left="1305" w:header="0" w:footer="1048" w:gutter="0"/>
          <w:cols w:space="720" w:num="1"/>
        </w:sectPr>
      </w:pPr>
    </w:p>
    <w:p w14:paraId="4D8CDD47">
      <w:pPr>
        <w:pStyle w:val="3"/>
        <w:spacing w:line="278" w:lineRule="auto"/>
      </w:pPr>
    </w:p>
    <w:p w14:paraId="5657C9C7">
      <w:pPr>
        <w:pStyle w:val="3"/>
        <w:spacing w:line="278" w:lineRule="auto"/>
      </w:pPr>
    </w:p>
    <w:p w14:paraId="3D233B8F">
      <w:pPr>
        <w:pStyle w:val="3"/>
        <w:spacing w:line="278" w:lineRule="auto"/>
      </w:pPr>
    </w:p>
    <w:p w14:paraId="1D9CC426">
      <w:pPr>
        <w:pStyle w:val="3"/>
        <w:spacing w:line="278" w:lineRule="auto"/>
      </w:pPr>
    </w:p>
    <w:p w14:paraId="5AC2E54C">
      <w:pPr>
        <w:spacing w:before="91" w:line="356" w:lineRule="auto"/>
        <w:ind w:left="27" w:firstLine="538"/>
        <w:rPr>
          <w:rFonts w:ascii="宋体" w:hAnsi="宋体" w:eastAsia="宋体" w:cs="宋体"/>
          <w:sz w:val="28"/>
          <w:szCs w:val="28"/>
        </w:rPr>
      </w:pPr>
      <w:r>
        <w:rPr>
          <w:rFonts w:ascii="宋体" w:hAnsi="宋体" w:eastAsia="宋体" w:cs="宋体"/>
          <w:spacing w:val="-2"/>
          <w:sz w:val="28"/>
          <w:szCs w:val="28"/>
        </w:rPr>
        <w:t>3、供应商承诺：如果发现肥料的质量、规格、技术指标等存在与合同</w:t>
      </w:r>
      <w:r>
        <w:rPr>
          <w:rFonts w:ascii="宋体" w:hAnsi="宋体" w:eastAsia="宋体" w:cs="宋体"/>
          <w:spacing w:val="14"/>
          <w:sz w:val="28"/>
          <w:szCs w:val="28"/>
        </w:rPr>
        <w:t xml:space="preserve"> </w:t>
      </w:r>
      <w:r>
        <w:rPr>
          <w:rFonts w:ascii="宋体" w:hAnsi="宋体" w:eastAsia="宋体" w:cs="宋体"/>
          <w:spacing w:val="-3"/>
          <w:sz w:val="28"/>
          <w:szCs w:val="28"/>
        </w:rPr>
        <w:t>中任何一项不符，采购人应在最短时间内，以书面形式</w:t>
      </w:r>
      <w:r>
        <w:rPr>
          <w:rFonts w:ascii="宋体" w:hAnsi="宋体" w:eastAsia="宋体" w:cs="宋体"/>
          <w:spacing w:val="-4"/>
          <w:sz w:val="28"/>
          <w:szCs w:val="28"/>
        </w:rPr>
        <w:t>向供应商提出索赔。</w:t>
      </w:r>
    </w:p>
    <w:p w14:paraId="3C636FBC">
      <w:pPr>
        <w:spacing w:line="221" w:lineRule="auto"/>
        <w:ind w:left="567"/>
        <w:outlineLvl w:val="0"/>
        <w:rPr>
          <w:rFonts w:ascii="宋体" w:hAnsi="宋体" w:eastAsia="宋体" w:cs="宋体"/>
          <w:sz w:val="28"/>
          <w:szCs w:val="28"/>
        </w:rPr>
      </w:pPr>
      <w:r>
        <w:rPr>
          <w:rFonts w:ascii="宋体" w:hAnsi="宋体" w:eastAsia="宋体" w:cs="宋体"/>
          <w:spacing w:val="-5"/>
          <w:sz w:val="28"/>
          <w:szCs w:val="28"/>
        </w:rPr>
        <w:t>九、保密</w:t>
      </w:r>
    </w:p>
    <w:p w14:paraId="04652446">
      <w:pPr>
        <w:spacing w:before="204" w:line="356" w:lineRule="auto"/>
        <w:ind w:left="29" w:right="101" w:firstLine="530"/>
        <w:rPr>
          <w:rFonts w:ascii="宋体" w:hAnsi="宋体" w:eastAsia="宋体" w:cs="宋体"/>
          <w:sz w:val="28"/>
          <w:szCs w:val="28"/>
        </w:rPr>
      </w:pPr>
      <w:r>
        <w:rPr>
          <w:rFonts w:ascii="宋体" w:hAnsi="宋体" w:eastAsia="宋体" w:cs="宋体"/>
          <w:spacing w:val="3"/>
          <w:sz w:val="28"/>
          <w:szCs w:val="28"/>
        </w:rPr>
        <w:t>双方须对工作中了解到的使用单位技术、机密等进行严格保密，不得</w:t>
      </w:r>
      <w:r>
        <w:rPr>
          <w:rFonts w:ascii="宋体" w:hAnsi="宋体" w:eastAsia="宋体" w:cs="宋体"/>
          <w:spacing w:val="8"/>
          <w:sz w:val="28"/>
          <w:szCs w:val="28"/>
        </w:rPr>
        <w:t xml:space="preserve"> </w:t>
      </w:r>
      <w:r>
        <w:rPr>
          <w:rFonts w:ascii="宋体" w:hAnsi="宋体" w:eastAsia="宋体" w:cs="宋体"/>
          <w:spacing w:val="-7"/>
          <w:sz w:val="28"/>
          <w:szCs w:val="28"/>
        </w:rPr>
        <w:t>向他人泄漏。</w:t>
      </w:r>
    </w:p>
    <w:p w14:paraId="4EB0078C">
      <w:pPr>
        <w:spacing w:before="1" w:line="220" w:lineRule="auto"/>
        <w:ind w:left="561"/>
        <w:outlineLvl w:val="0"/>
        <w:rPr>
          <w:rFonts w:ascii="宋体" w:hAnsi="宋体" w:eastAsia="宋体" w:cs="宋体"/>
          <w:sz w:val="28"/>
          <w:szCs w:val="28"/>
        </w:rPr>
      </w:pPr>
      <w:r>
        <w:rPr>
          <w:rFonts w:ascii="宋体" w:hAnsi="宋体" w:eastAsia="宋体" w:cs="宋体"/>
          <w:spacing w:val="-2"/>
          <w:sz w:val="28"/>
          <w:szCs w:val="28"/>
        </w:rPr>
        <w:t>十、知识产权</w:t>
      </w:r>
    </w:p>
    <w:p w14:paraId="2B912895">
      <w:pPr>
        <w:spacing w:before="205" w:line="356" w:lineRule="auto"/>
        <w:ind w:right="99" w:firstLine="560"/>
        <w:rPr>
          <w:rFonts w:ascii="宋体" w:hAnsi="宋体" w:eastAsia="宋体" w:cs="宋体"/>
          <w:sz w:val="28"/>
          <w:szCs w:val="28"/>
        </w:rPr>
      </w:pPr>
      <w:r>
        <w:rPr>
          <w:rFonts w:ascii="宋体" w:hAnsi="宋体" w:eastAsia="宋体" w:cs="宋体"/>
          <w:spacing w:val="3"/>
          <w:sz w:val="28"/>
          <w:szCs w:val="28"/>
        </w:rPr>
        <w:t>供应商应保证产品及服务不会出现因第三方提出侵犯其专利权、商标</w:t>
      </w:r>
      <w:r>
        <w:rPr>
          <w:rFonts w:ascii="宋体" w:hAnsi="宋体" w:eastAsia="宋体" w:cs="宋体"/>
          <w:spacing w:val="8"/>
          <w:sz w:val="28"/>
          <w:szCs w:val="28"/>
        </w:rPr>
        <w:t xml:space="preserve"> </w:t>
      </w:r>
      <w:r>
        <w:rPr>
          <w:rFonts w:ascii="宋体" w:hAnsi="宋体" w:eastAsia="宋体" w:cs="宋体"/>
          <w:spacing w:val="3"/>
          <w:sz w:val="28"/>
          <w:szCs w:val="28"/>
        </w:rPr>
        <w:t>权或其它知识产权而引发法律或经济纠纷，否则由供应商承担全部责任。</w:t>
      </w:r>
      <w:r>
        <w:rPr>
          <w:rFonts w:ascii="宋体" w:hAnsi="宋体" w:eastAsia="宋体" w:cs="宋体"/>
          <w:spacing w:val="5"/>
          <w:sz w:val="28"/>
          <w:szCs w:val="28"/>
        </w:rPr>
        <w:t xml:space="preserve"> </w:t>
      </w:r>
      <w:r>
        <w:rPr>
          <w:rFonts w:ascii="宋体" w:hAnsi="宋体" w:eastAsia="宋体" w:cs="宋体"/>
          <w:spacing w:val="3"/>
          <w:sz w:val="28"/>
          <w:szCs w:val="28"/>
        </w:rPr>
        <w:t>任何被供应商用于未经授权的商业目的行为所造成的违约或侵权责任由供</w:t>
      </w:r>
      <w:r>
        <w:rPr>
          <w:rFonts w:ascii="宋体" w:hAnsi="宋体" w:eastAsia="宋体" w:cs="宋体"/>
          <w:spacing w:val="5"/>
          <w:sz w:val="28"/>
          <w:szCs w:val="28"/>
        </w:rPr>
        <w:t xml:space="preserve"> </w:t>
      </w:r>
      <w:r>
        <w:rPr>
          <w:rFonts w:ascii="宋体" w:hAnsi="宋体" w:eastAsia="宋体" w:cs="宋体"/>
          <w:spacing w:val="-2"/>
          <w:sz w:val="28"/>
          <w:szCs w:val="28"/>
        </w:rPr>
        <w:t>应商承但。</w:t>
      </w:r>
    </w:p>
    <w:p w14:paraId="7DA21AEF">
      <w:pPr>
        <w:spacing w:before="1" w:line="220" w:lineRule="auto"/>
        <w:ind w:left="561"/>
        <w:outlineLvl w:val="0"/>
        <w:rPr>
          <w:rFonts w:ascii="宋体" w:hAnsi="宋体" w:eastAsia="宋体" w:cs="宋体"/>
          <w:sz w:val="28"/>
          <w:szCs w:val="28"/>
        </w:rPr>
      </w:pPr>
      <w:r>
        <w:rPr>
          <w:rFonts w:ascii="宋体" w:hAnsi="宋体" w:eastAsia="宋体" w:cs="宋体"/>
          <w:spacing w:val="-2"/>
          <w:sz w:val="28"/>
          <w:szCs w:val="28"/>
        </w:rPr>
        <w:t>十一、合同争议的解决</w:t>
      </w:r>
    </w:p>
    <w:p w14:paraId="785F1FCB">
      <w:pPr>
        <w:spacing w:before="205" w:line="356" w:lineRule="auto"/>
        <w:ind w:left="3" w:right="20" w:firstLine="558"/>
        <w:rPr>
          <w:rFonts w:ascii="宋体" w:hAnsi="宋体" w:eastAsia="宋体" w:cs="宋体"/>
          <w:sz w:val="28"/>
          <w:szCs w:val="28"/>
        </w:rPr>
      </w:pPr>
      <w:r>
        <w:rPr>
          <w:rFonts w:ascii="宋体" w:hAnsi="宋体" w:eastAsia="宋体" w:cs="宋体"/>
          <w:spacing w:val="-3"/>
          <w:sz w:val="28"/>
          <w:szCs w:val="28"/>
        </w:rPr>
        <w:t>合同执行中发生争议的，当事人双方应协商解决，</w:t>
      </w:r>
      <w:r>
        <w:rPr>
          <w:rFonts w:ascii="宋体" w:hAnsi="宋体" w:eastAsia="宋体" w:cs="宋体"/>
          <w:spacing w:val="-4"/>
          <w:sz w:val="28"/>
          <w:szCs w:val="28"/>
        </w:rPr>
        <w:t>协商达不成一致时，</w:t>
      </w:r>
      <w:r>
        <w:rPr>
          <w:rFonts w:ascii="宋体" w:hAnsi="宋体" w:eastAsia="宋体" w:cs="宋体"/>
          <w:sz w:val="28"/>
          <w:szCs w:val="28"/>
        </w:rPr>
        <w:t xml:space="preserve"> </w:t>
      </w:r>
      <w:r>
        <w:rPr>
          <w:rFonts w:ascii="宋体" w:hAnsi="宋体" w:eastAsia="宋体" w:cs="宋体"/>
          <w:spacing w:val="-1"/>
          <w:sz w:val="28"/>
          <w:szCs w:val="28"/>
        </w:rPr>
        <w:t>可向当地行政仲裁机关申请仲裁或者向人民法院提请诉讼。</w:t>
      </w:r>
    </w:p>
    <w:p w14:paraId="705D8C2A">
      <w:pPr>
        <w:spacing w:before="1" w:line="220" w:lineRule="auto"/>
        <w:ind w:left="561"/>
        <w:outlineLvl w:val="0"/>
        <w:rPr>
          <w:rFonts w:ascii="宋体" w:hAnsi="宋体" w:eastAsia="宋体" w:cs="宋体"/>
          <w:sz w:val="28"/>
          <w:szCs w:val="28"/>
        </w:rPr>
      </w:pPr>
      <w:r>
        <w:rPr>
          <w:rFonts w:ascii="宋体" w:hAnsi="宋体" w:eastAsia="宋体" w:cs="宋体"/>
          <w:spacing w:val="-1"/>
          <w:sz w:val="28"/>
          <w:szCs w:val="28"/>
        </w:rPr>
        <w:t>十二、不可抗力情况下的应对措施和解决办法</w:t>
      </w:r>
    </w:p>
    <w:p w14:paraId="0BC51FF5">
      <w:pPr>
        <w:spacing w:before="205" w:line="356" w:lineRule="auto"/>
        <w:ind w:left="5" w:right="101" w:firstLine="553"/>
        <w:rPr>
          <w:rFonts w:ascii="宋体" w:hAnsi="宋体" w:eastAsia="宋体" w:cs="宋体"/>
          <w:sz w:val="28"/>
          <w:szCs w:val="28"/>
        </w:rPr>
      </w:pPr>
      <w:r>
        <w:rPr>
          <w:rFonts w:ascii="宋体" w:hAnsi="宋体" w:eastAsia="宋体" w:cs="宋体"/>
          <w:spacing w:val="3"/>
          <w:sz w:val="28"/>
          <w:szCs w:val="28"/>
        </w:rPr>
        <w:t>在发生不可抗力情况下发生争议的，当事人双方应协商解决，协商达</w:t>
      </w:r>
      <w:r>
        <w:rPr>
          <w:rFonts w:ascii="宋体" w:hAnsi="宋体" w:eastAsia="宋体" w:cs="宋体"/>
          <w:spacing w:val="9"/>
          <w:sz w:val="28"/>
          <w:szCs w:val="28"/>
        </w:rPr>
        <w:t xml:space="preserve"> </w:t>
      </w:r>
      <w:r>
        <w:rPr>
          <w:rFonts w:ascii="宋体" w:hAnsi="宋体" w:eastAsia="宋体" w:cs="宋体"/>
          <w:spacing w:val="-1"/>
          <w:sz w:val="28"/>
          <w:szCs w:val="28"/>
        </w:rPr>
        <w:t>不成一致时，可向当地行政仲裁机关申请仲裁或者向人民法院提请诉讼。</w:t>
      </w:r>
    </w:p>
    <w:p w14:paraId="66E01B8F">
      <w:pPr>
        <w:spacing w:before="1" w:line="222" w:lineRule="auto"/>
        <w:ind w:left="561"/>
        <w:outlineLvl w:val="0"/>
        <w:rPr>
          <w:rFonts w:ascii="宋体" w:hAnsi="宋体" w:eastAsia="宋体" w:cs="宋体"/>
          <w:sz w:val="28"/>
          <w:szCs w:val="28"/>
        </w:rPr>
      </w:pPr>
      <w:r>
        <w:rPr>
          <w:rFonts w:ascii="宋体" w:hAnsi="宋体" w:eastAsia="宋体" w:cs="宋体"/>
          <w:spacing w:val="-1"/>
          <w:sz w:val="28"/>
          <w:szCs w:val="28"/>
        </w:rPr>
        <w:t>十三、合同的签订、变更或终止</w:t>
      </w:r>
    </w:p>
    <w:p w14:paraId="34A9B687">
      <w:pPr>
        <w:spacing w:before="203" w:line="356" w:lineRule="auto"/>
        <w:ind w:left="2" w:right="101" w:firstLine="559"/>
        <w:rPr>
          <w:rFonts w:ascii="宋体" w:hAnsi="宋体" w:eastAsia="宋体" w:cs="宋体"/>
          <w:sz w:val="28"/>
          <w:szCs w:val="28"/>
        </w:rPr>
      </w:pPr>
      <w:r>
        <w:rPr>
          <w:rFonts w:ascii="宋体" w:hAnsi="宋体" w:eastAsia="宋体" w:cs="宋体"/>
          <w:spacing w:val="3"/>
          <w:sz w:val="28"/>
          <w:szCs w:val="28"/>
        </w:rPr>
        <w:t>合同一经签订，不得擅自变更、中止或者终止合同。对确需变更、调</w:t>
      </w:r>
      <w:r>
        <w:rPr>
          <w:rFonts w:ascii="宋体" w:hAnsi="宋体" w:eastAsia="宋体" w:cs="宋体"/>
          <w:spacing w:val="7"/>
          <w:sz w:val="28"/>
          <w:szCs w:val="28"/>
        </w:rPr>
        <w:t xml:space="preserve"> </w:t>
      </w:r>
      <w:r>
        <w:rPr>
          <w:rFonts w:ascii="宋体" w:hAnsi="宋体" w:eastAsia="宋体" w:cs="宋体"/>
          <w:spacing w:val="-1"/>
          <w:sz w:val="28"/>
          <w:szCs w:val="28"/>
        </w:rPr>
        <w:t>整或者中止、终止合同的，应按规定履行相应的手续。</w:t>
      </w:r>
    </w:p>
    <w:p w14:paraId="596BE4FD">
      <w:pPr>
        <w:spacing w:before="1" w:line="220" w:lineRule="auto"/>
        <w:ind w:left="561"/>
        <w:outlineLvl w:val="0"/>
        <w:rPr>
          <w:rFonts w:ascii="宋体" w:hAnsi="宋体" w:eastAsia="宋体" w:cs="宋体"/>
          <w:sz w:val="28"/>
          <w:szCs w:val="28"/>
        </w:rPr>
      </w:pPr>
      <w:r>
        <w:rPr>
          <w:rFonts w:ascii="宋体" w:hAnsi="宋体" w:eastAsia="宋体" w:cs="宋体"/>
          <w:spacing w:val="-2"/>
          <w:sz w:val="28"/>
          <w:szCs w:val="28"/>
        </w:rPr>
        <w:t>十四、违约责任</w:t>
      </w:r>
    </w:p>
    <w:p w14:paraId="037AFE49">
      <w:pPr>
        <w:spacing w:before="205" w:line="221" w:lineRule="auto"/>
        <w:ind w:left="581"/>
        <w:rPr>
          <w:rFonts w:ascii="宋体" w:hAnsi="宋体" w:eastAsia="宋体" w:cs="宋体"/>
          <w:sz w:val="28"/>
          <w:szCs w:val="28"/>
        </w:rPr>
      </w:pPr>
      <w:r>
        <w:rPr>
          <w:rFonts w:ascii="宋体" w:hAnsi="宋体" w:eastAsia="宋体" w:cs="宋体"/>
          <w:spacing w:val="-2"/>
          <w:sz w:val="28"/>
          <w:szCs w:val="28"/>
        </w:rPr>
        <w:t>1．按《中华人民共和国民法典》中的相关条款执行。</w:t>
      </w:r>
    </w:p>
    <w:p w14:paraId="3BDA0264">
      <w:pPr>
        <w:spacing w:before="205" w:line="288" w:lineRule="auto"/>
        <w:ind w:left="3" w:right="101" w:firstLine="560"/>
        <w:rPr>
          <w:rFonts w:ascii="宋体" w:hAnsi="宋体" w:eastAsia="宋体" w:cs="宋体"/>
          <w:sz w:val="28"/>
          <w:szCs w:val="28"/>
        </w:rPr>
      </w:pPr>
      <w:r>
        <w:rPr>
          <w:rFonts w:ascii="宋体" w:hAnsi="宋体" w:eastAsia="宋体" w:cs="宋体"/>
          <w:spacing w:val="3"/>
          <w:sz w:val="28"/>
          <w:szCs w:val="28"/>
        </w:rPr>
        <w:t>2.未按合同或文件要求提供产品或产品质量不能满足采购人的技术要</w:t>
      </w:r>
      <w:r>
        <w:rPr>
          <w:rFonts w:ascii="宋体" w:hAnsi="宋体" w:eastAsia="宋体" w:cs="宋体"/>
          <w:spacing w:val="1"/>
          <w:sz w:val="28"/>
          <w:szCs w:val="28"/>
        </w:rPr>
        <w:t xml:space="preserve"> </w:t>
      </w:r>
      <w:r>
        <w:rPr>
          <w:rFonts w:ascii="宋体" w:hAnsi="宋体" w:eastAsia="宋体" w:cs="宋体"/>
          <w:spacing w:val="-1"/>
          <w:sz w:val="28"/>
          <w:szCs w:val="28"/>
        </w:rPr>
        <w:t>求，采购单位有权终止合同，甚至对供应商违约行为进行追究。</w:t>
      </w:r>
    </w:p>
    <w:p w14:paraId="07F1E087">
      <w:pPr>
        <w:spacing w:before="207" w:line="222" w:lineRule="auto"/>
        <w:ind w:left="561"/>
        <w:outlineLvl w:val="0"/>
        <w:rPr>
          <w:rFonts w:ascii="宋体" w:hAnsi="宋体" w:eastAsia="宋体" w:cs="宋体"/>
          <w:sz w:val="28"/>
          <w:szCs w:val="28"/>
        </w:rPr>
      </w:pPr>
      <w:r>
        <w:rPr>
          <w:rFonts w:ascii="宋体" w:hAnsi="宋体" w:eastAsia="宋体" w:cs="宋体"/>
          <w:spacing w:val="-2"/>
          <w:sz w:val="28"/>
          <w:szCs w:val="28"/>
        </w:rPr>
        <w:t>十五、合同订立</w:t>
      </w:r>
    </w:p>
    <w:p w14:paraId="2CFA74ED">
      <w:pPr>
        <w:spacing w:before="202" w:line="221" w:lineRule="auto"/>
        <w:ind w:left="581"/>
        <w:rPr>
          <w:rFonts w:ascii="宋体" w:hAnsi="宋体" w:eastAsia="宋体" w:cs="宋体"/>
          <w:sz w:val="28"/>
          <w:szCs w:val="28"/>
        </w:rPr>
      </w:pPr>
      <w:r>
        <w:rPr>
          <w:rFonts w:ascii="宋体" w:hAnsi="宋体" w:eastAsia="宋体" w:cs="宋体"/>
          <w:spacing w:val="-8"/>
          <w:sz w:val="28"/>
          <w:szCs w:val="28"/>
        </w:rPr>
        <w:t>1.订立时间：</w:t>
      </w:r>
      <w:r>
        <w:rPr>
          <w:rFonts w:ascii="宋体" w:hAnsi="宋体" w:eastAsia="宋体" w:cs="宋体"/>
          <w:spacing w:val="-8"/>
          <w:sz w:val="28"/>
          <w:szCs w:val="28"/>
          <w:u w:val="single" w:color="auto"/>
        </w:rPr>
        <w:t xml:space="preserve">    </w:t>
      </w:r>
      <w:r>
        <w:rPr>
          <w:rFonts w:ascii="宋体" w:hAnsi="宋体" w:eastAsia="宋体" w:cs="宋体"/>
          <w:spacing w:val="-114"/>
          <w:sz w:val="28"/>
          <w:szCs w:val="28"/>
        </w:rPr>
        <w:t xml:space="preserve"> </w:t>
      </w:r>
      <w:r>
        <w:rPr>
          <w:rFonts w:ascii="宋体" w:hAnsi="宋体" w:eastAsia="宋体" w:cs="宋体"/>
          <w:spacing w:val="-8"/>
          <w:sz w:val="28"/>
          <w:szCs w:val="28"/>
        </w:rPr>
        <w:t>年</w:t>
      </w:r>
      <w:r>
        <w:rPr>
          <w:rFonts w:ascii="宋体" w:hAnsi="宋体" w:eastAsia="宋体" w:cs="宋体"/>
          <w:sz w:val="28"/>
          <w:szCs w:val="28"/>
          <w:u w:val="single" w:color="auto"/>
        </w:rPr>
        <w:t xml:space="preserve">  </w:t>
      </w:r>
      <w:r>
        <w:rPr>
          <w:rFonts w:ascii="宋体" w:hAnsi="宋体" w:eastAsia="宋体" w:cs="宋体"/>
          <w:spacing w:val="-122"/>
          <w:sz w:val="28"/>
          <w:szCs w:val="28"/>
        </w:rPr>
        <w:t xml:space="preserve"> </w:t>
      </w:r>
      <w:r>
        <w:rPr>
          <w:rFonts w:ascii="宋体" w:hAnsi="宋体" w:eastAsia="宋体" w:cs="宋体"/>
          <w:spacing w:val="-8"/>
          <w:sz w:val="28"/>
          <w:szCs w:val="28"/>
        </w:rPr>
        <w:t>月</w:t>
      </w:r>
      <w:r>
        <w:rPr>
          <w:rFonts w:ascii="宋体" w:hAnsi="宋体" w:eastAsia="宋体" w:cs="宋体"/>
          <w:spacing w:val="-8"/>
          <w:sz w:val="28"/>
          <w:szCs w:val="28"/>
          <w:u w:val="single" w:color="auto"/>
        </w:rPr>
        <w:t xml:space="preserve">  </w:t>
      </w:r>
      <w:r>
        <w:rPr>
          <w:rFonts w:ascii="宋体" w:hAnsi="宋体" w:eastAsia="宋体" w:cs="宋体"/>
          <w:spacing w:val="-80"/>
          <w:sz w:val="28"/>
          <w:szCs w:val="28"/>
        </w:rPr>
        <w:t xml:space="preserve"> </w:t>
      </w:r>
      <w:r>
        <w:rPr>
          <w:rFonts w:ascii="宋体" w:hAnsi="宋体" w:eastAsia="宋体" w:cs="宋体"/>
          <w:spacing w:val="-8"/>
          <w:sz w:val="28"/>
          <w:szCs w:val="28"/>
        </w:rPr>
        <w:t>日。</w:t>
      </w:r>
    </w:p>
    <w:p w14:paraId="05982883">
      <w:pPr>
        <w:spacing w:line="221" w:lineRule="auto"/>
        <w:rPr>
          <w:rFonts w:ascii="宋体" w:hAnsi="宋体" w:eastAsia="宋体" w:cs="宋体"/>
          <w:sz w:val="28"/>
          <w:szCs w:val="28"/>
        </w:rPr>
        <w:sectPr>
          <w:footerReference r:id="rId7" w:type="default"/>
          <w:pgSz w:w="11906" w:h="16839"/>
          <w:pgMar w:top="400" w:right="1316" w:bottom="1323" w:left="1428" w:header="0" w:footer="1048" w:gutter="0"/>
          <w:cols w:space="720" w:num="1"/>
        </w:sectPr>
      </w:pPr>
    </w:p>
    <w:p w14:paraId="2FEAB7FF">
      <w:pPr>
        <w:pStyle w:val="3"/>
        <w:spacing w:line="277" w:lineRule="auto"/>
      </w:pPr>
    </w:p>
    <w:p w14:paraId="34A1F2EC">
      <w:pPr>
        <w:pStyle w:val="3"/>
        <w:spacing w:line="278" w:lineRule="auto"/>
      </w:pPr>
    </w:p>
    <w:p w14:paraId="09B3C228">
      <w:pPr>
        <w:pStyle w:val="3"/>
        <w:spacing w:line="278" w:lineRule="auto"/>
      </w:pPr>
    </w:p>
    <w:p w14:paraId="357CB2B2">
      <w:pPr>
        <w:pStyle w:val="3"/>
        <w:spacing w:line="278" w:lineRule="auto"/>
      </w:pPr>
    </w:p>
    <w:p w14:paraId="2A8946E3">
      <w:pPr>
        <w:spacing w:before="91" w:line="221" w:lineRule="auto"/>
        <w:ind w:left="566"/>
        <w:rPr>
          <w:rFonts w:ascii="宋体" w:hAnsi="宋体" w:eastAsia="宋体" w:cs="宋体"/>
          <w:sz w:val="28"/>
          <w:szCs w:val="28"/>
        </w:rPr>
      </w:pPr>
      <w:r>
        <w:rPr>
          <w:rFonts w:ascii="宋体" w:hAnsi="宋体" w:eastAsia="宋体" w:cs="宋体"/>
          <w:spacing w:val="-1"/>
          <w:sz w:val="28"/>
          <w:szCs w:val="28"/>
        </w:rPr>
        <w:t>2.订立地点：</w:t>
      </w:r>
    </w:p>
    <w:p w14:paraId="6FF4A884">
      <w:pPr>
        <w:spacing w:before="205" w:line="288" w:lineRule="auto"/>
        <w:ind w:left="13" w:firstLine="554"/>
        <w:rPr>
          <w:rFonts w:ascii="宋体" w:hAnsi="宋体" w:eastAsia="宋体" w:cs="宋体"/>
          <w:sz w:val="28"/>
          <w:szCs w:val="28"/>
        </w:rPr>
      </w:pPr>
      <w:r>
        <w:rPr>
          <w:rFonts w:ascii="宋体" w:hAnsi="宋体" w:eastAsia="宋体" w:cs="宋体"/>
          <w:spacing w:val="3"/>
          <w:sz w:val="28"/>
          <w:szCs w:val="28"/>
        </w:rPr>
        <w:t>3.本合同一式</w:t>
      </w:r>
      <w:r>
        <w:rPr>
          <w:rFonts w:hint="eastAsia" w:ascii="宋体" w:hAnsi="宋体" w:eastAsia="宋体" w:cs="宋体"/>
          <w:spacing w:val="3"/>
          <w:sz w:val="28"/>
          <w:szCs w:val="28"/>
          <w:u w:val="single" w:color="auto"/>
          <w:lang w:val="en-US" w:eastAsia="zh-CN"/>
        </w:rPr>
        <w:t>()</w:t>
      </w:r>
      <w:r>
        <w:rPr>
          <w:rFonts w:ascii="宋体" w:hAnsi="宋体" w:eastAsia="宋体" w:cs="宋体"/>
          <w:spacing w:val="3"/>
          <w:sz w:val="28"/>
          <w:szCs w:val="28"/>
        </w:rPr>
        <w:t>份，具有同等法律效力，双方各执</w:t>
      </w:r>
      <w:r>
        <w:rPr>
          <w:rFonts w:hint="eastAsia" w:ascii="宋体" w:hAnsi="宋体" w:eastAsia="宋体" w:cs="宋体"/>
          <w:spacing w:val="3"/>
          <w:sz w:val="28"/>
          <w:szCs w:val="28"/>
          <w:u w:val="single" w:color="auto"/>
          <w:lang w:val="en-US" w:eastAsia="zh-CN"/>
        </w:rPr>
        <w:t>()</w:t>
      </w:r>
      <w:r>
        <w:rPr>
          <w:rFonts w:ascii="宋体" w:hAnsi="宋体" w:eastAsia="宋体" w:cs="宋体"/>
          <w:spacing w:val="3"/>
          <w:sz w:val="28"/>
          <w:szCs w:val="28"/>
        </w:rPr>
        <w:t>份，各方签字盖</w:t>
      </w:r>
      <w:r>
        <w:rPr>
          <w:rFonts w:ascii="宋体" w:hAnsi="宋体" w:eastAsia="宋体" w:cs="宋体"/>
          <w:sz w:val="28"/>
          <w:szCs w:val="28"/>
        </w:rPr>
        <w:t xml:space="preserve"> </w:t>
      </w:r>
      <w:r>
        <w:rPr>
          <w:rFonts w:ascii="宋体" w:hAnsi="宋体" w:eastAsia="宋体" w:cs="宋体"/>
          <w:spacing w:val="-2"/>
          <w:sz w:val="28"/>
          <w:szCs w:val="28"/>
        </w:rPr>
        <w:t>章后生效，合同执行完毕自动失效。</w:t>
      </w:r>
    </w:p>
    <w:p w14:paraId="09648C69">
      <w:pPr>
        <w:spacing w:before="64"/>
      </w:pPr>
    </w:p>
    <w:p w14:paraId="2E782901">
      <w:pPr>
        <w:sectPr>
          <w:footerReference r:id="rId8" w:type="default"/>
          <w:pgSz w:w="11906" w:h="16839"/>
          <w:pgMar w:top="400" w:right="1417" w:bottom="1323" w:left="1425" w:header="0" w:footer="1048" w:gutter="0"/>
          <w:cols w:equalWidth="0" w:num="1">
            <w:col w:w="9063"/>
          </w:cols>
        </w:sectPr>
      </w:pPr>
    </w:p>
    <w:p w14:paraId="40D18DC0">
      <w:pPr>
        <w:spacing w:before="48" w:line="219" w:lineRule="auto"/>
        <w:rPr>
          <w:rFonts w:ascii="宋体" w:hAnsi="宋体" w:eastAsia="宋体" w:cs="宋体"/>
          <w:sz w:val="24"/>
          <w:szCs w:val="24"/>
        </w:rPr>
      </w:pPr>
      <w:r>
        <w:rPr>
          <w:rFonts w:ascii="宋体" w:hAnsi="宋体" w:eastAsia="宋体" w:cs="宋体"/>
          <w:spacing w:val="-1"/>
          <w:sz w:val="24"/>
          <w:szCs w:val="24"/>
        </w:rPr>
        <w:t>采购方：</w:t>
      </w:r>
    </w:p>
    <w:p w14:paraId="7C82A089">
      <w:pPr>
        <w:pStyle w:val="3"/>
        <w:spacing w:line="356" w:lineRule="auto"/>
      </w:pPr>
    </w:p>
    <w:p w14:paraId="2EB71DAE">
      <w:pPr>
        <w:pStyle w:val="3"/>
        <w:spacing w:line="356" w:lineRule="auto"/>
      </w:pPr>
    </w:p>
    <w:p w14:paraId="35F0553B">
      <w:pPr>
        <w:spacing w:before="78" w:line="220" w:lineRule="auto"/>
        <w:ind w:left="1"/>
        <w:rPr>
          <w:rFonts w:ascii="宋体" w:hAnsi="宋体" w:eastAsia="宋体" w:cs="宋体"/>
          <w:sz w:val="24"/>
          <w:szCs w:val="24"/>
        </w:rPr>
      </w:pPr>
      <w:r>
        <w:rPr>
          <w:rFonts w:ascii="宋体" w:hAnsi="宋体" w:eastAsia="宋体" w:cs="宋体"/>
          <w:spacing w:val="-1"/>
          <w:sz w:val="24"/>
          <w:szCs w:val="24"/>
        </w:rPr>
        <w:t>地  址：</w:t>
      </w:r>
    </w:p>
    <w:p w14:paraId="6D6DAD9B">
      <w:pPr>
        <w:pStyle w:val="3"/>
        <w:spacing w:line="355" w:lineRule="auto"/>
      </w:pPr>
    </w:p>
    <w:p w14:paraId="71E98CD6">
      <w:pPr>
        <w:pStyle w:val="3"/>
        <w:spacing w:line="356" w:lineRule="auto"/>
      </w:pPr>
    </w:p>
    <w:p w14:paraId="40C49A35">
      <w:pPr>
        <w:spacing w:before="79" w:line="220" w:lineRule="auto"/>
        <w:ind w:left="19"/>
        <w:rPr>
          <w:rFonts w:ascii="宋体" w:hAnsi="宋体" w:eastAsia="宋体" w:cs="宋体"/>
          <w:sz w:val="24"/>
          <w:szCs w:val="24"/>
        </w:rPr>
      </w:pPr>
      <w:r>
        <w:rPr>
          <w:rFonts w:ascii="宋体" w:hAnsi="宋体" w:eastAsia="宋体" w:cs="宋体"/>
          <w:spacing w:val="-5"/>
          <w:sz w:val="24"/>
          <w:szCs w:val="24"/>
        </w:rPr>
        <w:t>邮</w:t>
      </w:r>
      <w:r>
        <w:rPr>
          <w:rFonts w:ascii="宋体" w:hAnsi="宋体" w:eastAsia="宋体" w:cs="宋体"/>
          <w:spacing w:val="8"/>
          <w:sz w:val="24"/>
          <w:szCs w:val="24"/>
        </w:rPr>
        <w:t xml:space="preserve">  </w:t>
      </w:r>
      <w:r>
        <w:rPr>
          <w:rFonts w:ascii="宋体" w:hAnsi="宋体" w:eastAsia="宋体" w:cs="宋体"/>
          <w:spacing w:val="-5"/>
          <w:sz w:val="24"/>
          <w:szCs w:val="24"/>
        </w:rPr>
        <w:t>编：</w:t>
      </w:r>
    </w:p>
    <w:p w14:paraId="7E2BD14B">
      <w:pPr>
        <w:spacing w:before="254" w:line="222" w:lineRule="auto"/>
        <w:ind w:left="30"/>
        <w:rPr>
          <w:rFonts w:ascii="宋体" w:hAnsi="宋体" w:eastAsia="宋体" w:cs="宋体"/>
          <w:sz w:val="24"/>
          <w:szCs w:val="24"/>
        </w:rPr>
      </w:pPr>
      <w:r>
        <w:rPr>
          <w:rFonts w:ascii="宋体" w:hAnsi="宋体" w:eastAsia="宋体" w:cs="宋体"/>
          <w:spacing w:val="-3"/>
          <w:sz w:val="24"/>
          <w:szCs w:val="24"/>
        </w:rPr>
        <w:t>电  话：</w:t>
      </w:r>
    </w:p>
    <w:p w14:paraId="29A51D6F">
      <w:pPr>
        <w:spacing w:before="252" w:line="219" w:lineRule="auto"/>
        <w:rPr>
          <w:rFonts w:ascii="宋体" w:hAnsi="宋体" w:eastAsia="宋体" w:cs="宋体"/>
          <w:sz w:val="24"/>
          <w:szCs w:val="24"/>
        </w:rPr>
      </w:pPr>
      <w:r>
        <w:rPr>
          <w:rFonts w:ascii="宋体" w:hAnsi="宋体" w:eastAsia="宋体" w:cs="宋体"/>
          <w:spacing w:val="-7"/>
          <w:sz w:val="24"/>
          <w:szCs w:val="24"/>
        </w:rPr>
        <w:t>传</w:t>
      </w:r>
      <w:r>
        <w:rPr>
          <w:rFonts w:ascii="宋体" w:hAnsi="宋体" w:eastAsia="宋体" w:cs="宋体"/>
          <w:spacing w:val="6"/>
          <w:sz w:val="24"/>
          <w:szCs w:val="24"/>
        </w:rPr>
        <w:t xml:space="preserve">  </w:t>
      </w:r>
      <w:r>
        <w:rPr>
          <w:rFonts w:ascii="宋体" w:hAnsi="宋体" w:eastAsia="宋体" w:cs="宋体"/>
          <w:spacing w:val="-7"/>
          <w:sz w:val="24"/>
          <w:szCs w:val="24"/>
        </w:rPr>
        <w:t>真：</w:t>
      </w:r>
    </w:p>
    <w:p w14:paraId="0E9E7339">
      <w:pPr>
        <w:spacing w:before="255" w:line="220" w:lineRule="auto"/>
        <w:ind w:left="2"/>
        <w:rPr>
          <w:rFonts w:ascii="宋体" w:hAnsi="宋体" w:eastAsia="宋体" w:cs="宋体"/>
          <w:sz w:val="24"/>
          <w:szCs w:val="24"/>
        </w:rPr>
      </w:pPr>
      <w:r>
        <w:rPr>
          <w:rFonts w:ascii="宋体" w:hAnsi="宋体" w:eastAsia="宋体" w:cs="宋体"/>
          <w:spacing w:val="-1"/>
          <w:sz w:val="24"/>
          <w:szCs w:val="24"/>
        </w:rPr>
        <w:t>开户行：</w:t>
      </w:r>
    </w:p>
    <w:p w14:paraId="2BD4E035">
      <w:pPr>
        <w:spacing w:before="253" w:line="222" w:lineRule="auto"/>
        <w:ind w:left="5"/>
        <w:rPr>
          <w:rFonts w:ascii="宋体" w:hAnsi="宋体" w:eastAsia="宋体" w:cs="宋体"/>
          <w:sz w:val="24"/>
          <w:szCs w:val="24"/>
        </w:rPr>
      </w:pPr>
      <w:r>
        <w:rPr>
          <w:rFonts w:ascii="宋体" w:hAnsi="宋体" w:eastAsia="宋体" w:cs="宋体"/>
          <w:spacing w:val="-1"/>
          <w:sz w:val="24"/>
          <w:szCs w:val="24"/>
        </w:rPr>
        <w:t>账  号：</w:t>
      </w:r>
    </w:p>
    <w:p w14:paraId="6D70B971">
      <w:pPr>
        <w:spacing w:before="252" w:line="220" w:lineRule="auto"/>
        <w:rPr>
          <w:rFonts w:ascii="宋体" w:hAnsi="宋体" w:eastAsia="宋体" w:cs="宋体"/>
          <w:sz w:val="24"/>
          <w:szCs w:val="24"/>
        </w:rPr>
      </w:pPr>
      <w:r>
        <w:rPr>
          <w:rFonts w:ascii="宋体" w:hAnsi="宋体" w:eastAsia="宋体" w:cs="宋体"/>
          <w:spacing w:val="-2"/>
          <w:sz w:val="24"/>
          <w:szCs w:val="24"/>
        </w:rPr>
        <w:t>代表签字：</w:t>
      </w:r>
    </w:p>
    <w:p w14:paraId="68E5662D">
      <w:pPr>
        <w:spacing w:before="254" w:line="219" w:lineRule="auto"/>
        <w:ind w:left="2"/>
        <w:rPr>
          <w:rFonts w:ascii="宋体" w:hAnsi="宋体" w:eastAsia="宋体" w:cs="宋体"/>
          <w:sz w:val="24"/>
          <w:szCs w:val="24"/>
        </w:rPr>
      </w:pPr>
      <w:r>
        <w:rPr>
          <w:rFonts w:ascii="宋体" w:hAnsi="宋体" w:eastAsia="宋体" w:cs="宋体"/>
          <w:spacing w:val="-10"/>
          <w:sz w:val="24"/>
          <w:szCs w:val="24"/>
        </w:rPr>
        <w:t>盖</w:t>
      </w:r>
      <w:r>
        <w:rPr>
          <w:rFonts w:ascii="宋体" w:hAnsi="宋体" w:eastAsia="宋体" w:cs="宋体"/>
          <w:spacing w:val="4"/>
          <w:sz w:val="24"/>
          <w:szCs w:val="24"/>
        </w:rPr>
        <w:t xml:space="preserve">    </w:t>
      </w:r>
      <w:r>
        <w:rPr>
          <w:rFonts w:ascii="宋体" w:hAnsi="宋体" w:eastAsia="宋体" w:cs="宋体"/>
          <w:spacing w:val="-10"/>
          <w:sz w:val="24"/>
          <w:szCs w:val="24"/>
        </w:rPr>
        <w:t>章：</w:t>
      </w:r>
    </w:p>
    <w:p w14:paraId="429D2BBA">
      <w:pPr>
        <w:spacing w:before="256" w:line="185" w:lineRule="auto"/>
        <w:outlineLvl w:val="0"/>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5"/>
          <w:sz w:val="24"/>
          <w:szCs w:val="24"/>
        </w:rPr>
        <w:t xml:space="preserve">   </w:t>
      </w:r>
      <w:r>
        <w:rPr>
          <w:rFonts w:ascii="宋体" w:hAnsi="宋体" w:eastAsia="宋体" w:cs="宋体"/>
          <w:spacing w:val="-9"/>
          <w:sz w:val="24"/>
          <w:szCs w:val="24"/>
        </w:rPr>
        <w:t>月</w:t>
      </w:r>
      <w:r>
        <w:rPr>
          <w:rFonts w:ascii="宋体" w:hAnsi="宋体" w:eastAsia="宋体" w:cs="宋体"/>
          <w:spacing w:val="17"/>
          <w:sz w:val="24"/>
          <w:szCs w:val="24"/>
        </w:rPr>
        <w:t xml:space="preserve">   </w:t>
      </w:r>
      <w:r>
        <w:rPr>
          <w:rFonts w:ascii="宋体" w:hAnsi="宋体" w:eastAsia="宋体" w:cs="宋体"/>
          <w:spacing w:val="-9"/>
          <w:sz w:val="24"/>
          <w:szCs w:val="24"/>
        </w:rPr>
        <w:t>日</w:t>
      </w:r>
    </w:p>
    <w:p w14:paraId="78DC9531">
      <w:pPr>
        <w:pStyle w:val="3"/>
        <w:spacing w:line="14" w:lineRule="auto"/>
        <w:rPr>
          <w:sz w:val="2"/>
        </w:rPr>
      </w:pPr>
      <w:r>
        <w:rPr>
          <w:sz w:val="2"/>
          <w:szCs w:val="2"/>
        </w:rPr>
        <w:br w:type="column"/>
      </w:r>
    </w:p>
    <w:p w14:paraId="60509595">
      <w:pPr>
        <w:spacing w:before="47" w:line="219" w:lineRule="auto"/>
        <w:ind w:left="1"/>
        <w:rPr>
          <w:rFonts w:ascii="宋体" w:hAnsi="宋体" w:eastAsia="宋体" w:cs="宋体"/>
          <w:sz w:val="24"/>
          <w:szCs w:val="24"/>
        </w:rPr>
      </w:pPr>
      <w:r>
        <w:rPr>
          <w:rFonts w:ascii="宋体" w:hAnsi="宋体" w:eastAsia="宋体" w:cs="宋体"/>
          <w:spacing w:val="-3"/>
          <w:sz w:val="24"/>
          <w:szCs w:val="24"/>
        </w:rPr>
        <w:t>供应商：</w:t>
      </w:r>
    </w:p>
    <w:p w14:paraId="0DF640BD">
      <w:pPr>
        <w:spacing w:before="255" w:line="229" w:lineRule="auto"/>
        <w:ind w:left="1"/>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5"/>
          <w:sz w:val="24"/>
          <w:szCs w:val="24"/>
        </w:rPr>
        <w:t xml:space="preserve">  </w:t>
      </w:r>
      <w:r>
        <w:rPr>
          <w:rFonts w:ascii="宋体" w:hAnsi="宋体" w:eastAsia="宋体" w:cs="宋体"/>
          <w:spacing w:val="-7"/>
          <w:sz w:val="24"/>
          <w:szCs w:val="24"/>
        </w:rPr>
        <w:t>址：</w:t>
      </w:r>
    </w:p>
    <w:p w14:paraId="09CC4165">
      <w:pPr>
        <w:spacing w:before="242" w:line="220" w:lineRule="auto"/>
        <w:ind w:left="19"/>
        <w:rPr>
          <w:rFonts w:ascii="宋体" w:hAnsi="宋体" w:eastAsia="宋体" w:cs="宋体"/>
          <w:sz w:val="24"/>
          <w:szCs w:val="24"/>
        </w:rPr>
      </w:pPr>
      <w:r>
        <w:rPr>
          <w:rFonts w:ascii="宋体" w:hAnsi="宋体" w:eastAsia="宋体" w:cs="宋体"/>
          <w:spacing w:val="-13"/>
          <w:sz w:val="24"/>
          <w:szCs w:val="24"/>
        </w:rPr>
        <w:t>邮</w:t>
      </w:r>
      <w:r>
        <w:rPr>
          <w:rFonts w:ascii="宋体" w:hAnsi="宋体" w:eastAsia="宋体" w:cs="宋体"/>
          <w:spacing w:val="5"/>
          <w:sz w:val="24"/>
          <w:szCs w:val="24"/>
        </w:rPr>
        <w:t xml:space="preserve">  </w:t>
      </w:r>
      <w:r>
        <w:rPr>
          <w:rFonts w:ascii="宋体" w:hAnsi="宋体" w:eastAsia="宋体" w:cs="宋体"/>
          <w:spacing w:val="-13"/>
          <w:sz w:val="24"/>
          <w:szCs w:val="24"/>
        </w:rPr>
        <w:t>编：</w:t>
      </w:r>
    </w:p>
    <w:p w14:paraId="68784968">
      <w:pPr>
        <w:spacing w:before="254" w:line="222" w:lineRule="auto"/>
        <w:ind w:left="30"/>
        <w:rPr>
          <w:rFonts w:ascii="宋体" w:hAnsi="宋体" w:eastAsia="宋体" w:cs="宋体"/>
          <w:sz w:val="24"/>
          <w:szCs w:val="24"/>
        </w:rPr>
      </w:pPr>
      <w:r>
        <w:rPr>
          <w:rFonts w:ascii="宋体" w:hAnsi="宋体" w:eastAsia="宋体" w:cs="宋体"/>
          <w:spacing w:val="-16"/>
          <w:sz w:val="24"/>
          <w:szCs w:val="24"/>
        </w:rPr>
        <w:t>电</w:t>
      </w:r>
      <w:r>
        <w:rPr>
          <w:rFonts w:ascii="宋体" w:hAnsi="宋体" w:eastAsia="宋体" w:cs="宋体"/>
          <w:spacing w:val="4"/>
          <w:sz w:val="24"/>
          <w:szCs w:val="24"/>
        </w:rPr>
        <w:t xml:space="preserve">  </w:t>
      </w:r>
      <w:r>
        <w:rPr>
          <w:rFonts w:ascii="宋体" w:hAnsi="宋体" w:eastAsia="宋体" w:cs="宋体"/>
          <w:spacing w:val="-16"/>
          <w:sz w:val="24"/>
          <w:szCs w:val="24"/>
        </w:rPr>
        <w:t>话：</w:t>
      </w:r>
    </w:p>
    <w:p w14:paraId="5EB48FF4">
      <w:pPr>
        <w:spacing w:before="251" w:line="219" w:lineRule="auto"/>
        <w:rPr>
          <w:rFonts w:ascii="宋体" w:hAnsi="宋体" w:eastAsia="宋体" w:cs="宋体"/>
          <w:sz w:val="24"/>
          <w:szCs w:val="24"/>
        </w:rPr>
      </w:pPr>
      <w:r>
        <w:rPr>
          <w:rFonts w:ascii="宋体" w:hAnsi="宋体" w:eastAsia="宋体" w:cs="宋体"/>
          <w:spacing w:val="-7"/>
          <w:sz w:val="24"/>
          <w:szCs w:val="24"/>
        </w:rPr>
        <w:t>传</w:t>
      </w:r>
      <w:r>
        <w:rPr>
          <w:rFonts w:ascii="宋体" w:hAnsi="宋体" w:eastAsia="宋体" w:cs="宋体"/>
          <w:spacing w:val="6"/>
          <w:sz w:val="24"/>
          <w:szCs w:val="24"/>
        </w:rPr>
        <w:t xml:space="preserve">  </w:t>
      </w:r>
      <w:r>
        <w:rPr>
          <w:rFonts w:ascii="宋体" w:hAnsi="宋体" w:eastAsia="宋体" w:cs="宋体"/>
          <w:spacing w:val="-7"/>
          <w:sz w:val="24"/>
          <w:szCs w:val="24"/>
        </w:rPr>
        <w:t>真：</w:t>
      </w:r>
    </w:p>
    <w:p w14:paraId="38A27536">
      <w:pPr>
        <w:spacing w:before="255" w:line="221" w:lineRule="auto"/>
        <w:ind w:left="2"/>
        <w:rPr>
          <w:rFonts w:ascii="宋体" w:hAnsi="宋体" w:eastAsia="宋体" w:cs="宋体"/>
          <w:sz w:val="24"/>
          <w:szCs w:val="24"/>
        </w:rPr>
      </w:pPr>
      <w:r>
        <w:rPr>
          <w:rFonts w:ascii="宋体" w:hAnsi="宋体" w:eastAsia="宋体" w:cs="宋体"/>
          <w:spacing w:val="-3"/>
          <w:sz w:val="24"/>
          <w:szCs w:val="24"/>
        </w:rPr>
        <w:t>开户行：</w:t>
      </w:r>
    </w:p>
    <w:p w14:paraId="1813729C">
      <w:pPr>
        <w:spacing w:before="253" w:line="221" w:lineRule="auto"/>
        <w:ind w:left="11"/>
        <w:rPr>
          <w:rFonts w:ascii="宋体" w:hAnsi="宋体" w:eastAsia="宋体" w:cs="宋体"/>
          <w:sz w:val="24"/>
          <w:szCs w:val="24"/>
        </w:rPr>
      </w:pPr>
      <w:r>
        <w:rPr>
          <w:rFonts w:ascii="宋体" w:hAnsi="宋体" w:eastAsia="宋体" w:cs="宋体"/>
          <w:spacing w:val="-12"/>
          <w:sz w:val="24"/>
          <w:szCs w:val="24"/>
        </w:rPr>
        <w:t>帐</w:t>
      </w:r>
      <w:r>
        <w:rPr>
          <w:rFonts w:ascii="宋体" w:hAnsi="宋体" w:eastAsia="宋体" w:cs="宋体"/>
          <w:spacing w:val="8"/>
          <w:sz w:val="24"/>
          <w:szCs w:val="24"/>
        </w:rPr>
        <w:t xml:space="preserve">  </w:t>
      </w:r>
      <w:r>
        <w:rPr>
          <w:rFonts w:ascii="宋体" w:hAnsi="宋体" w:eastAsia="宋体" w:cs="宋体"/>
          <w:spacing w:val="-12"/>
          <w:sz w:val="24"/>
          <w:szCs w:val="24"/>
        </w:rPr>
        <w:t>号：</w:t>
      </w:r>
    </w:p>
    <w:p w14:paraId="6A6AA229">
      <w:pPr>
        <w:spacing w:before="253" w:line="220" w:lineRule="auto"/>
        <w:rPr>
          <w:rFonts w:ascii="宋体" w:hAnsi="宋体" w:eastAsia="宋体" w:cs="宋体"/>
          <w:sz w:val="24"/>
          <w:szCs w:val="24"/>
        </w:rPr>
      </w:pPr>
      <w:r>
        <w:rPr>
          <w:rFonts w:ascii="宋体" w:hAnsi="宋体" w:eastAsia="宋体" w:cs="宋体"/>
          <w:spacing w:val="-2"/>
          <w:sz w:val="24"/>
          <w:szCs w:val="24"/>
        </w:rPr>
        <w:t>代表签字：</w:t>
      </w:r>
    </w:p>
    <w:p w14:paraId="2A5014BF">
      <w:pPr>
        <w:spacing w:before="254" w:line="219" w:lineRule="auto"/>
        <w:ind w:left="2"/>
        <w:rPr>
          <w:rFonts w:ascii="宋体" w:hAnsi="宋体" w:eastAsia="宋体" w:cs="宋体"/>
          <w:sz w:val="24"/>
          <w:szCs w:val="24"/>
        </w:rPr>
      </w:pPr>
      <w:r>
        <w:rPr>
          <w:rFonts w:ascii="宋体" w:hAnsi="宋体" w:eastAsia="宋体" w:cs="宋体"/>
          <w:spacing w:val="-10"/>
          <w:sz w:val="24"/>
          <w:szCs w:val="24"/>
        </w:rPr>
        <w:t>盖</w:t>
      </w:r>
      <w:r>
        <w:rPr>
          <w:rFonts w:ascii="宋体" w:hAnsi="宋体" w:eastAsia="宋体" w:cs="宋体"/>
          <w:spacing w:val="4"/>
          <w:sz w:val="24"/>
          <w:szCs w:val="24"/>
        </w:rPr>
        <w:t xml:space="preserve">    </w:t>
      </w:r>
      <w:r>
        <w:rPr>
          <w:rFonts w:ascii="宋体" w:hAnsi="宋体" w:eastAsia="宋体" w:cs="宋体"/>
          <w:spacing w:val="-10"/>
          <w:sz w:val="24"/>
          <w:szCs w:val="24"/>
        </w:rPr>
        <w:t>章：</w:t>
      </w:r>
    </w:p>
    <w:p w14:paraId="1BC40BC2">
      <w:pPr>
        <w:spacing w:before="255" w:line="220" w:lineRule="auto"/>
        <w:jc w:val="right"/>
        <w:rPr>
          <w:rFonts w:ascii="宋体" w:hAnsi="宋体" w:eastAsia="宋体" w:cs="宋体"/>
          <w:spacing w:val="-26"/>
          <w:sz w:val="24"/>
          <w:szCs w:val="24"/>
        </w:rPr>
      </w:pPr>
    </w:p>
    <w:p w14:paraId="607306E8">
      <w:pPr>
        <w:spacing w:before="255" w:line="220" w:lineRule="auto"/>
        <w:jc w:val="right"/>
        <w:rPr>
          <w:rFonts w:ascii="宋体" w:hAnsi="宋体" w:eastAsia="宋体" w:cs="宋体"/>
          <w:spacing w:val="-26"/>
          <w:sz w:val="24"/>
          <w:szCs w:val="24"/>
        </w:rPr>
      </w:pPr>
    </w:p>
    <w:p w14:paraId="62DC2A43">
      <w:pPr>
        <w:spacing w:before="255" w:line="220" w:lineRule="auto"/>
        <w:jc w:val="both"/>
        <w:rPr>
          <w:rFonts w:ascii="宋体" w:hAnsi="宋体" w:eastAsia="宋体" w:cs="宋体"/>
          <w:sz w:val="24"/>
          <w:szCs w:val="24"/>
        </w:rPr>
      </w:pPr>
      <w:r>
        <w:rPr>
          <w:rFonts w:ascii="宋体" w:hAnsi="宋体" w:eastAsia="宋体" w:cs="宋体"/>
          <w:spacing w:val="-26"/>
          <w:sz w:val="24"/>
          <w:szCs w:val="24"/>
        </w:rPr>
        <w:t>年</w:t>
      </w:r>
      <w:r>
        <w:rPr>
          <w:rFonts w:ascii="宋体" w:hAnsi="宋体" w:eastAsia="宋体" w:cs="宋体"/>
          <w:spacing w:val="5"/>
          <w:sz w:val="24"/>
          <w:szCs w:val="24"/>
        </w:rPr>
        <w:t xml:space="preserve">   </w:t>
      </w:r>
      <w:r>
        <w:rPr>
          <w:rFonts w:ascii="宋体" w:hAnsi="宋体" w:eastAsia="宋体" w:cs="宋体"/>
          <w:spacing w:val="-26"/>
          <w:sz w:val="24"/>
          <w:szCs w:val="24"/>
        </w:rPr>
        <w:t>月</w:t>
      </w:r>
      <w:r>
        <w:rPr>
          <w:rFonts w:ascii="宋体" w:hAnsi="宋体" w:eastAsia="宋体" w:cs="宋体"/>
          <w:spacing w:val="17"/>
          <w:sz w:val="24"/>
          <w:szCs w:val="24"/>
        </w:rPr>
        <w:t xml:space="preserve">   </w:t>
      </w:r>
      <w:r>
        <w:rPr>
          <w:rFonts w:ascii="宋体" w:hAnsi="宋体" w:eastAsia="宋体" w:cs="宋体"/>
          <w:spacing w:val="-26"/>
          <w:sz w:val="24"/>
          <w:szCs w:val="24"/>
        </w:rPr>
        <w:t>日</w:t>
      </w:r>
    </w:p>
    <w:p w14:paraId="05F63817">
      <w:pPr>
        <w:spacing w:line="220" w:lineRule="auto"/>
        <w:rPr>
          <w:rFonts w:ascii="宋体" w:hAnsi="宋体" w:eastAsia="宋体" w:cs="宋体"/>
          <w:sz w:val="24"/>
          <w:szCs w:val="24"/>
        </w:rPr>
        <w:sectPr>
          <w:type w:val="continuous"/>
          <w:pgSz w:w="11906" w:h="16839"/>
          <w:pgMar w:top="400" w:right="1417" w:bottom="1323" w:left="1425" w:header="0" w:footer="1048" w:gutter="0"/>
          <w:cols w:equalWidth="0" w:num="2">
            <w:col w:w="4547" w:space="100"/>
            <w:col w:w="4416"/>
          </w:cols>
        </w:sectPr>
      </w:pPr>
    </w:p>
    <w:p w14:paraId="5253E69E">
      <w:r>
        <w:br w:type="page"/>
      </w:r>
    </w:p>
    <w:p w14:paraId="6F3B6B11">
      <w:pPr>
        <w:spacing w:line="440" w:lineRule="exact"/>
        <w:jc w:val="center"/>
        <w:rPr>
          <w:rFonts w:hint="eastAsia" w:ascii="宋体" w:hAnsi="宋体" w:cs="宋体"/>
          <w:sz w:val="32"/>
          <w:szCs w:val="32"/>
          <w:lang w:val="en-US" w:eastAsia="zh-CN"/>
        </w:rPr>
      </w:pPr>
      <w:r>
        <w:rPr>
          <w:rFonts w:hint="eastAsia" w:ascii="宋体" w:hAnsi="宋体" w:cs="宋体"/>
          <w:sz w:val="32"/>
          <w:szCs w:val="32"/>
          <w:lang w:val="en-US" w:eastAsia="zh-CN"/>
        </w:rPr>
        <w:t>合同包3：一喷多促及农业培训合同</w:t>
      </w:r>
    </w:p>
    <w:p w14:paraId="28B0DCA5">
      <w:pPr>
        <w:spacing w:line="440" w:lineRule="exact"/>
        <w:ind w:firstLine="640" w:firstLineChars="200"/>
        <w:rPr>
          <w:rFonts w:ascii="宋体" w:hAnsi="宋体" w:eastAsia="宋体" w:cs="Times New Roman"/>
          <w:sz w:val="24"/>
        </w:rPr>
      </w:pPr>
      <w:r>
        <w:rPr>
          <w:rFonts w:hint="eastAsia" w:ascii="宋体" w:hAnsi="宋体" w:cs="宋体"/>
          <w:sz w:val="32"/>
          <w:szCs w:val="32"/>
          <w:lang w:val="en-US" w:eastAsia="zh-CN"/>
        </w:rPr>
        <w:t>(此合同模板可供参考，具体以采购人签订版本为主。)</w:t>
      </w:r>
    </w:p>
    <w:p w14:paraId="71E7C517">
      <w:pPr>
        <w:spacing w:line="440" w:lineRule="exact"/>
        <w:ind w:firstLine="480" w:firstLineChars="200"/>
        <w:rPr>
          <w:rFonts w:ascii="宋体" w:hAnsi="宋体" w:eastAsia="宋体" w:cs="Times New Roman"/>
          <w:sz w:val="24"/>
        </w:rPr>
      </w:pPr>
      <w:r>
        <w:rPr>
          <w:rFonts w:ascii="宋体" w:hAnsi="宋体" w:eastAsia="宋体" w:cs="Times New Roman"/>
          <w:sz w:val="24"/>
        </w:rPr>
        <w:t>合同编号：</w:t>
      </w:r>
      <w:r>
        <w:rPr>
          <w:rFonts w:hint="eastAsia" w:ascii="宋体" w:hAnsi="宋体" w:cs="Times New Roman"/>
          <w:sz w:val="24"/>
          <w:u w:val="single"/>
          <w:lang w:val="en-US" w:eastAsia="zh-CN"/>
        </w:rPr>
        <w:t xml:space="preserve">                                  </w:t>
      </w:r>
      <w:r>
        <w:rPr>
          <w:rFonts w:ascii="宋体" w:hAnsi="宋体" w:eastAsia="宋体" w:cs="Times New Roman"/>
          <w:sz w:val="24"/>
        </w:rPr>
        <w:t xml:space="preserve"> </w:t>
      </w:r>
    </w:p>
    <w:p w14:paraId="511A3AD0">
      <w:pPr>
        <w:spacing w:line="440" w:lineRule="exact"/>
        <w:ind w:firstLine="480" w:firstLineChars="200"/>
        <w:rPr>
          <w:rFonts w:ascii="宋体" w:hAnsi="宋体" w:eastAsia="宋体" w:cs="Times New Roman"/>
          <w:sz w:val="24"/>
        </w:rPr>
      </w:pPr>
      <w:r>
        <w:rPr>
          <w:rFonts w:ascii="宋体" w:hAnsi="宋体" w:eastAsia="宋体" w:cs="Times New Roman"/>
          <w:sz w:val="24"/>
        </w:rPr>
        <w:t>签订地点：</w:t>
      </w:r>
      <w:r>
        <w:rPr>
          <w:rFonts w:hint="eastAsia" w:ascii="宋体" w:hAnsi="宋体" w:cs="Times New Roman"/>
          <w:sz w:val="24"/>
          <w:u w:val="single"/>
          <w:lang w:val="en-US" w:eastAsia="zh-CN"/>
        </w:rPr>
        <w:t xml:space="preserve">                                  </w:t>
      </w:r>
      <w:r>
        <w:rPr>
          <w:rFonts w:ascii="宋体" w:hAnsi="宋体" w:eastAsia="宋体" w:cs="Times New Roman"/>
          <w:sz w:val="24"/>
        </w:rPr>
        <w:t xml:space="preserve">  </w:t>
      </w:r>
    </w:p>
    <w:p w14:paraId="2362D392">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r>
        <w:rPr>
          <w:rFonts w:hint="eastAsia" w:ascii="宋体" w:hAnsi="宋体" w:cs="Times New Roman"/>
          <w:sz w:val="24"/>
          <w:u w:val="single"/>
          <w:lang w:val="en-US" w:eastAsia="zh-CN"/>
        </w:rPr>
        <w:t xml:space="preserve">                                  </w:t>
      </w:r>
      <w:r>
        <w:rPr>
          <w:rFonts w:ascii="宋体" w:hAnsi="宋体" w:eastAsia="宋体" w:cs="Times New Roman"/>
          <w:sz w:val="24"/>
        </w:rPr>
        <w:t xml:space="preserve"> </w:t>
      </w:r>
    </w:p>
    <w:p w14:paraId="07AA18D0">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r>
        <w:rPr>
          <w:rFonts w:hint="eastAsia" w:ascii="宋体" w:hAnsi="宋体" w:cs="Times New Roman"/>
          <w:sz w:val="24"/>
          <w:u w:val="single"/>
          <w:lang w:val="en-US" w:eastAsia="zh-CN"/>
        </w:rPr>
        <w:t xml:space="preserve">                                  </w:t>
      </w:r>
      <w:r>
        <w:rPr>
          <w:rFonts w:ascii="宋体" w:hAnsi="宋体" w:eastAsia="宋体" w:cs="Times New Roman"/>
          <w:sz w:val="24"/>
        </w:rPr>
        <w:t xml:space="preserve"> </w:t>
      </w:r>
    </w:p>
    <w:p w14:paraId="53D2A3DE">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r>
        <w:rPr>
          <w:rFonts w:hint="eastAsia" w:ascii="宋体" w:hAnsi="宋体" w:cs="Times New Roman"/>
          <w:sz w:val="24"/>
          <w:u w:val="single"/>
          <w:lang w:val="en-US" w:eastAsia="zh-CN"/>
        </w:rPr>
        <w:t xml:space="preserve">                                  </w:t>
      </w:r>
      <w:r>
        <w:rPr>
          <w:rFonts w:ascii="宋体" w:hAnsi="宋体" w:eastAsia="宋体" w:cs="Times New Roman"/>
          <w:sz w:val="24"/>
        </w:rPr>
        <w:t xml:space="preserve"> </w:t>
      </w:r>
    </w:p>
    <w:p w14:paraId="05BCD803">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14:paraId="3B45C03A">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w:t>
      </w:r>
      <w:r>
        <w:rPr>
          <w:rFonts w:hint="eastAsia" w:ascii="宋体" w:hAnsi="宋体" w:cs="Times New Roman"/>
          <w:sz w:val="24"/>
          <w:u w:val="single"/>
          <w:lang w:val="en-US" w:eastAsia="zh-CN"/>
        </w:rPr>
        <w:t xml:space="preserve">         </w:t>
      </w:r>
      <w:r>
        <w:rPr>
          <w:rFonts w:hint="eastAsia" w:ascii="宋体" w:hAnsi="宋体" w:eastAsia="宋体" w:cs="Times New Roman"/>
          <w:kern w:val="0"/>
          <w:sz w:val="24"/>
        </w:rPr>
        <w:t>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14:paraId="33658079">
      <w:pPr>
        <w:spacing w:line="520" w:lineRule="exact"/>
        <w:ind w:firstLine="480" w:firstLineChars="200"/>
        <w:rPr>
          <w:rFonts w:hint="eastAsia" w:ascii="宋体" w:hAnsi="宋体" w:eastAsia="宋体" w:cs="Times New Roman"/>
          <w:sz w:val="24"/>
        </w:rPr>
      </w:pPr>
      <w:bookmarkStart w:id="0" w:name="_Toc193187095"/>
      <w:bookmarkStart w:id="1" w:name="_Toc193126879"/>
      <w:bookmarkStart w:id="2" w:name="_Toc194663916"/>
      <w:bookmarkStart w:id="3" w:name="_Toc188808831"/>
      <w:r>
        <w:rPr>
          <w:rFonts w:hint="eastAsia" w:ascii="宋体" w:hAnsi="宋体" w:eastAsia="宋体" w:cs="Times New Roman"/>
          <w:sz w:val="24"/>
        </w:rPr>
        <w:t>本合同在此声明如下：</w:t>
      </w:r>
    </w:p>
    <w:p w14:paraId="78689322">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14:paraId="101DCDC3">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14:paraId="7B343DC7">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14:paraId="696B2DD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14:paraId="5023712B">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附件1—服务方案</w:t>
      </w:r>
    </w:p>
    <w:p w14:paraId="40771297">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附件2—作业质量服务承诺</w:t>
      </w:r>
    </w:p>
    <w:p w14:paraId="462FB3D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14:paraId="26EE6651">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w:t>
      </w:r>
      <w:r>
        <w:rPr>
          <w:rFonts w:hint="eastAsia" w:ascii="宋体" w:hAnsi="宋体" w:cs="Times New Roman"/>
          <w:sz w:val="24"/>
          <w:lang w:val="en-US" w:eastAsia="zh-CN"/>
        </w:rPr>
        <w:t>招标</w:t>
      </w:r>
      <w:r>
        <w:rPr>
          <w:rFonts w:hint="eastAsia" w:ascii="宋体" w:hAnsi="宋体" w:eastAsia="宋体" w:cs="Times New Roman"/>
          <w:sz w:val="24"/>
        </w:rPr>
        <w:t>文件</w:t>
      </w:r>
    </w:p>
    <w:p w14:paraId="32DBAE14">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w:t>
      </w:r>
      <w:r>
        <w:rPr>
          <w:rFonts w:hint="eastAsia" w:ascii="宋体" w:hAnsi="宋体" w:cs="Times New Roman"/>
          <w:sz w:val="24"/>
          <w:lang w:val="en-US" w:eastAsia="zh-CN"/>
        </w:rPr>
        <w:t>投标</w:t>
      </w:r>
      <w:r>
        <w:rPr>
          <w:rFonts w:hint="eastAsia" w:ascii="宋体" w:hAnsi="宋体" w:eastAsia="宋体" w:cs="Times New Roman"/>
          <w:sz w:val="24"/>
        </w:rPr>
        <w:t>响应文件</w:t>
      </w:r>
    </w:p>
    <w:p w14:paraId="7690BA0A">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14:paraId="5E33AFA5">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14:paraId="47BF2762">
      <w:pPr>
        <w:pStyle w:val="4"/>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14:paraId="20303303">
      <w:pPr>
        <w:pStyle w:val="4"/>
        <w:spacing w:line="480" w:lineRule="exact"/>
        <w:ind w:firstLine="720" w:firstLineChars="300"/>
        <w:rPr>
          <w:rFonts w:hint="eastAsia" w:hAnsi="宋体" w:eastAsia="宋体" w:cs="Times New Roman"/>
          <w:sz w:val="24"/>
          <w:szCs w:val="24"/>
          <w:lang w:eastAsia="zh-CN"/>
        </w:rPr>
      </w:pPr>
      <w:r>
        <w:rPr>
          <w:rFonts w:hint="eastAsia" w:ascii="宋体" w:hAnsi="宋体" w:cs="Times New Roman"/>
          <w:sz w:val="24"/>
          <w:u w:val="single"/>
          <w:lang w:val="en-US" w:eastAsia="zh-CN"/>
        </w:rPr>
        <w:t xml:space="preserve">                                  </w:t>
      </w:r>
    </w:p>
    <w:p w14:paraId="01BC777E">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w:t>
      </w:r>
      <w:r>
        <w:rPr>
          <w:rFonts w:hint="eastAsia" w:ascii="宋体" w:hAnsi="宋体" w:cs="Times New Roman"/>
          <w:sz w:val="24"/>
          <w:u w:val="single"/>
          <w:lang w:val="en-US" w:eastAsia="zh-CN"/>
        </w:rPr>
        <w:t xml:space="preserve">                                  </w:t>
      </w:r>
      <w:r>
        <w:rPr>
          <w:rFonts w:hint="eastAsia" w:ascii="宋体" w:hAnsi="宋体" w:eastAsia="宋体" w:cs="Times New Roman"/>
          <w:sz w:val="24"/>
        </w:rPr>
        <w:t>（具体时间按甲方要求）</w:t>
      </w:r>
    </w:p>
    <w:p w14:paraId="2ED8E2A7">
      <w:pPr>
        <w:adjustRightInd w:val="0"/>
        <w:snapToGrid w:val="0"/>
        <w:spacing w:line="480" w:lineRule="exact"/>
        <w:ind w:firstLine="480" w:firstLineChars="200"/>
        <w:rPr>
          <w:rFonts w:hint="eastAsia" w:ascii="Times New Roman" w:hAnsi="宋体" w:eastAsia="宋体" w:cs="Times New Roman"/>
          <w:sz w:val="24"/>
        </w:rPr>
      </w:pPr>
      <w:r>
        <w:rPr>
          <w:rFonts w:hint="eastAsia" w:ascii="宋体" w:hAnsi="宋体" w:eastAsia="宋体" w:cs="Times New Roman"/>
          <w:sz w:val="24"/>
        </w:rPr>
        <w:t xml:space="preserve">   服务地点：</w:t>
      </w:r>
      <w:r>
        <w:rPr>
          <w:rFonts w:hint="eastAsia" w:ascii="宋体" w:hAnsi="宋体" w:eastAsia="宋体" w:cs="Times New Roman"/>
          <w:sz w:val="24"/>
          <w:lang w:val="en-US" w:eastAsia="zh-CN"/>
        </w:rPr>
        <w:t>采购人</w:t>
      </w:r>
      <w:r>
        <w:rPr>
          <w:rFonts w:hint="eastAsia" w:ascii="宋体" w:hAnsi="宋体" w:eastAsia="宋体" w:cs="Times New Roman"/>
          <w:sz w:val="24"/>
        </w:rPr>
        <w:t>指定</w:t>
      </w:r>
      <w:r>
        <w:rPr>
          <w:rFonts w:hint="eastAsia" w:ascii="宋体" w:hAnsi="宋体" w:eastAsia="宋体" w:cs="Times New Roman"/>
          <w:sz w:val="24"/>
          <w:lang w:val="en-US" w:eastAsia="zh-CN"/>
        </w:rPr>
        <w:t>地点</w:t>
      </w:r>
      <w:r>
        <w:rPr>
          <w:rFonts w:hint="eastAsia" w:ascii="宋体" w:hAnsi="宋体" w:eastAsia="宋体" w:cs="Times New Roman"/>
          <w:sz w:val="24"/>
        </w:rPr>
        <w:t>。</w:t>
      </w:r>
    </w:p>
    <w:p w14:paraId="2DBFA0EB">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w:t>
      </w:r>
      <w:r>
        <w:rPr>
          <w:rFonts w:hint="eastAsia" w:ascii="宋体" w:hAnsi="宋体" w:cs="Times New Roman"/>
          <w:sz w:val="24"/>
          <w:lang w:val="en-US" w:eastAsia="zh-CN"/>
        </w:rPr>
        <w:t>（）</w:t>
      </w:r>
      <w:r>
        <w:rPr>
          <w:rFonts w:hint="eastAsia" w:ascii="宋体" w:hAnsi="宋体" w:eastAsia="宋体" w:cs="Times New Roman"/>
          <w:sz w:val="24"/>
        </w:rPr>
        <w:t>份，其中，甲方</w:t>
      </w:r>
      <w:r>
        <w:rPr>
          <w:rFonts w:hint="eastAsia" w:ascii="宋体" w:hAnsi="宋体" w:cs="Times New Roman"/>
          <w:sz w:val="24"/>
          <w:lang w:eastAsia="zh-CN"/>
        </w:rPr>
        <w:t>（）</w:t>
      </w:r>
      <w:r>
        <w:rPr>
          <w:rFonts w:hint="eastAsia" w:ascii="宋体" w:hAnsi="宋体" w:eastAsia="宋体" w:cs="Times New Roman"/>
          <w:sz w:val="24"/>
        </w:rPr>
        <w:t>份，乙方</w:t>
      </w:r>
      <w:r>
        <w:rPr>
          <w:rFonts w:hint="eastAsia" w:ascii="宋体" w:hAnsi="宋体" w:cs="Times New Roman"/>
          <w:sz w:val="24"/>
          <w:lang w:eastAsia="zh-CN"/>
        </w:rPr>
        <w:t>（）</w:t>
      </w:r>
      <w:r>
        <w:rPr>
          <w:rFonts w:hint="eastAsia" w:ascii="宋体" w:hAnsi="宋体" w:eastAsia="宋体" w:cs="Times New Roman"/>
          <w:sz w:val="24"/>
        </w:rPr>
        <w:t>份。</w:t>
      </w:r>
    </w:p>
    <w:p w14:paraId="628E220D">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14:paraId="08FBBA59">
      <w:pPr>
        <w:pStyle w:val="2"/>
        <w:rPr>
          <w:rFonts w:hint="eastAsia"/>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46A2C59A">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3215021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688FC96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33BB43C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54674DD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2167E81C">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7306C65D">
            <w:pPr>
              <w:autoSpaceDE w:val="0"/>
              <w:autoSpaceDN w:val="0"/>
              <w:spacing w:line="520" w:lineRule="exact"/>
              <w:ind w:left="210" w:leftChars="100"/>
              <w:rPr>
                <w:rFonts w:hint="eastAsia" w:ascii="宋体" w:hAnsi="宋体" w:eastAsia="宋体" w:cs="Times New Roman"/>
                <w:sz w:val="24"/>
              </w:rPr>
            </w:pPr>
          </w:p>
          <w:p w14:paraId="4AFEC0CC">
            <w:pPr>
              <w:autoSpaceDE w:val="0"/>
              <w:autoSpaceDN w:val="0"/>
              <w:spacing w:line="520" w:lineRule="exact"/>
              <w:ind w:left="210" w:leftChars="100"/>
              <w:rPr>
                <w:rFonts w:hint="eastAsia" w:ascii="宋体" w:hAnsi="宋体" w:eastAsia="宋体" w:cs="Times New Roman"/>
                <w:sz w:val="24"/>
              </w:rPr>
            </w:pPr>
          </w:p>
          <w:p w14:paraId="6DD3B586">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5A0A9D00">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678F5FD6">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536DBE4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18130BA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206B624C">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4AEB574">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731F27D8">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41731C3C">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788CC557">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4D8254EF">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0A4F090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5C9E1DCE">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590A899D">
      <w:pPr>
        <w:spacing w:line="520" w:lineRule="exact"/>
        <w:rPr>
          <w:rFonts w:hint="eastAsia" w:ascii="宋体" w:hAnsi="宋体" w:eastAsia="宋体" w:cs="Times New Roman"/>
          <w:sz w:val="24"/>
        </w:rPr>
      </w:pPr>
    </w:p>
    <w:p w14:paraId="637F89DA">
      <w:pPr>
        <w:spacing w:line="520" w:lineRule="exact"/>
        <w:rPr>
          <w:rFonts w:hint="eastAsia" w:ascii="宋体" w:hAnsi="宋体" w:eastAsia="宋体" w:cs="Times New Roman"/>
          <w:sz w:val="24"/>
        </w:rPr>
      </w:pPr>
    </w:p>
    <w:p w14:paraId="5B4741D2">
      <w:pPr>
        <w:spacing w:line="520" w:lineRule="exact"/>
        <w:rPr>
          <w:rFonts w:hint="eastAsia" w:ascii="宋体" w:hAnsi="宋体" w:eastAsia="宋体" w:cs="Times New Roman"/>
          <w:sz w:val="24"/>
        </w:rPr>
      </w:pPr>
    </w:p>
    <w:p w14:paraId="3430EF57">
      <w:pPr>
        <w:spacing w:line="520" w:lineRule="exact"/>
        <w:rPr>
          <w:rFonts w:hint="eastAsia" w:ascii="宋体" w:hAnsi="宋体" w:eastAsia="宋体" w:cs="Times New Roman"/>
          <w:sz w:val="24"/>
        </w:rPr>
      </w:pPr>
    </w:p>
    <w:p w14:paraId="48C77F7F">
      <w:pPr>
        <w:spacing w:line="520" w:lineRule="exact"/>
        <w:rPr>
          <w:rFonts w:hint="eastAsia" w:ascii="宋体" w:hAnsi="宋体" w:eastAsia="宋体" w:cs="Times New Roman"/>
          <w:sz w:val="24"/>
        </w:rPr>
      </w:pPr>
    </w:p>
    <w:p w14:paraId="492A174C">
      <w:pPr>
        <w:spacing w:line="520" w:lineRule="exact"/>
        <w:rPr>
          <w:rFonts w:hint="eastAsia" w:ascii="宋体" w:hAnsi="宋体" w:eastAsia="宋体" w:cs="Times New Roman"/>
          <w:sz w:val="24"/>
        </w:rPr>
      </w:pPr>
    </w:p>
    <w:p w14:paraId="176EC52B">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5735C18">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2F506EDA">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3AB95B7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5E162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0E86497C">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65B077E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97501A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0FD24A3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494B43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0C32E1B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FDD86D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78D97B8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3B00F2C">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1FD4F48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346E404A">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005BEA8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2、对于乙方提供的资料以及属于乙方的内容，甲方有义务保密，不得向第三方提供或用于本合同以外的项目，否则乙方有权要求甲方按本合同项目款总额的</w:t>
      </w:r>
      <w:r>
        <w:rPr>
          <w:rFonts w:hint="eastAsia" w:ascii="宋体" w:hAnsi="宋体" w:cs="Times New Roman"/>
          <w:kern w:val="0"/>
          <w:sz w:val="24"/>
          <w:lang w:eastAsia="zh-CN"/>
        </w:rPr>
        <w:t>（）</w:t>
      </w:r>
      <w:r>
        <w:rPr>
          <w:rFonts w:hint="eastAsia" w:ascii="宋体" w:hAnsi="宋体" w:eastAsia="宋体" w:cs="Times New Roman"/>
          <w:kern w:val="0"/>
          <w:sz w:val="24"/>
        </w:rPr>
        <w:t xml:space="preserve">赔偿损失。 </w:t>
      </w:r>
    </w:p>
    <w:p w14:paraId="0486460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827AC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6C7B4DC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77D3D840">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3507AB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A1A6654">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w:t>
      </w:r>
      <w:r>
        <w:rPr>
          <w:rFonts w:hint="eastAsia" w:ascii="宋体" w:hAnsi="宋体" w:cs="Times New Roman"/>
          <w:kern w:val="0"/>
          <w:sz w:val="24"/>
          <w:lang w:eastAsia="zh-CN"/>
        </w:rPr>
        <w:t>（）</w:t>
      </w:r>
      <w:r>
        <w:rPr>
          <w:rFonts w:hint="eastAsia" w:ascii="宋体" w:hAnsi="宋体" w:eastAsia="宋体" w:cs="Times New Roman"/>
          <w:kern w:val="0"/>
          <w:sz w:val="24"/>
        </w:rPr>
        <w:t>天以上的，甲方除有权终止履行合同外，乙方应承担因延期造成的损失。同时，甲方有权根据乙方所承担服务的质量是否符合要求而对服务的内容进行调整。</w:t>
      </w:r>
    </w:p>
    <w:p w14:paraId="62D8EC7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309C4FE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38DC2E8C">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01243A85">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52E4F2D6">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327FDF29">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14ACB493">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78C0074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1296910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7B2E934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lang w:val="en-US" w:eastAsia="zh-Hans"/>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p>
    <w:p w14:paraId="35AF8912"/>
    <w:p w14:paraId="6E865A3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16BD7">
    <w:pPr>
      <w:spacing w:line="265" w:lineRule="exact"/>
      <w:ind w:left="4744"/>
      <w:rPr>
        <w:rFonts w:ascii="Calibri" w:hAnsi="Calibri" w:eastAsia="Calibri" w:cs="Calibri"/>
        <w:sz w:val="18"/>
        <w:szCs w:val="18"/>
      </w:rPr>
    </w:pPr>
    <w:r>
      <w:rPr>
        <w:rFonts w:ascii="Calibri" w:hAnsi="Calibri" w:eastAsia="Calibri" w:cs="Calibri"/>
        <w:spacing w:val="-5"/>
        <w:position w:val="2"/>
        <w:sz w:val="18"/>
        <w:szCs w:val="18"/>
      </w:rPr>
      <w:t>30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A11D4">
    <w:pPr>
      <w:spacing w:line="265" w:lineRule="exact"/>
      <w:ind w:left="4744"/>
      <w:rPr>
        <w:rFonts w:ascii="Calibri" w:hAnsi="Calibri" w:eastAsia="Calibri" w:cs="Calibri"/>
        <w:sz w:val="18"/>
        <w:szCs w:val="18"/>
      </w:rPr>
    </w:pPr>
    <w:r>
      <w:rPr>
        <w:rFonts w:ascii="Calibri" w:hAnsi="Calibri" w:eastAsia="Calibri" w:cs="Calibri"/>
        <w:spacing w:val="-5"/>
        <w:position w:val="2"/>
        <w:sz w:val="18"/>
        <w:szCs w:val="18"/>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22E16">
    <w:pPr>
      <w:spacing w:line="265" w:lineRule="exact"/>
      <w:ind w:left="4621"/>
      <w:rPr>
        <w:rFonts w:ascii="Calibri" w:hAnsi="Calibri" w:eastAsia="Calibri" w:cs="Calibri"/>
        <w:sz w:val="18"/>
        <w:szCs w:val="18"/>
      </w:rPr>
    </w:pPr>
    <w:r>
      <w:rPr>
        <w:rFonts w:ascii="Calibri" w:hAnsi="Calibri" w:eastAsia="Calibri" w:cs="Calibri"/>
        <w:spacing w:val="-5"/>
        <w:position w:val="2"/>
        <w:sz w:val="18"/>
        <w:szCs w:val="18"/>
      </w:rPr>
      <w:t>32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5B470">
    <w:pPr>
      <w:spacing w:line="265" w:lineRule="exact"/>
      <w:ind w:left="4623"/>
      <w:rPr>
        <w:rFonts w:ascii="Calibri" w:hAnsi="Calibri" w:eastAsia="Calibri" w:cs="Calibri"/>
        <w:sz w:val="18"/>
        <w:szCs w:val="18"/>
      </w:rPr>
    </w:pPr>
    <w:r>
      <w:rPr>
        <w:rFonts w:ascii="Calibri" w:hAnsi="Calibri" w:eastAsia="Calibri" w:cs="Calibri"/>
        <w:spacing w:val="-5"/>
        <w:position w:val="2"/>
        <w:sz w:val="18"/>
        <w:szCs w:val="18"/>
      </w:rPr>
      <w:t>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2483C"/>
    <w:rsid w:val="16F31422"/>
    <w:rsid w:val="1939668B"/>
    <w:rsid w:val="19E71E81"/>
    <w:rsid w:val="418437DA"/>
    <w:rsid w:val="47F527F2"/>
    <w:rsid w:val="4D6C08B6"/>
    <w:rsid w:val="58C24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宋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styleId="3">
    <w:name w:val="Body Text"/>
    <w:basedOn w:val="1"/>
    <w:qFormat/>
    <w:uiPriority w:val="0"/>
    <w:pPr>
      <w:spacing w:line="240" w:lineRule="auto"/>
    </w:pPr>
  </w:style>
  <w:style w:type="paragraph" w:styleId="4">
    <w:name w:val="Plain Text"/>
    <w:qFormat/>
    <w:uiPriority w:val="0"/>
    <w:pPr>
      <w:widowControl w:val="0"/>
      <w:jc w:val="both"/>
    </w:pPr>
    <w:rPr>
      <w:rFonts w:ascii="宋体" w:hAnsi="Courier New" w:eastAsia="宋体" w:cs="Times New Roman"/>
      <w:kern w:val="2"/>
      <w:sz w:val="21"/>
      <w:szCs w:val="20"/>
      <w:lang w:val="en-US" w:eastAsia="zh-CN" w:bidi="ar-SA"/>
    </w:rPr>
  </w:style>
  <w:style w:type="paragraph" w:customStyle="1" w:styleId="7">
    <w:name w:val="正文1"/>
    <w:qFormat/>
    <w:uiPriority w:val="0"/>
    <w:pPr>
      <w:widowControl w:val="0"/>
      <w:adjustRightInd w:val="0"/>
      <w:spacing w:line="315" w:lineRule="atLeast"/>
      <w:textAlignment w:val="baseline"/>
    </w:pPr>
    <w:rPr>
      <w:rFonts w:ascii="宋体" w:hAnsi="Calibri" w:eastAsia="宋体" w:cs="Times New Roman"/>
      <w:sz w:val="24"/>
      <w:lang w:val="en-US" w:eastAsia="zh-CN" w:bidi="ar-SA"/>
    </w:rPr>
  </w:style>
  <w:style w:type="paragraph" w:customStyle="1" w:styleId="8">
    <w:name w:val="Table Text"/>
    <w:basedOn w:val="1"/>
    <w:semiHidden/>
    <w:qFormat/>
    <w:uiPriority w:val="0"/>
    <w:pPr>
      <w:widowControl/>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20"/>
      <w:szCs w:val="20"/>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5969</Words>
  <Characters>6093</Characters>
  <Lines>0</Lines>
  <Paragraphs>0</Paragraphs>
  <TotalTime>5</TotalTime>
  <ScaleCrop>false</ScaleCrop>
  <LinksUpToDate>false</LinksUpToDate>
  <CharactersWithSpaces>9365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2025-08-03T14:30:00Z</dcterms:created>
  <dc:creator>晨之露珠</dc:creator>
  <cp:lastModifiedBy>晨之露珠</cp:lastModifiedBy>
  <dcterms:modified xsi:type="dcterms:W3CDTF">2025-08-03T15:51:02Z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5A67AEA8BA1845C29F6F1E9C445BECFC_13</vt:lpwstr>
  </property>
  <property fmtid="{D5CDD505-2E9C-101B-9397-08002B2CF9AE}" pid="4" name="KSOTemplateDocerSaveRecord">
    <vt:lpwstr>eyJoZGlkIjoiMjc5NTkyOTExODgxMTJiYjY2MGYzYjFjNDQ5MzY1YWEiLCJ1c2VySWQiOiIzMDQ5Mzg4NjIifQ==</vt:lpwstr>
  </property>
</Properties>
</file>