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AA7EA">
      <w:pPr>
        <w:rPr>
          <w:rFonts w:hint="default" w:eastAsiaTheme="minorEastAsia"/>
          <w:lang w:val="en-US" w:eastAsia="zh-CN"/>
        </w:rPr>
      </w:pPr>
      <w:r>
        <w:rPr>
          <w:rFonts w:hint="eastAsia"/>
          <w:lang w:val="en-US" w:eastAsia="zh-CN"/>
        </w:rPr>
        <w:t>一、强制节能产品</w:t>
      </w:r>
    </w:p>
    <w:p w14:paraId="3F3B3195">
      <w:pPr>
        <w:rPr>
          <w:rFonts w:hint="eastAsia"/>
        </w:rPr>
      </w:pPr>
      <w:r>
        <w:rPr>
          <w:rFonts w:hint="eastAsia"/>
        </w:rPr>
        <w:t>本项目所采购液晶显示器属于节能产品政府采购品目清单中应强制采购的产品范围，供应商应当提供国家确定的认证机构出具的、处于有效期之内的节能产品认证证书，否则作无效投标处理。</w:t>
      </w:r>
    </w:p>
    <w:p w14:paraId="2EEFAC37">
      <w:pPr>
        <w:rPr>
          <w:rFonts w:hint="eastAsia"/>
        </w:rPr>
      </w:pPr>
    </w:p>
    <w:p w14:paraId="4AC61A86">
      <w:pPr>
        <w:rPr>
          <w:rFonts w:hint="eastAsia"/>
        </w:rPr>
      </w:pPr>
    </w:p>
    <w:p w14:paraId="0A321265">
      <w:pPr>
        <w:rPr>
          <w:rFonts w:hint="eastAsia"/>
        </w:rPr>
      </w:pPr>
    </w:p>
    <w:p w14:paraId="61FC1BB5">
      <w:pPr>
        <w:rPr>
          <w:rFonts w:hint="eastAsia"/>
        </w:rPr>
      </w:pPr>
    </w:p>
    <w:p w14:paraId="38A8C36B">
      <w:pPr>
        <w:rPr>
          <w:rFonts w:hint="eastAsia"/>
        </w:rPr>
      </w:pPr>
    </w:p>
    <w:p w14:paraId="0BCAE9B8">
      <w:pPr>
        <w:rPr>
          <w:rFonts w:hint="eastAsia"/>
        </w:rPr>
      </w:pPr>
    </w:p>
    <w:p w14:paraId="278B093D">
      <w:pPr>
        <w:rPr>
          <w:rFonts w:hint="eastAsia"/>
        </w:rPr>
      </w:pPr>
    </w:p>
    <w:p w14:paraId="6B365454">
      <w:pPr>
        <w:rPr>
          <w:rFonts w:hint="eastAsia"/>
        </w:rPr>
      </w:pPr>
      <w:bookmarkStart w:id="0" w:name="_GoBack"/>
      <w:bookmarkEnd w:id="0"/>
    </w:p>
    <w:p w14:paraId="27C87802">
      <w:pPr>
        <w:rPr>
          <w:rFonts w:hint="default" w:eastAsiaTheme="minorEastAsia"/>
          <w:lang w:val="en-US" w:eastAsia="zh-CN"/>
        </w:rPr>
      </w:pPr>
      <w:r>
        <w:rPr>
          <w:rFonts w:hint="eastAsia"/>
          <w:lang w:val="en-US" w:eastAsia="zh-CN"/>
        </w:rPr>
        <w:t>二、其他节能环保产品（若无可删除此项）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6583B"/>
    <w:rsid w:val="188D1AD1"/>
    <w:rsid w:val="28EA087A"/>
    <w:rsid w:val="3C2151D3"/>
    <w:rsid w:val="7DAE2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2025-08-28T10:14:03Z</dcterms:created>
  <dc:creator>Administrator</dc:creator>
  <cp:lastModifiedBy>℡Autism ミ</cp:lastModifiedBy>
  <dcterms:modified xsi:type="dcterms:W3CDTF">2025-08-28T10:14:39Z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555BC4BCDAC4421997CFF050700AC8D9_12</vt:lpwstr>
  </property>
</Properties>
</file>