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BF116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分项报价表</w:t>
      </w:r>
    </w:p>
    <w:p w14:paraId="7F1712ED">
      <w:pPr>
        <w:pStyle w:val="2"/>
        <w:rPr>
          <w:rFonts w:hint="eastAsia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     </w:t>
      </w:r>
    </w:p>
    <w:tbl>
      <w:tblPr>
        <w:tblStyle w:val="3"/>
        <w:tblW w:w="5618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1148"/>
        <w:gridCol w:w="1447"/>
        <w:gridCol w:w="1496"/>
        <w:gridCol w:w="1427"/>
        <w:gridCol w:w="919"/>
        <w:gridCol w:w="2235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6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7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4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1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CD2B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996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CEDB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合计（元）</w:t>
            </w:r>
          </w:p>
        </w:tc>
        <w:tc>
          <w:tcPr>
            <w:tcW w:w="281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6139A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大写：</w:t>
            </w:r>
          </w:p>
        </w:tc>
        <w:tc>
          <w:tcPr>
            <w:tcW w:w="11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4CC3">
            <w:pPr>
              <w:spacing w:line="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小写：</w:t>
            </w: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sz w:val="24"/>
          <w:szCs w:val="24"/>
        </w:rPr>
        <w:t>根据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b/>
          <w:sz w:val="24"/>
          <w:szCs w:val="24"/>
        </w:rPr>
        <w:t>内容及要求编制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分项</w:t>
      </w:r>
      <w:r>
        <w:rPr>
          <w:rFonts w:hint="eastAsia" w:ascii="宋体" w:hAnsi="宋体" w:cs="宋体"/>
          <w:b/>
          <w:sz w:val="24"/>
          <w:szCs w:val="24"/>
        </w:rPr>
        <w:t>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2、所有报价应考虑包括采购费、服务费、维护费、税金、利润、风险因素以及未列明的一切费用。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  <w:bookmarkStart w:id="0" w:name="_GoBack"/>
      <w:bookmarkEnd w:id="0"/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42363DAE">
      <w:pPr>
        <w:spacing w:line="480" w:lineRule="auto"/>
        <w:jc w:val="right"/>
        <w:rPr>
          <w:rFonts w:hint="default" w:ascii="宋体" w:hAnsi="宋体" w:eastAsia="宋体" w:cs="宋体"/>
          <w:spacing w:val="4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pacing w:val="4"/>
          <w:sz w:val="24"/>
          <w:lang w:eastAsia="zh-CN"/>
        </w:rPr>
        <w:t>供应商名称：</w:t>
      </w:r>
      <w:r>
        <w:rPr>
          <w:rFonts w:hint="eastAsia" w:ascii="宋体" w:hAnsi="宋体" w:cs="宋体"/>
          <w:spacing w:val="4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spacing w:val="4"/>
          <w:sz w:val="24"/>
          <w:u w:val="none"/>
          <w:lang w:val="en-US" w:eastAsia="zh-CN"/>
        </w:rPr>
        <w:t>（盖章）</w:t>
      </w:r>
    </w:p>
    <w:p w14:paraId="17C263D5">
      <w:pPr>
        <w:spacing w:line="480" w:lineRule="auto"/>
        <w:jc w:val="right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kern w:val="0"/>
          <w:sz w:val="24"/>
          <w:lang w:eastAsia="zh-CN"/>
        </w:rPr>
        <w:t>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</w:p>
    <w:p w14:paraId="055044A5">
      <w:pPr>
        <w:wordWrap w:val="0"/>
        <w:spacing w:line="480" w:lineRule="auto"/>
        <w:jc w:val="right"/>
        <w:rPr>
          <w:rFonts w:hint="default" w:ascii="宋体" w:hAnsi="宋体" w:eastAsia="宋体" w:cs="宋体"/>
          <w:spacing w:val="4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日期：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pacing w:val="4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24"/>
          <w:u w:val="none"/>
          <w:lang w:val="en-US" w:eastAsia="zh-CN"/>
        </w:rPr>
        <w:t>日</w:t>
      </w: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2DC74A47"/>
    <w:rsid w:val="2DE90E8C"/>
    <w:rsid w:val="47BC6EEF"/>
    <w:rsid w:val="4E6A21E4"/>
    <w:rsid w:val="617647CA"/>
    <w:rsid w:val="77A46A34"/>
    <w:rsid w:val="7B51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大王</cp:lastModifiedBy>
  <dcterms:modified xsi:type="dcterms:W3CDTF">2025-08-06T07:55:06Z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