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F5F852">
      <w:pPr>
        <w:pStyle w:val="2"/>
        <w:ind w:firstLine="0" w:firstLineChars="0"/>
        <w:jc w:val="center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投标分项报价表</w:t>
      </w:r>
    </w:p>
    <w:p w14:paraId="46FB4735">
      <w:pPr>
        <w:pStyle w:val="5"/>
        <w:tabs>
          <w:tab w:val="left" w:pos="567"/>
        </w:tabs>
        <w:rPr>
          <w:rFonts w:ascii="Times New Roman" w:hAnsi="Times New Roman" w:eastAsia="仿宋_GB2312"/>
        </w:rPr>
      </w:pPr>
      <w:r>
        <w:rPr>
          <w:rFonts w:ascii="Times New Roman" w:hAnsi="Times New Roman" w:eastAsia="仿宋_GB2312"/>
        </w:rPr>
        <w:t>项目编号：</w:t>
      </w:r>
      <w:bookmarkStart w:id="0" w:name="_GoBack"/>
      <w:bookmarkEnd w:id="0"/>
    </w:p>
    <w:p w14:paraId="545DB725">
      <w:pPr>
        <w:pStyle w:val="5"/>
        <w:tabs>
          <w:tab w:val="left" w:pos="567"/>
        </w:tabs>
      </w:pPr>
      <w:r>
        <w:rPr>
          <w:rFonts w:ascii="Times New Roman" w:hAnsi="Times New Roman" w:eastAsia="仿宋_GB2312"/>
        </w:rPr>
        <w:t>项目名称：</w:t>
      </w:r>
    </w:p>
    <w:p w14:paraId="5EBB2AF9">
      <w:pPr>
        <w:pStyle w:val="3"/>
        <w:rPr>
          <w:rFonts w:ascii="Times New Roman"/>
        </w:rPr>
      </w:pPr>
    </w:p>
    <w:tbl>
      <w:tblPr>
        <w:tblStyle w:val="7"/>
        <w:tblW w:w="90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428"/>
        <w:gridCol w:w="1188"/>
        <w:gridCol w:w="1560"/>
        <w:gridCol w:w="992"/>
        <w:gridCol w:w="1276"/>
        <w:gridCol w:w="1134"/>
        <w:gridCol w:w="708"/>
      </w:tblGrid>
      <w:tr w14:paraId="2A079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460DB75D"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序号</w:t>
            </w:r>
          </w:p>
        </w:tc>
        <w:tc>
          <w:tcPr>
            <w:tcW w:w="1428" w:type="dxa"/>
            <w:noWrap w:val="0"/>
            <w:vAlign w:val="center"/>
          </w:tcPr>
          <w:p w14:paraId="7F0E25D7"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产品</w:t>
            </w:r>
          </w:p>
          <w:p w14:paraId="0968A0C7"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名称</w:t>
            </w:r>
          </w:p>
        </w:tc>
        <w:tc>
          <w:tcPr>
            <w:tcW w:w="1188" w:type="dxa"/>
            <w:noWrap w:val="0"/>
            <w:vAlign w:val="center"/>
          </w:tcPr>
          <w:p w14:paraId="73789C61"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规格</w:t>
            </w:r>
          </w:p>
          <w:p w14:paraId="096230C6"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型号</w:t>
            </w:r>
          </w:p>
        </w:tc>
        <w:tc>
          <w:tcPr>
            <w:tcW w:w="1560" w:type="dxa"/>
            <w:noWrap w:val="0"/>
            <w:vAlign w:val="center"/>
          </w:tcPr>
          <w:p w14:paraId="22F8D2B8"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制造</w:t>
            </w:r>
          </w:p>
          <w:p w14:paraId="568BC974"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厂家</w:t>
            </w:r>
          </w:p>
        </w:tc>
        <w:tc>
          <w:tcPr>
            <w:tcW w:w="992" w:type="dxa"/>
            <w:noWrap w:val="0"/>
            <w:vAlign w:val="center"/>
          </w:tcPr>
          <w:p w14:paraId="3B6FD830"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数量</w:t>
            </w:r>
          </w:p>
        </w:tc>
        <w:tc>
          <w:tcPr>
            <w:tcW w:w="1276" w:type="dxa"/>
            <w:noWrap w:val="0"/>
            <w:vAlign w:val="center"/>
          </w:tcPr>
          <w:p w14:paraId="10DD836F"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单价</w:t>
            </w:r>
          </w:p>
        </w:tc>
        <w:tc>
          <w:tcPr>
            <w:tcW w:w="1134" w:type="dxa"/>
            <w:noWrap w:val="0"/>
            <w:vAlign w:val="center"/>
          </w:tcPr>
          <w:p w14:paraId="4853DF90"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小计</w:t>
            </w:r>
          </w:p>
        </w:tc>
        <w:tc>
          <w:tcPr>
            <w:tcW w:w="708" w:type="dxa"/>
            <w:noWrap w:val="0"/>
            <w:vAlign w:val="center"/>
          </w:tcPr>
          <w:p w14:paraId="00E2398B">
            <w:pPr>
              <w:adjustRightInd w:val="0"/>
              <w:snapToGrid w:val="0"/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备注</w:t>
            </w:r>
          </w:p>
        </w:tc>
      </w:tr>
      <w:tr w14:paraId="4D6BA7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4127A6D6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3C2B5C0B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44C8BC9A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3D4034FB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DC83F80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4D5652E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BEC3C57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0124F066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3BE8BD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0AD26B57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222A0EBF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4DC4FDAF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1E3AC53C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6648D4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097EE67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B5075D9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4BF7529D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0CC3F9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18BD9E42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5552C9E3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00B084EC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11A5D302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9C70F4E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03CD32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F4A4F45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445F5FDF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76E4A3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781CC485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6B5A5225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4F44CFBD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770E98DD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820960F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44B7C71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830F1D3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1AEC2DA6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74F5DA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0C4F8B43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33474763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65A40A03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1E36CF4B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08A12B0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B887CD5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6FF65AB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7FF9604D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18DB01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4EEB062D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65CC5693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4A2529B6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51F6B6B5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6D96D0E7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D1E46B2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FF8CC4E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19592A2B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38AA2F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1BC37FAD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7CF358C9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5C14D72D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6270ACD8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043B36E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8211DAA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DED8FE5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387B3A78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687E2A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4F7E4F52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138E0A5D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37616285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7BCCB2DF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8A54CBF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A2FA81A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74AC671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514CD3E5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4500DA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5E34A24A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6F85062E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5B420E19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39E7333D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65AB830C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E702019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F68BF1B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468701BE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30A2B0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5AC9D8AC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12BB2886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6572765C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468BFFB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BF66A6C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C43180F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E9C1CDB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61E5D4A9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006D23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31C0A516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262E6C28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7F61BED0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3947EF51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023B929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14D5AD3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0148F17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37C1AF5E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788C62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78BACA6B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369A21CC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5C352BF9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00D48459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6AC229B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EDC3209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EF055BA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61A464DF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1F2BEB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5727C8D8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2127BE32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14C6AAF5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6CCC5B72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2B36F59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52A9A96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B231749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196AEF8C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6DBFC8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26A6CB50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5E4AEA77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657F3D73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61C847C3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6C8EAA49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789133E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A1DA9F5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018FED70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733CBA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371199C6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4EFB01AB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15A6B4A1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2AFB13F3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60D7AF86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12BA6A3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4705230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06ADF0BB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58940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2F98F942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54673F3C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76FA8DB3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4528F1AA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81B75DD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A39B2A6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1DF8175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1EED3E60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6F41C9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48DB15DC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484B2B27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1CB4BE07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515C3D28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31A8B4B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01A3E11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0690568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5475F989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010C56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716" w:type="dxa"/>
            <w:noWrap w:val="0"/>
            <w:vAlign w:val="center"/>
          </w:tcPr>
          <w:p w14:paraId="60AB622E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1A80100E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88" w:type="dxa"/>
            <w:noWrap w:val="0"/>
            <w:vAlign w:val="top"/>
          </w:tcPr>
          <w:p w14:paraId="76A0E145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60" w:type="dxa"/>
            <w:noWrap w:val="0"/>
            <w:vAlign w:val="top"/>
          </w:tcPr>
          <w:p w14:paraId="6648A87F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E36B04D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ED1966D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BC46BE6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54D27260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</w:tbl>
    <w:p w14:paraId="0CC7FD23">
      <w:pPr>
        <w:autoSpaceDE w:val="0"/>
        <w:autoSpaceDN w:val="0"/>
        <w:adjustRightInd w:val="0"/>
        <w:snapToGrid w:val="0"/>
        <w:spacing w:before="120" w:line="360" w:lineRule="auto"/>
        <w:ind w:left="-235" w:leftChars="-98"/>
        <w:jc w:val="left"/>
        <w:rPr>
          <w:rFonts w:eastAsia="仿宋"/>
          <w:kern w:val="0"/>
          <w:sz w:val="24"/>
          <w:szCs w:val="28"/>
        </w:rPr>
      </w:pPr>
    </w:p>
    <w:p w14:paraId="574760E7">
      <w:pPr>
        <w:spacing w:line="360" w:lineRule="auto"/>
        <w:ind w:firstLine="1920" w:firstLineChars="80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投标人</w:t>
      </w:r>
      <w:r>
        <w:rPr>
          <w:rFonts w:eastAsia="仿宋_GB2312"/>
          <w:sz w:val="24"/>
        </w:rPr>
        <w:t>（盖</w:t>
      </w:r>
      <w:r>
        <w:rPr>
          <w:rFonts w:hint="eastAsia" w:eastAsia="仿宋_GB2312"/>
          <w:sz w:val="24"/>
        </w:rPr>
        <w:t>公</w:t>
      </w:r>
      <w:r>
        <w:rPr>
          <w:rFonts w:eastAsia="仿宋_GB2312"/>
          <w:sz w:val="24"/>
        </w:rPr>
        <w:t>章）：</w:t>
      </w:r>
      <w:r>
        <w:rPr>
          <w:rFonts w:eastAsia="仿宋_GB2312"/>
          <w:sz w:val="24"/>
          <w:u w:val="single"/>
        </w:rPr>
        <w:t xml:space="preserve">                   </w:t>
      </w:r>
      <w:r>
        <w:rPr>
          <w:rFonts w:hint="eastAsia" w:eastAsia="仿宋_GB2312"/>
          <w:sz w:val="24"/>
          <w:u w:val="single"/>
        </w:rPr>
        <w:t xml:space="preserve">          </w:t>
      </w:r>
    </w:p>
    <w:p w14:paraId="4E18E9D8">
      <w:pPr>
        <w:spacing w:line="360" w:lineRule="auto"/>
        <w:ind w:firstLine="1920" w:firstLineChars="800"/>
        <w:rPr>
          <w:rFonts w:eastAsia="仿宋_GB2312"/>
          <w:sz w:val="24"/>
          <w:u w:val="single"/>
        </w:rPr>
      </w:pPr>
      <w:r>
        <w:rPr>
          <w:rFonts w:eastAsia="仿宋_GB2312"/>
          <w:sz w:val="24"/>
        </w:rPr>
        <w:t>法定代表人或授权代表（签字</w:t>
      </w:r>
      <w:r>
        <w:rPr>
          <w:rFonts w:hint="eastAsia" w:eastAsia="仿宋_GB2312"/>
          <w:sz w:val="24"/>
        </w:rPr>
        <w:t>或盖章</w:t>
      </w:r>
      <w:r>
        <w:rPr>
          <w:rFonts w:eastAsia="仿宋_GB2312"/>
          <w:sz w:val="24"/>
        </w:rPr>
        <w:t>）：</w:t>
      </w:r>
      <w:r>
        <w:rPr>
          <w:rFonts w:eastAsia="仿宋_GB2312"/>
          <w:sz w:val="24"/>
          <w:u w:val="single"/>
        </w:rPr>
        <w:t xml:space="preserve">    </w:t>
      </w:r>
      <w:r>
        <w:rPr>
          <w:rFonts w:hint="eastAsia" w:eastAsia="仿宋_GB2312"/>
          <w:sz w:val="24"/>
          <w:u w:val="single"/>
        </w:rPr>
        <w:t xml:space="preserve">  </w:t>
      </w:r>
      <w:r>
        <w:rPr>
          <w:rFonts w:eastAsia="仿宋_GB2312"/>
          <w:sz w:val="24"/>
          <w:u w:val="single"/>
        </w:rPr>
        <w:t xml:space="preserve">     </w:t>
      </w:r>
    </w:p>
    <w:p w14:paraId="4E885BF9">
      <w:pPr>
        <w:ind w:firstLine="1920" w:firstLineChars="800"/>
      </w:pPr>
      <w:r>
        <w:rPr>
          <w:rFonts w:eastAsia="仿宋_GB2312"/>
          <w:sz w:val="24"/>
        </w:rPr>
        <w:t>日    期：</w:t>
      </w:r>
      <w:r>
        <w:rPr>
          <w:rFonts w:eastAsia="仿宋_GB2312"/>
          <w:sz w:val="32"/>
          <w:u w:val="single"/>
        </w:rPr>
        <w:t xml:space="preserve">                      </w:t>
      </w:r>
      <w:r>
        <w:rPr>
          <w:rFonts w:hint="eastAsia" w:eastAsia="仿宋_GB2312"/>
          <w:sz w:val="32"/>
          <w:u w:val="single"/>
        </w:rPr>
        <w:t xml:space="preserve">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I4M2IwZWU2NGQwY2Q2MzdjNDg0MjU3OTk0OGYyNTkifQ=="/>
  </w:docVars>
  <w:rsids>
    <w:rsidRoot w:val="00B10D82"/>
    <w:rsid w:val="00086B9C"/>
    <w:rsid w:val="001A5482"/>
    <w:rsid w:val="00295B02"/>
    <w:rsid w:val="002A38A5"/>
    <w:rsid w:val="003716DF"/>
    <w:rsid w:val="00402AEC"/>
    <w:rsid w:val="00410535"/>
    <w:rsid w:val="00481C2B"/>
    <w:rsid w:val="00500696"/>
    <w:rsid w:val="005578ED"/>
    <w:rsid w:val="00596838"/>
    <w:rsid w:val="005A6982"/>
    <w:rsid w:val="005E1931"/>
    <w:rsid w:val="005E49E5"/>
    <w:rsid w:val="005E52AD"/>
    <w:rsid w:val="006A3690"/>
    <w:rsid w:val="006B083A"/>
    <w:rsid w:val="006C3FC2"/>
    <w:rsid w:val="006D2805"/>
    <w:rsid w:val="007E6F31"/>
    <w:rsid w:val="007F3CB5"/>
    <w:rsid w:val="00820277"/>
    <w:rsid w:val="008A780C"/>
    <w:rsid w:val="00994C21"/>
    <w:rsid w:val="00A10268"/>
    <w:rsid w:val="00B10D82"/>
    <w:rsid w:val="00BE1958"/>
    <w:rsid w:val="00C379A4"/>
    <w:rsid w:val="00C42F07"/>
    <w:rsid w:val="00CB4125"/>
    <w:rsid w:val="00D752DF"/>
    <w:rsid w:val="00DD140D"/>
    <w:rsid w:val="00F040E9"/>
    <w:rsid w:val="00F255B6"/>
    <w:rsid w:val="021D04ED"/>
    <w:rsid w:val="036363D4"/>
    <w:rsid w:val="049C73C5"/>
    <w:rsid w:val="0DE80438"/>
    <w:rsid w:val="18C4440F"/>
    <w:rsid w:val="1A473F02"/>
    <w:rsid w:val="1D44297A"/>
    <w:rsid w:val="36121410"/>
    <w:rsid w:val="39CE38A0"/>
    <w:rsid w:val="40A84E4B"/>
    <w:rsid w:val="49F11610"/>
    <w:rsid w:val="51FB253F"/>
    <w:rsid w:val="617526CF"/>
    <w:rsid w:val="69E93C5A"/>
    <w:rsid w:val="78760DAF"/>
    <w:rsid w:val="7AC04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0" w:name="heading 3"/>
    <w:lsdException w:qFormat="1" w:unhideWhenUsed="0" w:uiPriority="9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szCs w:val="20"/>
      <w:lang w:val="en-US" w:eastAsia="zh-CN" w:bidi="ar-SA"/>
    </w:rPr>
  </w:style>
  <w:style w:type="paragraph" w:styleId="2">
    <w:name w:val="heading 3"/>
    <w:basedOn w:val="1"/>
    <w:next w:val="3"/>
    <w:link w:val="9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Body Text"/>
    <w:basedOn w:val="1"/>
    <w:next w:val="4"/>
    <w:link w:val="10"/>
    <w:qFormat/>
    <w:uiPriority w:val="0"/>
    <w:pPr>
      <w:jc w:val="both"/>
    </w:pPr>
    <w:rPr>
      <w:rFonts w:ascii="Times New Roman" w:hAnsi="Times New Roman" w:eastAsia="宋体"/>
      <w:b/>
      <w:bCs/>
      <w:sz w:val="28"/>
    </w:rPr>
  </w:style>
  <w:style w:type="paragraph" w:styleId="6">
    <w:name w:val="Plain Text"/>
    <w:basedOn w:val="1"/>
    <w:qFormat/>
    <w:uiPriority w:val="0"/>
    <w:rPr>
      <w:rFonts w:ascii="宋体" w:hAnsi="Courier New"/>
      <w:szCs w:val="20"/>
    </w:rPr>
  </w:style>
  <w:style w:type="character" w:customStyle="1" w:styleId="9">
    <w:name w:val="标题 3 字符"/>
    <w:basedOn w:val="8"/>
    <w:link w:val="2"/>
    <w:semiHidden/>
    <w:qFormat/>
    <w:uiPriority w:val="0"/>
    <w:rPr>
      <w:rFonts w:ascii="Calibri" w:hAnsi="Calibri" w:eastAsia="仿宋" w:cs="Times New Roman"/>
      <w:b/>
      <w:bCs/>
      <w:sz w:val="32"/>
      <w:szCs w:val="32"/>
    </w:rPr>
  </w:style>
  <w:style w:type="character" w:customStyle="1" w:styleId="10">
    <w:name w:val="正文文本 字符"/>
    <w:basedOn w:val="8"/>
    <w:link w:val="5"/>
    <w:qFormat/>
    <w:uiPriority w:val="0"/>
    <w:rPr>
      <w:rFonts w:ascii="Times New Roman" w:hAnsi="Times New Roman" w:eastAsia="宋体" w:cs="Times New Roman"/>
      <w:b/>
      <w:bCs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296</Words>
  <Characters>298</Characters>
  <Lines>3</Lines>
  <Paragraphs>1</Paragraphs>
  <TotalTime>0</TotalTime>
  <ScaleCrop>false</ScaleCrop>
  <LinksUpToDate>false</LinksUpToDate>
  <CharactersWithSpaces>411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2024-08-19T09:30:00Z</dcterms:created>
  <dc:creator>TimeWalker FXR A</dc:creator>
  <cp:lastModifiedBy>℡Autism ミ</cp:lastModifiedBy>
  <dcterms:modified xsi:type="dcterms:W3CDTF">2025-09-09T13:27:48Z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eyJoZGlkIjoiOTJlZjBiZTM2NDgyMjNmOTEzZGQ2MWVhNjc1MzdmYTciLCJ1c2VySWQiOiIzODE5MDc1NjQifQ==</vt:lpwstr>
  </property>
  <property fmtid="{D5CDD505-2E9C-101B-9397-08002B2CF9AE}" pid="3" name="KSOProductBuildVer">
    <vt:lpwstr>2052-12.1.0.21915</vt:lpwstr>
  </property>
  <property fmtid="{D5CDD505-2E9C-101B-9397-08002B2CF9AE}" pid="4" name="ICV">
    <vt:lpwstr>EE87C8D55059496B8C0574D6D15C24A6_12</vt:lpwstr>
  </property>
</Properties>
</file>