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B0D33">
      <w:pPr>
        <w:tabs>
          <w:tab w:val="left" w:pos="5580"/>
        </w:tabs>
        <w:spacing w:before="120" w:line="360" w:lineRule="auto"/>
        <w:outlineLvl w:val="0"/>
        <w:rPr>
          <w:rFonts w:ascii="宋体" w:hAnsi="宋体" w:eastAsia="宋体" w:cs="仿宋"/>
          <w:b/>
          <w:color w:val="auto"/>
          <w:highlight w:val="none"/>
        </w:rPr>
      </w:pPr>
      <w:bookmarkStart w:id="3" w:name="_GoBack"/>
      <w:bookmarkStart w:id="0" w:name="_Toc12939"/>
      <w:bookmarkStart w:id="1" w:name="_Toc30721"/>
      <w:bookmarkStart w:id="2" w:name="_Toc7674"/>
      <w:r>
        <w:rPr>
          <w:rFonts w:hint="eastAsia" w:ascii="宋体" w:hAnsi="宋体" w:eastAsia="宋体" w:cs="仿宋"/>
          <w:b/>
          <w:bCs/>
          <w:color w:val="auto"/>
          <w:sz w:val="28"/>
          <w:szCs w:val="28"/>
          <w:highlight w:val="none"/>
        </w:rPr>
        <w:t>附件2：</w:t>
      </w:r>
      <w:bookmarkEnd w:id="0"/>
      <w:bookmarkEnd w:id="1"/>
      <w:bookmarkEnd w:id="2"/>
    </w:p>
    <w:p w14:paraId="43ECC18F">
      <w:pPr>
        <w:spacing w:beforeLines="50" w:line="360" w:lineRule="auto"/>
        <w:jc w:val="center"/>
        <w:rPr>
          <w:rFonts w:ascii="宋体" w:hAnsi="宋体" w:eastAsia="宋体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仿宋"/>
          <w:b/>
          <w:bCs/>
          <w:color w:val="auto"/>
          <w:sz w:val="30"/>
          <w:szCs w:val="30"/>
          <w:highlight w:val="none"/>
        </w:rPr>
        <w:t>供应商具有履行合同所必需的设备和专业技术能力的承诺</w:t>
      </w:r>
    </w:p>
    <w:bookmarkEnd w:id="3"/>
    <w:p w14:paraId="00469113">
      <w:pPr>
        <w:spacing w:line="360" w:lineRule="auto"/>
        <w:rPr>
          <w:rFonts w:ascii="宋体" w:hAnsi="宋体" w:eastAsia="宋体" w:cs="仿宋"/>
          <w:color w:val="auto"/>
          <w:spacing w:val="4"/>
          <w:highlight w:val="none"/>
          <w:u w:val="single"/>
        </w:rPr>
      </w:pPr>
    </w:p>
    <w:p w14:paraId="690FCA38">
      <w:pPr>
        <w:spacing w:line="480" w:lineRule="auto"/>
        <w:rPr>
          <w:rFonts w:ascii="宋体" w:hAnsi="宋体" w:eastAsia="宋体" w:cs="仿宋"/>
          <w:color w:val="auto"/>
          <w:spacing w:val="4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致：（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  <w:u w:val="single"/>
        </w:rPr>
        <w:t>采购人名称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）</w:t>
      </w:r>
    </w:p>
    <w:p w14:paraId="2F1F0276">
      <w:pPr>
        <w:spacing w:line="480" w:lineRule="auto"/>
        <w:ind w:firstLine="496" w:firstLineChars="200"/>
        <w:rPr>
          <w:rFonts w:ascii="宋体" w:hAnsi="宋体" w:eastAsia="宋体" w:cs="仿宋"/>
          <w:color w:val="auto"/>
          <w:spacing w:val="4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  <w:u w:val="single"/>
        </w:rPr>
        <w:t xml:space="preserve">   公司  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于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  <w:u w:val="single"/>
        </w:rPr>
        <w:t xml:space="preserve">详细注册地址     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，营业（或生产经营）面积为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。现有员工数量为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人，其中与履行本合同相关的专业技术人员有（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  <w:u w:val="single"/>
        </w:rPr>
        <w:t>专业能力、数量</w:t>
      </w: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），本公司郑重承诺，具有履行本合同所必需的设备和专业技术能力。</w:t>
      </w:r>
    </w:p>
    <w:p w14:paraId="781A57A9">
      <w:pPr>
        <w:spacing w:beforeLines="100" w:afterLines="50" w:line="360" w:lineRule="auto"/>
        <w:ind w:firstLine="170"/>
        <w:rPr>
          <w:rFonts w:ascii="宋体" w:hAnsi="宋体" w:eastAsia="宋体" w:cs="仿宋"/>
          <w:color w:val="auto"/>
          <w:spacing w:val="4"/>
          <w:szCs w:val="21"/>
          <w:highlight w:val="none"/>
        </w:rPr>
      </w:pPr>
    </w:p>
    <w:p w14:paraId="21EC07AB">
      <w:pPr>
        <w:pStyle w:val="2"/>
        <w:rPr>
          <w:rFonts w:ascii="宋体" w:hAnsi="宋体" w:eastAsia="宋体" w:cs="仿宋"/>
          <w:color w:val="auto"/>
          <w:spacing w:val="4"/>
          <w:szCs w:val="21"/>
          <w:highlight w:val="none"/>
        </w:rPr>
      </w:pPr>
    </w:p>
    <w:p w14:paraId="7806BBDF">
      <w:pPr>
        <w:pStyle w:val="2"/>
        <w:rPr>
          <w:rFonts w:ascii="宋体" w:hAnsi="宋体" w:eastAsia="宋体" w:cs="仿宋"/>
          <w:color w:val="auto"/>
          <w:spacing w:val="4"/>
          <w:szCs w:val="21"/>
          <w:highlight w:val="none"/>
        </w:rPr>
      </w:pPr>
    </w:p>
    <w:p w14:paraId="71C0B8DA">
      <w:pPr>
        <w:pStyle w:val="2"/>
        <w:rPr>
          <w:rFonts w:ascii="宋体" w:hAnsi="宋体" w:eastAsia="宋体" w:cs="仿宋"/>
          <w:color w:val="auto"/>
          <w:spacing w:val="4"/>
          <w:kern w:val="0"/>
          <w:sz w:val="24"/>
          <w:szCs w:val="24"/>
          <w:highlight w:val="none"/>
        </w:rPr>
      </w:pPr>
    </w:p>
    <w:p w14:paraId="739676FC">
      <w:pPr>
        <w:spacing w:line="600" w:lineRule="auto"/>
        <w:ind w:firstLine="3240" w:firstLineChars="135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供应商名称（公章）：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       </w:t>
      </w:r>
    </w:p>
    <w:p w14:paraId="4D5F7027">
      <w:pPr>
        <w:spacing w:line="600" w:lineRule="auto"/>
        <w:ind w:firstLine="3224" w:firstLineChars="1300"/>
        <w:rPr>
          <w:rFonts w:hAnsi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法定代表人或被授权人</w:t>
      </w:r>
      <w:r>
        <w:rPr>
          <w:rFonts w:hint="eastAsia" w:hAnsi="宋体" w:cs="宋体"/>
          <w:color w:val="auto"/>
          <w:szCs w:val="24"/>
          <w:highlight w:val="none"/>
        </w:rPr>
        <w:t>（签字或盖章）：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</w:t>
      </w:r>
    </w:p>
    <w:p w14:paraId="36C228D0">
      <w:pPr>
        <w:spacing w:line="500" w:lineRule="exact"/>
        <w:ind w:firstLine="3360" w:firstLineChars="1400"/>
        <w:rPr>
          <w:rFonts w:hint="default" w:hAnsi="宋体" w:cs="宋体"/>
          <w:color w:val="auto"/>
          <w:highlight w:val="none"/>
          <w:lang w:val="en-US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hAnsi="宋体" w:cs="宋体"/>
          <w:color w:val="auto"/>
          <w:highlight w:val="none"/>
          <w:lang w:val="en-US" w:eastAsia="zh-CN"/>
        </w:rPr>
        <w:t>日   期：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年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月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日</w:t>
      </w:r>
    </w:p>
    <w:p w14:paraId="5D9D08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D19A1"/>
    <w:rsid w:val="1BAD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2025-04-11T07:55:00Z</dcterms:created>
  <dc:creator>公 瑾－</dc:creator>
  <cp:lastModifiedBy>公 瑾－</cp:lastModifiedBy>
  <dcterms:modified xsi:type="dcterms:W3CDTF">2025-04-11T07:56:12Z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8E7213F9E259476A95B2FF9AC9D86227_11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