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54E6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="676"/>
        <w:textAlignment w:val="auto"/>
        <w:rPr>
          <w:rFonts w:hint="eastAsia" w:ascii="宋体" w:hAnsi="宋体" w:eastAsia="宋体" w:cs="宋体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广场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清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扫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区域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12处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：</w:t>
      </w:r>
    </w:p>
    <w:p w14:paraId="062F05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Chars="200" w:firstLine="468" w:firstLineChars="200"/>
        <w:textAlignment w:val="auto"/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</w:rPr>
        <w:t>蒲城县中心文化广场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北段35亩，主管1人，保洁8人，公厕2人，夜班2人</w:t>
      </w:r>
    </w:p>
    <w:p w14:paraId="14E3A30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Chars="200" w:firstLine="468" w:firstLineChars="200"/>
        <w:textAlignment w:val="auto"/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</w:rPr>
        <w:t>重泉广场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9.4亩，保洁1人，公厕2人</w:t>
      </w:r>
    </w:p>
    <w:p w14:paraId="50E1639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Chars="200" w:firstLine="468" w:firstLineChars="200"/>
        <w:textAlignment w:val="auto"/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</w:rPr>
        <w:t>漫泉广场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19亩，保洁2人，公厕2人</w:t>
      </w:r>
    </w:p>
    <w:p w14:paraId="523E8C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Chars="200" w:firstLine="468" w:firstLineChars="200"/>
        <w:textAlignment w:val="auto"/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</w:rPr>
        <w:t>朝阳广场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3.2亩，公厕保洁共2人</w:t>
      </w:r>
    </w:p>
    <w:p w14:paraId="68CA925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Chars="200" w:firstLine="468" w:firstLineChars="200"/>
        <w:textAlignment w:val="auto"/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</w:rPr>
        <w:t>昆元法制广场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32亩，保洁6人，公厕2人，夜班2人</w:t>
      </w:r>
    </w:p>
    <w:p w14:paraId="526321C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Chars="200" w:firstLine="468" w:firstLineChars="200"/>
        <w:textAlignment w:val="auto"/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</w:rPr>
        <w:t>人大广场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10亩，保洁2人</w:t>
      </w:r>
    </w:p>
    <w:p w14:paraId="780403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Chars="200" w:firstLine="468" w:firstLineChars="200"/>
        <w:textAlignment w:val="auto"/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</w:rPr>
        <w:t>武装部门口</w:t>
      </w: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2.7亩，保洁1人</w:t>
      </w:r>
    </w:p>
    <w:p w14:paraId="70502D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Chars="200" w:firstLine="468" w:firstLineChars="200"/>
        <w:textAlignment w:val="auto"/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8.县委门口3.5亩，保洁2人</w:t>
      </w:r>
    </w:p>
    <w:p w14:paraId="35962ED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Chars="200" w:firstLine="468" w:firstLineChars="200"/>
        <w:textAlignment w:val="auto"/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9.党校广场2亩，保洁1人</w:t>
      </w:r>
    </w:p>
    <w:p w14:paraId="250162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Chars="200" w:firstLine="468" w:firstLineChars="200"/>
        <w:textAlignment w:val="auto"/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10.中心南段新建区域40亩,保洁员6人，公厕2人，司机2人</w:t>
      </w:r>
    </w:p>
    <w:p w14:paraId="7437EA4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Chars="200" w:firstLine="468" w:firstLineChars="200"/>
        <w:textAlignment w:val="auto"/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11.开元广场3.2亩，保洁1人，公厕2人</w:t>
      </w:r>
    </w:p>
    <w:p w14:paraId="0B3B401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leftChars="200" w:firstLine="468" w:firstLineChars="200"/>
        <w:textAlignment w:val="auto"/>
        <w:rPr>
          <w:rFonts w:hint="default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3"/>
          <w:sz w:val="24"/>
          <w:szCs w:val="24"/>
          <w:lang w:val="en-US" w:eastAsia="zh-CN"/>
        </w:rPr>
        <w:t>12.城南广场65亩，主管1人，保洁10人，公厕6人，夜班4人</w:t>
      </w:r>
    </w:p>
    <w:p w14:paraId="58DC47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480" w:lineRule="exact"/>
        <w:ind w:left="676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pacing w:val="-1"/>
          <w:w w:val="95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spacing w:val="-1"/>
          <w:w w:val="95"/>
          <w:sz w:val="24"/>
          <w:szCs w:val="24"/>
        </w:rPr>
        <w:t>、服务</w:t>
      </w:r>
      <w:r>
        <w:rPr>
          <w:rFonts w:hint="eastAsia" w:ascii="宋体" w:hAnsi="宋体" w:eastAsia="宋体" w:cs="宋体"/>
          <w:b/>
          <w:spacing w:val="-1"/>
          <w:w w:val="95"/>
          <w:sz w:val="24"/>
          <w:szCs w:val="24"/>
          <w:lang w:val="en-US" w:eastAsia="zh-CN"/>
        </w:rPr>
        <w:t>要求</w:t>
      </w:r>
      <w:r>
        <w:rPr>
          <w:rFonts w:hint="eastAsia" w:ascii="宋体" w:hAnsi="宋体" w:eastAsia="宋体" w:cs="宋体"/>
          <w:b/>
          <w:spacing w:val="-1"/>
          <w:w w:val="95"/>
          <w:sz w:val="24"/>
          <w:szCs w:val="24"/>
        </w:rPr>
        <w:t>：</w:t>
      </w:r>
    </w:p>
    <w:p w14:paraId="4EACDD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480" w:lineRule="exact"/>
        <w:ind w:left="117" w:right="193" w:firstLine="559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广场是广大市民休闲娱乐的主要活动场所，活动项目种类繁多、人员结构复杂、人流量大，广场的设施管护、清扫保洁及公厕清洁管理工作尤为重要，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每天清晨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时前清扫完毕，晨练群众入场不允许有扬尘；每晚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时清洁</w:t>
      </w:r>
      <w:r>
        <w:rPr>
          <w:rFonts w:hint="eastAsia" w:ascii="宋体" w:hAnsi="宋体" w:eastAsia="宋体" w:cs="宋体"/>
          <w:sz w:val="24"/>
          <w:szCs w:val="24"/>
        </w:rPr>
        <w:t>工下班；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公厕不定时维护，确保整洁无异味；</w:t>
      </w:r>
      <w:r>
        <w:rPr>
          <w:rFonts w:hint="eastAsia" w:ascii="宋体" w:hAnsi="宋体" w:eastAsia="宋体" w:cs="宋体"/>
          <w:sz w:val="24"/>
          <w:szCs w:val="24"/>
        </w:rPr>
        <w:t>夜班执勤员工晚 8 时上班至次日早 8 时交接班完毕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确保安全的情况下方可</w:t>
      </w:r>
      <w:r>
        <w:rPr>
          <w:rFonts w:hint="eastAsia" w:ascii="宋体" w:hAnsi="宋体" w:eastAsia="宋体" w:cs="宋体"/>
          <w:sz w:val="24"/>
          <w:szCs w:val="24"/>
        </w:rPr>
        <w:t>下班。</w:t>
      </w:r>
    </w:p>
    <w:p w14:paraId="2683ECA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480" w:lineRule="exact"/>
        <w:ind w:right="1661" w:rightChars="0" w:firstLine="454" w:firstLineChars="200"/>
        <w:textAlignment w:val="auto"/>
        <w:rPr>
          <w:rFonts w:hint="eastAsia" w:ascii="宋体" w:hAnsi="宋体" w:eastAsia="宋体" w:cs="宋体"/>
          <w:b/>
          <w:spacing w:val="-1"/>
          <w:w w:val="95"/>
          <w:sz w:val="24"/>
          <w:szCs w:val="24"/>
        </w:rPr>
      </w:pPr>
      <w:r>
        <w:rPr>
          <w:rFonts w:hint="eastAsia" w:ascii="宋体" w:hAnsi="宋体" w:eastAsia="宋体" w:cs="宋体"/>
          <w:b/>
          <w:spacing w:val="-1"/>
          <w:w w:val="95"/>
          <w:sz w:val="24"/>
          <w:szCs w:val="24"/>
          <w:lang w:val="en-US" w:eastAsia="zh-CN"/>
        </w:rPr>
        <w:t>三、岗位</w:t>
      </w:r>
      <w:r>
        <w:rPr>
          <w:rFonts w:hint="eastAsia" w:ascii="宋体" w:hAnsi="宋体" w:eastAsia="宋体" w:cs="宋体"/>
          <w:b/>
          <w:spacing w:val="-1"/>
          <w:w w:val="95"/>
          <w:sz w:val="24"/>
          <w:szCs w:val="24"/>
        </w:rPr>
        <w:t>配备：</w:t>
      </w:r>
    </w:p>
    <w:p w14:paraId="6EA1C6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480" w:lineRule="exact"/>
        <w:ind w:left="117" w:right="193" w:firstLine="559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主管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清洁工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公厕管理员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夜班执勤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司机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4E89BA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firstLine="538" w:firstLineChars="200"/>
        <w:textAlignment w:val="auto"/>
        <w:rPr>
          <w:rFonts w:hint="eastAsia" w:ascii="宋体" w:hAnsi="宋体" w:eastAsia="宋体" w:cs="宋体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w w:val="95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w w:val="95"/>
          <w:sz w:val="24"/>
          <w:szCs w:val="24"/>
        </w:rPr>
        <w:t>人员要求：</w:t>
      </w:r>
      <w:bookmarkStart w:id="0" w:name="_GoBack"/>
      <w:bookmarkEnd w:id="0"/>
    </w:p>
    <w:p w14:paraId="4FFD703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firstLine="720" w:firstLineChars="300"/>
        <w:textAlignment w:val="auto"/>
        <w:rPr>
          <w:rFonts w:hint="eastAsia" w:ascii="宋体" w:hAnsi="宋体" w:eastAsia="宋体" w:cs="宋体"/>
          <w:b w:val="0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spacing w:val="0"/>
          <w:kern w:val="2"/>
          <w:sz w:val="24"/>
          <w:szCs w:val="24"/>
          <w:lang w:val="en-US" w:eastAsia="zh-CN" w:bidi="ar-SA"/>
        </w:rPr>
        <w:t>员工年龄均在60岁以下，身体健康、吃苦耐劳、服务热情、工作细心、责任心强。</w:t>
      </w:r>
    </w:p>
    <w:p w14:paraId="4FCFB7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ind w:firstLine="538" w:firstLineChars="200"/>
        <w:textAlignment w:val="auto"/>
        <w:rPr>
          <w:rFonts w:hint="eastAsia" w:ascii="宋体" w:hAnsi="宋体" w:eastAsia="宋体" w:cs="宋体"/>
          <w:w w:val="95"/>
          <w:sz w:val="24"/>
          <w:szCs w:val="24"/>
        </w:rPr>
      </w:pPr>
      <w:r>
        <w:rPr>
          <w:rFonts w:hint="eastAsia" w:ascii="宋体" w:hAnsi="宋体" w:eastAsia="宋体" w:cs="宋体"/>
          <w:w w:val="95"/>
          <w:sz w:val="24"/>
          <w:szCs w:val="24"/>
          <w:lang w:val="en-US" w:eastAsia="zh-CN"/>
        </w:rPr>
        <w:t>五、工作内容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</w:p>
    <w:p w14:paraId="4B5C6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1.整洁的广场环境是城市的明信片，广场保洁工作要求如下：</w:t>
      </w:r>
    </w:p>
    <w:p w14:paraId="2BCE489D">
      <w:pPr>
        <w:pStyle w:val="6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100"/>
        </w:tabs>
        <w:kinsoku/>
        <w:wordWrap/>
        <w:overflowPunct/>
        <w:topLinePunct w:val="0"/>
        <w:autoSpaceDE/>
        <w:autoSpaceDN/>
        <w:bidi w:val="0"/>
        <w:spacing w:before="0" w:line="480" w:lineRule="exact"/>
        <w:ind w:left="117" w:right="209" w:firstLine="559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.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所有保洁员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每日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早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晚两次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全面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清扫。</w:t>
      </w:r>
    </w:p>
    <w:p w14:paraId="3606CF98">
      <w:pPr>
        <w:pStyle w:val="6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100"/>
        </w:tabs>
        <w:kinsoku/>
        <w:wordWrap/>
        <w:overflowPunct/>
        <w:topLinePunct w:val="0"/>
        <w:autoSpaceDE/>
        <w:autoSpaceDN/>
        <w:bidi w:val="0"/>
        <w:spacing w:before="0" w:line="480" w:lineRule="exact"/>
        <w:ind w:left="1099" w:right="0" w:hanging="423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.负责所有广场内路面清扫保洁工作。</w:t>
      </w:r>
    </w:p>
    <w:p w14:paraId="0E094DB8">
      <w:pPr>
        <w:pStyle w:val="6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100"/>
        </w:tabs>
        <w:kinsoku/>
        <w:wordWrap/>
        <w:overflowPunct/>
        <w:topLinePunct w:val="0"/>
        <w:autoSpaceDE/>
        <w:autoSpaceDN/>
        <w:bidi w:val="0"/>
        <w:spacing w:before="0" w:line="480" w:lineRule="exact"/>
        <w:ind w:left="1099" w:right="0" w:hanging="423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.</w:t>
      </w:r>
      <w:r>
        <w:rPr>
          <w:rFonts w:hint="eastAsia" w:ascii="宋体" w:hAnsi="宋体" w:eastAsia="宋体" w:cs="宋体"/>
          <w:spacing w:val="-11"/>
          <w:sz w:val="24"/>
          <w:szCs w:val="24"/>
        </w:rPr>
        <w:t xml:space="preserve">负责路灯杆 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米以下的清洁保洁、休闲木椅及果皮箱的清洁保洁工作。</w:t>
      </w:r>
    </w:p>
    <w:p w14:paraId="7F8EF512">
      <w:pPr>
        <w:pStyle w:val="6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100"/>
        </w:tabs>
        <w:kinsoku/>
        <w:wordWrap/>
        <w:overflowPunct/>
        <w:topLinePunct w:val="0"/>
        <w:autoSpaceDE/>
        <w:autoSpaceDN/>
        <w:bidi w:val="0"/>
        <w:spacing w:before="0" w:line="480" w:lineRule="exact"/>
        <w:ind w:left="1099" w:right="0" w:hanging="423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负责收集、分类、倾倒垃圾，不能因倾倒不及时让垃圾产生异味。</w:t>
      </w:r>
    </w:p>
    <w:p w14:paraId="3EC01D25">
      <w:pPr>
        <w:pStyle w:val="6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100"/>
        </w:tabs>
        <w:kinsoku/>
        <w:wordWrap/>
        <w:overflowPunct/>
        <w:topLinePunct w:val="0"/>
        <w:autoSpaceDE/>
        <w:autoSpaceDN/>
        <w:bidi w:val="0"/>
        <w:spacing w:before="0" w:line="480" w:lineRule="exact"/>
        <w:ind w:left="1099" w:right="0" w:hanging="423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.负责保洁区域内地面的油污清洗清洁工作。</w:t>
      </w:r>
    </w:p>
    <w:p w14:paraId="6EEB78CA">
      <w:pPr>
        <w:pStyle w:val="6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100"/>
        </w:tabs>
        <w:kinsoku/>
        <w:wordWrap/>
        <w:overflowPunct/>
        <w:topLinePunct w:val="0"/>
        <w:autoSpaceDE/>
        <w:autoSpaceDN/>
        <w:bidi w:val="0"/>
        <w:spacing w:before="0" w:line="480" w:lineRule="exact"/>
        <w:ind w:left="1099" w:right="0" w:hanging="423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.负责清扫落叶，秋季每日两次清扫落叶并完成装袋清运。</w:t>
      </w:r>
    </w:p>
    <w:p w14:paraId="39119A06">
      <w:pPr>
        <w:pStyle w:val="6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100"/>
        </w:tabs>
        <w:kinsoku/>
        <w:wordWrap/>
        <w:overflowPunct/>
        <w:topLinePunct w:val="0"/>
        <w:autoSpaceDE/>
        <w:autoSpaceDN/>
        <w:bidi w:val="0"/>
        <w:spacing w:before="0" w:line="480" w:lineRule="exact"/>
        <w:ind w:left="1099" w:right="0" w:hanging="423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.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负责清扫积雪，下雪期间及时为各广场清扫出安全通道。</w:t>
      </w:r>
    </w:p>
    <w:p w14:paraId="2B7D4931">
      <w:pPr>
        <w:pStyle w:val="6"/>
        <w:keepNext w:val="0"/>
        <w:keepLines w:val="0"/>
        <w:pageBreakBefore w:val="0"/>
        <w:widowControl w:val="0"/>
        <w:numPr>
          <w:ilvl w:val="1"/>
          <w:numId w:val="2"/>
        </w:numPr>
        <w:tabs>
          <w:tab w:val="left" w:pos="1100"/>
        </w:tabs>
        <w:kinsoku/>
        <w:wordWrap/>
        <w:overflowPunct/>
        <w:topLinePunct w:val="0"/>
        <w:autoSpaceDE/>
        <w:autoSpaceDN/>
        <w:bidi w:val="0"/>
        <w:spacing w:before="0" w:line="480" w:lineRule="exact"/>
        <w:ind w:left="1099" w:right="0" w:hanging="423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负责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保洁区域内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野广告清除及文明礼貌、环境保护宣传工作。</w:t>
      </w:r>
    </w:p>
    <w:p w14:paraId="0E0655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480" w:lineRule="exact"/>
        <w:ind w:left="117" w:right="125" w:firstLine="559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2、广场公厕使用频次高，人们对公厕卫生要求也日益提高，必须确保公厕清洁、整洁、无异味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具体工作要求如下：</w:t>
      </w:r>
    </w:p>
    <w:p w14:paraId="3DC9F3B5">
      <w:pPr>
        <w:pStyle w:val="6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1100"/>
        </w:tabs>
        <w:kinsoku/>
        <w:wordWrap/>
        <w:overflowPunct/>
        <w:topLinePunct w:val="0"/>
        <w:autoSpaceDE/>
        <w:autoSpaceDN/>
        <w:bidi w:val="0"/>
        <w:spacing w:before="0" w:line="480" w:lineRule="exact"/>
        <w:ind w:left="117" w:right="209" w:firstLine="559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.公厕实行专人管理，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工作时间为冬早8时至晚9时，夏早7时至晚11时。</w:t>
      </w:r>
    </w:p>
    <w:p w14:paraId="424D4DF8">
      <w:pPr>
        <w:pStyle w:val="6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1100"/>
        </w:tabs>
        <w:kinsoku/>
        <w:wordWrap/>
        <w:overflowPunct/>
        <w:topLinePunct w:val="0"/>
        <w:autoSpaceDE/>
        <w:autoSpaceDN/>
        <w:bidi w:val="0"/>
        <w:spacing w:before="0" w:line="480" w:lineRule="exact"/>
        <w:ind w:left="117" w:right="209" w:firstLine="559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.保洁要求：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厕内地面、墩台、隔板、洗手池等处干净无污垢、无蛛网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便槽无积便、无尿碱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随时保持干净卫生。</w:t>
      </w:r>
    </w:p>
    <w:p w14:paraId="698A0643">
      <w:pPr>
        <w:pStyle w:val="6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1100"/>
        </w:tabs>
        <w:kinsoku/>
        <w:wordWrap/>
        <w:overflowPunct/>
        <w:topLinePunct w:val="0"/>
        <w:autoSpaceDE/>
        <w:autoSpaceDN/>
        <w:bidi w:val="0"/>
        <w:spacing w:before="0" w:line="480" w:lineRule="exact"/>
        <w:ind w:left="117" w:right="251" w:firstLine="559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8"/>
          <w:sz w:val="24"/>
          <w:szCs w:val="24"/>
        </w:rPr>
        <w:t>.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定期大扫除：对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便坑、窗户、屋顶、台面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定期大扫除，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保持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便坑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干净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无垢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、镜面无水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痕，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公厕环境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洁净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无异味。</w:t>
      </w:r>
    </w:p>
    <w:p w14:paraId="2F847B44">
      <w:pPr>
        <w:pStyle w:val="6"/>
        <w:keepNext w:val="0"/>
        <w:keepLines w:val="0"/>
        <w:pageBreakBefore w:val="0"/>
        <w:widowControl w:val="0"/>
        <w:numPr>
          <w:ilvl w:val="1"/>
          <w:numId w:val="3"/>
        </w:numPr>
        <w:tabs>
          <w:tab w:val="left" w:pos="1100"/>
        </w:tabs>
        <w:kinsoku/>
        <w:wordWrap/>
        <w:overflowPunct/>
        <w:topLinePunct w:val="0"/>
        <w:autoSpaceDE/>
        <w:autoSpaceDN/>
        <w:bidi w:val="0"/>
        <w:spacing w:before="0" w:line="480" w:lineRule="exact"/>
        <w:ind w:left="117" w:right="153" w:firstLine="559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1"/>
          <w:sz w:val="24"/>
          <w:szCs w:val="24"/>
        </w:rPr>
        <w:t>.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公共财产管理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:公厕管理员对公厕的公共财产负有安全管理的责任，台面、镜面、隔断、门窗发现有人为破坏及时制止并上报甲方值班人员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。</w:t>
      </w:r>
    </w:p>
    <w:p w14:paraId="225855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480" w:lineRule="exact"/>
        <w:ind w:left="676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3、夜班执勤人员负责夜班值守和公共财产管护工作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工作要求如下：</w:t>
      </w:r>
    </w:p>
    <w:p w14:paraId="215B0D1B">
      <w:pPr>
        <w:pStyle w:val="6"/>
        <w:keepNext w:val="0"/>
        <w:keepLines w:val="0"/>
        <w:pageBreakBefore w:val="0"/>
        <w:widowControl w:val="0"/>
        <w:numPr>
          <w:ilvl w:val="1"/>
          <w:numId w:val="4"/>
        </w:numPr>
        <w:tabs>
          <w:tab w:val="left" w:pos="1100"/>
        </w:tabs>
        <w:kinsoku/>
        <w:wordWrap/>
        <w:overflowPunct/>
        <w:topLinePunct w:val="0"/>
        <w:autoSpaceDE/>
        <w:autoSpaceDN/>
        <w:bidi w:val="0"/>
        <w:spacing w:before="0" w:line="480" w:lineRule="exact"/>
        <w:ind w:left="117" w:right="0" w:firstLine="559"/>
        <w:jc w:val="left"/>
        <w:textAlignment w:val="auto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．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夜班值守人员要求男性，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55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岁以下，身体素质好。</w:t>
      </w:r>
    </w:p>
    <w:p w14:paraId="68451F09">
      <w:pPr>
        <w:pStyle w:val="6"/>
        <w:keepNext w:val="0"/>
        <w:keepLines w:val="0"/>
        <w:pageBreakBefore w:val="0"/>
        <w:widowControl w:val="0"/>
        <w:numPr>
          <w:ilvl w:val="1"/>
          <w:numId w:val="4"/>
        </w:numPr>
        <w:tabs>
          <w:tab w:val="left" w:pos="1100"/>
        </w:tabs>
        <w:kinsoku/>
        <w:wordWrap/>
        <w:overflowPunct/>
        <w:topLinePunct w:val="0"/>
        <w:autoSpaceDE/>
        <w:autoSpaceDN/>
        <w:bidi w:val="0"/>
        <w:spacing w:before="0" w:line="480" w:lineRule="exact"/>
        <w:ind w:left="1099" w:right="0" w:hanging="423"/>
        <w:jc w:val="left"/>
        <w:textAlignment w:val="auto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．夜班必须 2 人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同时持手电筒巡查广场各角落，排除安全隐患。</w:t>
      </w:r>
    </w:p>
    <w:p w14:paraId="00B3CF04">
      <w:pPr>
        <w:pStyle w:val="6"/>
        <w:keepNext w:val="0"/>
        <w:keepLines w:val="0"/>
        <w:pageBreakBefore w:val="0"/>
        <w:widowControl w:val="0"/>
        <w:numPr>
          <w:ilvl w:val="1"/>
          <w:numId w:val="4"/>
        </w:numPr>
        <w:tabs>
          <w:tab w:val="left" w:pos="1100"/>
        </w:tabs>
        <w:kinsoku/>
        <w:wordWrap/>
        <w:overflowPunct/>
        <w:topLinePunct w:val="0"/>
        <w:autoSpaceDE/>
        <w:autoSpaceDN/>
        <w:bidi w:val="0"/>
        <w:spacing w:before="0" w:line="480" w:lineRule="exact"/>
        <w:ind w:left="1099" w:right="0" w:hanging="423"/>
        <w:jc w:val="left"/>
        <w:textAlignment w:val="auto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. 夜班值勤要求</w:t>
      </w:r>
      <w:r>
        <w:rPr>
          <w:rFonts w:hint="eastAsia" w:ascii="宋体" w:hAnsi="宋体" w:eastAsia="宋体" w:cs="宋体"/>
          <w:spacing w:val="0"/>
          <w:sz w:val="24"/>
          <w:szCs w:val="24"/>
        </w:rPr>
        <w:t>12 小时不离岗，上班提前 30 分钟到岗，下班延迟</w:t>
      </w:r>
    </w:p>
    <w:p w14:paraId="7D5995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480" w:lineRule="exact"/>
        <w:ind w:left="117"/>
        <w:textAlignment w:val="auto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30 分钟离岗，交接班做好记录并签名，确保不出现漏报事项，保证安全文明的广场秩序。</w:t>
      </w:r>
    </w:p>
    <w:p w14:paraId="026A9FB3">
      <w:pPr>
        <w:pStyle w:val="6"/>
        <w:keepNext w:val="0"/>
        <w:keepLines w:val="0"/>
        <w:pageBreakBefore w:val="0"/>
        <w:widowControl w:val="0"/>
        <w:numPr>
          <w:ilvl w:val="1"/>
          <w:numId w:val="4"/>
        </w:numPr>
        <w:tabs>
          <w:tab w:val="left" w:pos="1100"/>
        </w:tabs>
        <w:kinsoku/>
        <w:wordWrap/>
        <w:overflowPunct/>
        <w:topLinePunct w:val="0"/>
        <w:autoSpaceDE/>
        <w:autoSpaceDN/>
        <w:bidi w:val="0"/>
        <w:spacing w:before="0" w:line="480" w:lineRule="exact"/>
        <w:ind w:left="117" w:right="153" w:firstLine="559"/>
        <w:jc w:val="both"/>
        <w:textAlignment w:val="auto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.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夜班值守期间对有损坏公共财物的行为及时制止，有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醉酒撒泼、大声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吵闹、飙车等不文明行为及时劝离，有聚众打架闹事重大问题及时报警并报告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值班</w:t>
      </w:r>
      <w:r>
        <w:rPr>
          <w:rFonts w:hint="eastAsia" w:ascii="宋体" w:hAnsi="宋体" w:eastAsia="宋体" w:cs="宋体"/>
          <w:spacing w:val="0"/>
          <w:sz w:val="24"/>
          <w:szCs w:val="24"/>
        </w:rPr>
        <w:t>领导及公司，请示处理方案。</w:t>
      </w:r>
    </w:p>
    <w:p w14:paraId="3BB6E1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480" w:lineRule="exact"/>
        <w:ind w:left="676"/>
        <w:textAlignment w:val="auto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、耗材配备</w:t>
      </w:r>
      <w:r>
        <w:rPr>
          <w:rFonts w:hint="eastAsia" w:ascii="宋体" w:hAnsi="宋体" w:eastAsia="宋体" w:cs="宋体"/>
          <w:b w:val="0"/>
          <w:sz w:val="24"/>
          <w:szCs w:val="24"/>
        </w:rPr>
        <w:t>：</w:t>
      </w:r>
    </w:p>
    <w:p w14:paraId="6EDA35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480" w:lineRule="exact"/>
        <w:ind w:left="117" w:right="109" w:firstLine="559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12121"/>
          <w:spacing w:val="0"/>
          <w:sz w:val="24"/>
          <w:szCs w:val="24"/>
          <w:lang w:val="en-US" w:eastAsia="zh-CN"/>
        </w:rPr>
        <w:t>清扫车辆、高压水枪、大型吹风机、</w:t>
      </w:r>
      <w:r>
        <w:rPr>
          <w:rFonts w:hint="eastAsia" w:ascii="宋体" w:hAnsi="宋体" w:eastAsia="宋体" w:cs="宋体"/>
          <w:color w:val="212121"/>
          <w:spacing w:val="0"/>
          <w:sz w:val="24"/>
          <w:szCs w:val="24"/>
        </w:rPr>
        <w:t>扫帚、铁锨、笤帚、簸箕、玻璃套装工具、玻璃器、加长杆、铲雪推板、梯子、水桶、掸子、云石铲刀、刮刀、涂水器，鸡毛弹子，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棉制小方巾、</w:t>
      </w:r>
      <w:r>
        <w:rPr>
          <w:rFonts w:hint="eastAsia" w:ascii="宋体" w:hAnsi="宋体" w:eastAsia="宋体" w:cs="宋体"/>
          <w:color w:val="212121"/>
          <w:spacing w:val="0"/>
          <w:sz w:val="24"/>
          <w:szCs w:val="24"/>
        </w:rPr>
        <w:t>尘推、毛刷、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清洁球、垃圾夹、马桶硬刷、积水马桶软刷、钢丝球、簸箕扫把、普通拖把、积水拖把、尘推、皮手套、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线手套、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垃圾袋、手纸专用垃圾桶、口罩；洗洁精、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除胶剂、</w:t>
      </w:r>
      <w:r>
        <w:rPr>
          <w:rFonts w:hint="eastAsia" w:ascii="宋体" w:hAnsi="宋体" w:eastAsia="宋体" w:cs="宋体"/>
          <w:spacing w:val="0"/>
          <w:sz w:val="24"/>
          <w:szCs w:val="24"/>
        </w:rPr>
        <w:t>玻璃水、84 消毒液、洁厕净、厕所去污特殊材料、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檀香、</w:t>
      </w:r>
      <w:r>
        <w:rPr>
          <w:rFonts w:hint="eastAsia" w:ascii="宋体" w:hAnsi="宋体" w:eastAsia="宋体" w:cs="宋体"/>
          <w:spacing w:val="0"/>
          <w:sz w:val="24"/>
          <w:szCs w:val="24"/>
        </w:rPr>
        <w:t>空气清新剂、驱蚊驱虫药等。</w:t>
      </w:r>
    </w:p>
    <w:p w14:paraId="6206476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480" w:lineRule="exact"/>
        <w:ind w:left="67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w w:val="95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w w:val="95"/>
          <w:sz w:val="24"/>
          <w:szCs w:val="24"/>
        </w:rPr>
        <w:t>、工作时间：</w:t>
      </w:r>
    </w:p>
    <w:p w14:paraId="1E9E00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480" w:lineRule="exact"/>
        <w:ind w:left="67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1、清洁工上班时间为：早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0-晚 20:00</w:t>
      </w:r>
    </w:p>
    <w:p w14:paraId="4CF070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480" w:lineRule="exact"/>
        <w:ind w:left="676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w w:val="100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-2"/>
          <w:w w:val="100"/>
          <w:sz w:val="24"/>
          <w:szCs w:val="24"/>
        </w:rPr>
        <w:t>夏令时</w:t>
      </w:r>
      <w:r>
        <w:rPr>
          <w:rFonts w:hint="eastAsia" w:ascii="宋体" w:hAnsi="宋体" w:eastAsia="宋体" w:cs="宋体"/>
          <w:spacing w:val="-7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w w:val="100"/>
          <w:sz w:val="24"/>
          <w:szCs w:val="24"/>
        </w:rPr>
        <w:t>5</w:t>
      </w:r>
      <w:r>
        <w:rPr>
          <w:rFonts w:hint="eastAsia" w:ascii="宋体" w:hAnsi="宋体" w:eastAsia="宋体" w:cs="宋体"/>
          <w:spacing w:val="-7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w w:val="100"/>
          <w:sz w:val="24"/>
          <w:szCs w:val="24"/>
        </w:rPr>
        <w:t>月-9</w:t>
      </w:r>
      <w:r>
        <w:rPr>
          <w:rFonts w:hint="eastAsia" w:ascii="宋体" w:hAnsi="宋体" w:eastAsia="宋体" w:cs="宋体"/>
          <w:spacing w:val="-7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w w:val="100"/>
          <w:sz w:val="24"/>
          <w:szCs w:val="24"/>
        </w:rPr>
        <w:t>月为早</w:t>
      </w:r>
      <w:r>
        <w:rPr>
          <w:rFonts w:hint="eastAsia" w:ascii="宋体" w:hAnsi="宋体" w:eastAsia="宋体" w:cs="宋体"/>
          <w:spacing w:val="-71"/>
          <w:sz w:val="24"/>
          <w:szCs w:val="24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pacing w:val="-2"/>
          <w:w w:val="100"/>
          <w:sz w:val="24"/>
          <w:szCs w:val="24"/>
        </w:rPr>
        <w:t>:</w:t>
      </w:r>
      <w:r>
        <w:rPr>
          <w:rFonts w:hint="eastAsia" w:ascii="宋体" w:hAnsi="宋体" w:eastAsia="宋体" w:cs="宋体"/>
          <w:spacing w:val="-2"/>
          <w:w w:val="1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pacing w:val="-2"/>
          <w:w w:val="100"/>
          <w:sz w:val="24"/>
          <w:szCs w:val="24"/>
        </w:rPr>
        <w:t>0</w:t>
      </w:r>
      <w:r>
        <w:rPr>
          <w:rFonts w:hint="eastAsia" w:ascii="宋体" w:hAnsi="宋体" w:eastAsia="宋体" w:cs="宋体"/>
          <w:spacing w:val="-1"/>
          <w:w w:val="100"/>
          <w:sz w:val="24"/>
          <w:szCs w:val="24"/>
        </w:rPr>
        <w:t>—晚</w:t>
      </w:r>
      <w:r>
        <w:rPr>
          <w:rFonts w:hint="eastAsia" w:ascii="宋体" w:hAnsi="宋体" w:eastAsia="宋体" w:cs="宋体"/>
          <w:spacing w:val="-7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w w:val="100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2"/>
          <w:w w:val="100"/>
          <w:sz w:val="24"/>
          <w:szCs w:val="24"/>
        </w:rPr>
        <w:t>1:</w:t>
      </w:r>
      <w:r>
        <w:rPr>
          <w:rFonts w:hint="eastAsia" w:ascii="宋体" w:hAnsi="宋体" w:eastAsia="宋体" w:cs="宋体"/>
          <w:spacing w:val="1"/>
          <w:w w:val="100"/>
          <w:sz w:val="24"/>
          <w:szCs w:val="24"/>
        </w:rPr>
        <w:t>0</w:t>
      </w:r>
      <w:r>
        <w:rPr>
          <w:rFonts w:hint="eastAsia" w:ascii="宋体" w:hAnsi="宋体" w:eastAsia="宋体" w:cs="宋体"/>
          <w:spacing w:val="-2"/>
          <w:w w:val="100"/>
          <w:sz w:val="24"/>
          <w:szCs w:val="24"/>
        </w:rPr>
        <w:t>0</w:t>
      </w:r>
      <w:r>
        <w:rPr>
          <w:rFonts w:hint="eastAsia" w:ascii="宋体" w:hAnsi="宋体" w:eastAsia="宋体" w:cs="宋体"/>
          <w:spacing w:val="-142"/>
          <w:w w:val="100"/>
          <w:sz w:val="24"/>
          <w:szCs w:val="24"/>
        </w:rPr>
        <w:t>）</w:t>
      </w:r>
      <w:r>
        <w:rPr>
          <w:rFonts w:hint="eastAsia" w:ascii="宋体" w:hAnsi="宋体" w:eastAsia="宋体" w:cs="宋体"/>
          <w:w w:val="100"/>
          <w:sz w:val="24"/>
          <w:szCs w:val="24"/>
          <w:lang w:eastAsia="zh-CN"/>
        </w:rPr>
        <w:t>）</w:t>
      </w:r>
    </w:p>
    <w:p w14:paraId="487B7A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480" w:lineRule="exact"/>
        <w:ind w:left="67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2、公厕管理员上班时间为：早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:00-晚 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:00</w:t>
      </w:r>
    </w:p>
    <w:p w14:paraId="66F741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480" w:lineRule="exact"/>
        <w:ind w:left="676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1"/>
          <w:w w:val="100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-2"/>
          <w:w w:val="100"/>
          <w:sz w:val="24"/>
          <w:szCs w:val="24"/>
        </w:rPr>
        <w:t>夏令时</w:t>
      </w:r>
      <w:r>
        <w:rPr>
          <w:rFonts w:hint="eastAsia" w:ascii="宋体" w:hAnsi="宋体" w:eastAsia="宋体" w:cs="宋体"/>
          <w:spacing w:val="-7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w w:val="100"/>
          <w:sz w:val="24"/>
          <w:szCs w:val="24"/>
        </w:rPr>
        <w:t>5</w:t>
      </w:r>
      <w:r>
        <w:rPr>
          <w:rFonts w:hint="eastAsia" w:ascii="宋体" w:hAnsi="宋体" w:eastAsia="宋体" w:cs="宋体"/>
          <w:spacing w:val="-7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w w:val="100"/>
          <w:sz w:val="24"/>
          <w:szCs w:val="24"/>
        </w:rPr>
        <w:t>月-9</w:t>
      </w:r>
      <w:r>
        <w:rPr>
          <w:rFonts w:hint="eastAsia" w:ascii="宋体" w:hAnsi="宋体" w:eastAsia="宋体" w:cs="宋体"/>
          <w:spacing w:val="-72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"/>
          <w:w w:val="100"/>
          <w:sz w:val="24"/>
          <w:szCs w:val="24"/>
        </w:rPr>
        <w:t>月为早</w:t>
      </w:r>
      <w:r>
        <w:rPr>
          <w:rFonts w:hint="eastAsia" w:ascii="宋体" w:hAnsi="宋体" w:eastAsia="宋体" w:cs="宋体"/>
          <w:spacing w:val="-71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pacing w:val="-2"/>
          <w:w w:val="100"/>
          <w:sz w:val="24"/>
          <w:szCs w:val="24"/>
        </w:rPr>
        <w:t>:00</w:t>
      </w:r>
      <w:r>
        <w:rPr>
          <w:rFonts w:hint="eastAsia" w:ascii="宋体" w:hAnsi="宋体" w:eastAsia="宋体" w:cs="宋体"/>
          <w:spacing w:val="-1"/>
          <w:w w:val="100"/>
          <w:sz w:val="24"/>
          <w:szCs w:val="24"/>
        </w:rPr>
        <w:t>—晚</w:t>
      </w:r>
      <w:r>
        <w:rPr>
          <w:rFonts w:hint="eastAsia" w:ascii="宋体" w:hAnsi="宋体" w:eastAsia="宋体" w:cs="宋体"/>
          <w:spacing w:val="-7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"/>
          <w:w w:val="100"/>
          <w:sz w:val="24"/>
          <w:szCs w:val="24"/>
        </w:rPr>
        <w:t>2</w:t>
      </w:r>
      <w:r>
        <w:rPr>
          <w:rFonts w:hint="eastAsia" w:ascii="宋体" w:hAnsi="宋体" w:eastAsia="宋体" w:cs="宋体"/>
          <w:spacing w:val="-2"/>
          <w:w w:val="100"/>
          <w:sz w:val="24"/>
          <w:szCs w:val="24"/>
        </w:rPr>
        <w:t>3:</w:t>
      </w:r>
      <w:r>
        <w:rPr>
          <w:rFonts w:hint="eastAsia" w:ascii="宋体" w:hAnsi="宋体" w:eastAsia="宋体" w:cs="宋体"/>
          <w:spacing w:val="1"/>
          <w:w w:val="100"/>
          <w:sz w:val="24"/>
          <w:szCs w:val="24"/>
        </w:rPr>
        <w:t>0</w:t>
      </w:r>
      <w:r>
        <w:rPr>
          <w:rFonts w:hint="eastAsia" w:ascii="宋体" w:hAnsi="宋体" w:eastAsia="宋体" w:cs="宋体"/>
          <w:spacing w:val="-2"/>
          <w:w w:val="100"/>
          <w:sz w:val="24"/>
          <w:szCs w:val="24"/>
        </w:rPr>
        <w:t>0</w:t>
      </w:r>
      <w:r>
        <w:rPr>
          <w:rFonts w:hint="eastAsia" w:ascii="宋体" w:hAnsi="宋体" w:eastAsia="宋体" w:cs="宋体"/>
          <w:spacing w:val="-142"/>
          <w:w w:val="100"/>
          <w:sz w:val="24"/>
          <w:szCs w:val="24"/>
        </w:rPr>
        <w:t>）</w:t>
      </w:r>
    </w:p>
    <w:p w14:paraId="451442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480" w:lineRule="exact"/>
        <w:ind w:left="676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3、夜班值守人员上班时间为：晚上 20:00—早 8:00。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5946A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480" w:lineRule="exact"/>
        <w:ind w:left="117" w:firstLine="559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4、所有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岗位</w:t>
      </w:r>
      <w:r>
        <w:rPr>
          <w:rFonts w:hint="eastAsia" w:ascii="宋体" w:hAnsi="宋体" w:eastAsia="宋体" w:cs="宋体"/>
          <w:sz w:val="24"/>
          <w:szCs w:val="24"/>
        </w:rPr>
        <w:t>全年 365 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上岗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D6917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480" w:lineRule="exact"/>
        <w:ind w:left="67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w w:val="95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w w:val="95"/>
          <w:sz w:val="24"/>
          <w:szCs w:val="24"/>
        </w:rPr>
        <w:t>、</w:t>
      </w:r>
      <w:r>
        <w:rPr>
          <w:rFonts w:hint="eastAsia" w:ascii="宋体" w:hAnsi="宋体" w:eastAsia="宋体" w:cs="宋体"/>
          <w:w w:val="95"/>
          <w:sz w:val="24"/>
          <w:szCs w:val="24"/>
          <w:lang w:val="en-US" w:eastAsia="zh-CN"/>
        </w:rPr>
        <w:t>劳务</w:t>
      </w:r>
      <w:r>
        <w:rPr>
          <w:rFonts w:hint="eastAsia" w:ascii="宋体" w:hAnsi="宋体" w:eastAsia="宋体" w:cs="宋体"/>
          <w:w w:val="95"/>
          <w:sz w:val="24"/>
          <w:szCs w:val="24"/>
        </w:rPr>
        <w:t>费包含内容：</w:t>
      </w:r>
    </w:p>
    <w:p w14:paraId="0801CE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 w:line="480" w:lineRule="exact"/>
        <w:ind w:left="117" w:right="54" w:firstLine="559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人员</w:t>
      </w:r>
      <w:r>
        <w:rPr>
          <w:rFonts w:hint="eastAsia" w:ascii="宋体" w:hAnsi="宋体" w:eastAsia="宋体" w:cs="宋体"/>
          <w:sz w:val="24"/>
          <w:szCs w:val="24"/>
        </w:rPr>
        <w:t>工资、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工具</w:t>
      </w:r>
      <w:r>
        <w:rPr>
          <w:rFonts w:hint="eastAsia" w:ascii="宋体" w:hAnsi="宋体" w:eastAsia="宋体" w:cs="宋体"/>
          <w:sz w:val="24"/>
          <w:szCs w:val="24"/>
        </w:rPr>
        <w:t>耗材、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工伤和意外</w:t>
      </w:r>
      <w:r>
        <w:rPr>
          <w:rFonts w:hint="eastAsia" w:ascii="宋体" w:hAnsi="宋体" w:eastAsia="宋体" w:cs="宋体"/>
          <w:sz w:val="24"/>
          <w:szCs w:val="24"/>
        </w:rPr>
        <w:t>保险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费、劳动保护用品、</w:t>
      </w:r>
      <w:r>
        <w:rPr>
          <w:rFonts w:hint="eastAsia" w:ascii="宋体" w:hAnsi="宋体" w:eastAsia="宋体" w:cs="宋体"/>
          <w:sz w:val="24"/>
          <w:szCs w:val="24"/>
        </w:rPr>
        <w:t>节假日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加班及福利慰问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劳务服务</w:t>
      </w:r>
      <w:r>
        <w:rPr>
          <w:rFonts w:hint="eastAsia" w:ascii="宋体" w:hAnsi="宋体" w:eastAsia="宋体" w:cs="宋体"/>
          <w:sz w:val="24"/>
          <w:szCs w:val="24"/>
        </w:rPr>
        <w:t>费、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增值税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42A47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480" w:lineRule="exact"/>
        <w:ind w:left="676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w w:val="95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w w:val="95"/>
          <w:sz w:val="24"/>
          <w:szCs w:val="24"/>
        </w:rPr>
        <w:t>、执法局负责配备：</w:t>
      </w:r>
    </w:p>
    <w:p w14:paraId="3F9421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67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1、各广场大垃圾桶、垃圾清运车。</w:t>
      </w:r>
    </w:p>
    <w:p w14:paraId="1D2478A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675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广场清洁工及夜班执勤</w:t>
      </w:r>
      <w:r>
        <w:rPr>
          <w:rFonts w:hint="eastAsia" w:ascii="宋体" w:hAnsi="宋体" w:eastAsia="宋体" w:cs="宋体"/>
          <w:sz w:val="24"/>
          <w:szCs w:val="24"/>
        </w:rPr>
        <w:t>休息室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1AE49A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80" w:lineRule="exact"/>
        <w:ind w:left="675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3、清扫</w:t>
      </w:r>
      <w:r>
        <w:rPr>
          <w:rFonts w:hint="eastAsia" w:ascii="宋体" w:hAnsi="宋体" w:eastAsia="宋体" w:cs="宋体"/>
          <w:sz w:val="24"/>
          <w:szCs w:val="24"/>
        </w:rPr>
        <w:t>工具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耗材及清洁剂</w:t>
      </w:r>
      <w:r>
        <w:rPr>
          <w:rFonts w:hint="eastAsia" w:ascii="宋体" w:hAnsi="宋体" w:eastAsia="宋体" w:cs="宋体"/>
          <w:sz w:val="24"/>
          <w:szCs w:val="24"/>
        </w:rPr>
        <w:t>储物间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8D69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4、清扫车辆停放库房及适配充电电源</w:t>
      </w:r>
      <w:r>
        <w:rPr>
          <w:rFonts w:hint="eastAsia" w:ascii="宋体" w:hAnsi="宋体" w:eastAsia="宋体" w:cs="宋体"/>
          <w:sz w:val="24"/>
          <w:szCs w:val="24"/>
        </w:rPr>
        <w:t xml:space="preserve">。 </w:t>
      </w:r>
    </w:p>
    <w:p w14:paraId="34F278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4C203"/>
    <w:multiLevelType w:val="multilevel"/>
    <w:tmpl w:val="5DE4C203"/>
    <w:lvl w:ilvl="0" w:tentative="0">
      <w:start w:val="1"/>
      <w:numFmt w:val="decimal"/>
      <w:lvlText w:val="%1"/>
      <w:lvlJc w:val="left"/>
      <w:pPr>
        <w:ind w:left="117" w:hanging="423"/>
        <w:jc w:val="left"/>
      </w:pPr>
      <w:rPr>
        <w:rFonts w:hint="default"/>
      </w:rPr>
    </w:lvl>
    <w:lvl w:ilvl="1" w:tentative="0">
      <w:start w:val="1"/>
      <w:numFmt w:val="decimal"/>
      <w:lvlText w:val="%1-%2"/>
      <w:lvlJc w:val="left"/>
      <w:pPr>
        <w:ind w:left="117" w:hanging="423"/>
        <w:jc w:val="left"/>
      </w:pPr>
      <w:rPr>
        <w:rFonts w:hint="default" w:ascii="宋体" w:hAnsi="宋体" w:eastAsia="宋体" w:cs="宋体"/>
        <w:spacing w:val="-2"/>
        <w:w w:val="100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2121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122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22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12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124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124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125" w:hanging="423"/>
      </w:pPr>
      <w:rPr>
        <w:rFonts w:hint="default"/>
      </w:rPr>
    </w:lvl>
  </w:abstractNum>
  <w:abstractNum w:abstractNumId="1">
    <w:nsid w:val="5DE4C20E"/>
    <w:multiLevelType w:val="multilevel"/>
    <w:tmpl w:val="5DE4C20E"/>
    <w:lvl w:ilvl="0" w:tentative="0">
      <w:start w:val="2"/>
      <w:numFmt w:val="decimal"/>
      <w:lvlText w:val="%1"/>
      <w:lvlJc w:val="left"/>
      <w:pPr>
        <w:ind w:left="117" w:hanging="423"/>
        <w:jc w:val="left"/>
      </w:pPr>
      <w:rPr>
        <w:rFonts w:hint="default"/>
      </w:rPr>
    </w:lvl>
    <w:lvl w:ilvl="1" w:tentative="0">
      <w:start w:val="1"/>
      <w:numFmt w:val="decimal"/>
      <w:lvlText w:val="%1-%2"/>
      <w:lvlJc w:val="left"/>
      <w:pPr>
        <w:ind w:left="117" w:hanging="423"/>
        <w:jc w:val="left"/>
      </w:pPr>
      <w:rPr>
        <w:rFonts w:hint="default" w:ascii="宋体" w:hAnsi="宋体" w:eastAsia="宋体" w:cs="宋体"/>
        <w:spacing w:val="-2"/>
        <w:w w:val="100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2121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122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22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123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124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124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125" w:hanging="423"/>
      </w:pPr>
      <w:rPr>
        <w:rFonts w:hint="default"/>
      </w:rPr>
    </w:lvl>
  </w:abstractNum>
  <w:abstractNum w:abstractNumId="2">
    <w:nsid w:val="5DE4C219"/>
    <w:multiLevelType w:val="multilevel"/>
    <w:tmpl w:val="5DE4C219"/>
    <w:lvl w:ilvl="0" w:tentative="0">
      <w:start w:val="3"/>
      <w:numFmt w:val="decimal"/>
      <w:lvlText w:val="%1"/>
      <w:lvlJc w:val="left"/>
      <w:pPr>
        <w:ind w:left="1099" w:hanging="423"/>
        <w:jc w:val="left"/>
      </w:pPr>
      <w:rPr>
        <w:rFonts w:hint="default"/>
      </w:rPr>
    </w:lvl>
    <w:lvl w:ilvl="1" w:tentative="0">
      <w:start w:val="1"/>
      <w:numFmt w:val="decimal"/>
      <w:lvlText w:val="%1-%2"/>
      <w:lvlJc w:val="left"/>
      <w:pPr>
        <w:ind w:left="117" w:hanging="423"/>
        <w:jc w:val="left"/>
      </w:pPr>
      <w:rPr>
        <w:rFonts w:hint="default" w:ascii="宋体" w:hAnsi="宋体" w:eastAsia="宋体" w:cs="宋体"/>
        <w:spacing w:val="-2"/>
        <w:w w:val="100"/>
        <w:sz w:val="24"/>
        <w:szCs w:val="24"/>
      </w:rPr>
    </w:lvl>
    <w:lvl w:ilvl="2" w:tentative="0">
      <w:start w:val="0"/>
      <w:numFmt w:val="bullet"/>
      <w:lvlText w:val="•"/>
      <w:lvlJc w:val="left"/>
      <w:pPr>
        <w:ind w:left="2091" w:hanging="423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083" w:hanging="423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75" w:hanging="423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67" w:hanging="423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6059" w:hanging="423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7051" w:hanging="423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8043" w:hanging="423"/>
      </w:pPr>
      <w:rPr>
        <w:rFonts w:hint="default"/>
      </w:rPr>
    </w:lvl>
  </w:abstractNum>
  <w:abstractNum w:abstractNumId="3">
    <w:nsid w:val="7EF3B269"/>
    <w:multiLevelType w:val="singleLevel"/>
    <w:tmpl w:val="7EF3B2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YWQ3ZGNlNWMxYjY4NGRmMGUwOWI2MzUwYTNlMTIifQ=="/>
  </w:docVars>
  <w:rsids>
    <w:rsidRoot w:val="00000000"/>
    <w:rsid w:val="015F37C2"/>
    <w:rsid w:val="7051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Tahoma" w:hAnsi="Tahoma"/>
      <w:b/>
      <w:spacing w:val="20"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  <w:rPr>
      <w:rFonts w:ascii="Tahoma" w:hAnsi="Tahoma"/>
      <w:sz w:val="21"/>
      <w:szCs w:val="24"/>
    </w:rPr>
  </w:style>
  <w:style w:type="paragraph" w:customStyle="1" w:styleId="6">
    <w:name w:val="List Paragraph"/>
    <w:basedOn w:val="1"/>
    <w:qFormat/>
    <w:uiPriority w:val="1"/>
    <w:pPr>
      <w:spacing w:before="94"/>
      <w:ind w:left="117" w:firstLine="55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1620</Words>
  <Characters>1701</Characters>
  <Lines>0</Lines>
  <Paragraphs>0</Paragraphs>
  <TotalTime>1</TotalTime>
  <ScaleCrop>false</ScaleCrop>
  <LinksUpToDate>false</LinksUpToDate>
  <CharactersWithSpaces>1739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2024-09-30T04:06:00Z</dcterms:created>
  <dc:creator>Administrator</dc:creator>
  <cp:lastModifiedBy>1553155126</cp:lastModifiedBy>
  <dcterms:modified xsi:type="dcterms:W3CDTF">2024-09-30T04:57:53Z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4DE02165A2F14FF29C0271867C4C2630_12</vt:lpwstr>
  </property>
</Properties>
</file>