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A23CD5">
      <w:pPr>
        <w:jc w:val="center"/>
      </w:pPr>
      <w:r>
        <w:rPr>
          <w:rFonts w:hint="eastAsia"/>
          <w:b/>
          <w:bCs/>
          <w:sz w:val="24"/>
          <w:szCs w:val="32"/>
          <w:lang w:val="en-US" w:eastAsia="zh-CN"/>
        </w:rPr>
        <w:t>供应商根据本项目采购内容及评审办法</w:t>
      </w:r>
      <w:bookmarkStart w:id="0" w:name="_GoBack"/>
      <w:bookmarkEnd w:id="0"/>
      <w:r>
        <w:rPr>
          <w:rFonts w:hint="eastAsia"/>
          <w:b/>
          <w:bCs/>
          <w:sz w:val="24"/>
          <w:szCs w:val="32"/>
          <w:lang w:val="en-US" w:eastAsia="zh-CN"/>
        </w:rPr>
        <w:t>编写，格式自拟。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D5097D"/>
    <w:rsid w:val="4F4F7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2025-10-16T07:33:00Z</dcterms:created>
  <dc:creator>Administrator</dc:creator>
  <cp:lastModifiedBy>Queen €</cp:lastModifiedBy>
  <dcterms:modified xsi:type="dcterms:W3CDTF">2025-11-24T08:46:54Z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eyJoZGlkIjoiZDNlMGYyOTVhYjdlYzM1NTdhMmI1Mjk4NGRmMWI0NzIiLCJ1c2VySWQiOiI0NzQ4MzU5MjEifQ==</vt:lpwstr>
  </property>
  <property fmtid="{D5CDD505-2E9C-101B-9397-08002B2CF9AE}" pid="4" name="ICV">
    <vt:lpwstr>98F17A4A4B194813A6240E784D399693_12</vt:lpwstr>
  </property>
</Properties>
</file>