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-应急预案</w:t>
      </w:r>
      <w:bookmarkEnd w:id="0"/>
    </w:p>
    <w:p w14:paraId="55A40A9D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269D1"/>
    <w:rsid w:val="1B1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80B06B97138340DA8A87814761888DE5_11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