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F3001">
      <w:pPr>
        <w:widowControl/>
        <w:adjustRightInd w:val="0"/>
        <w:snapToGrid w:val="0"/>
        <w:spacing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b/>
          <w:sz w:val="30"/>
          <w:szCs w:val="30"/>
          <w:lang w:val="en-US" w:eastAsia="zh-CN"/>
        </w:rPr>
        <w:t>服务</w:t>
      </w:r>
      <w:r>
        <w:rPr>
          <w:rFonts w:hint="eastAsia" w:asciiTheme="minorEastAsia" w:hAnsiTheme="minorEastAsia" w:cstheme="minorEastAsia"/>
          <w:b/>
          <w:sz w:val="30"/>
          <w:szCs w:val="30"/>
        </w:rPr>
        <w:t>方案</w:t>
      </w:r>
    </w:p>
    <w:p w14:paraId="6F3AC7C2">
      <w:pPr>
        <w:kinsoku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详细服务</w:t>
      </w:r>
      <w:r>
        <w:rPr>
          <w:rFonts w:hint="eastAsia" w:ascii="宋体" w:hAnsi="宋体" w:eastAsia="宋体" w:cs="宋体"/>
          <w:bCs/>
          <w:sz w:val="24"/>
        </w:rPr>
        <w:t>方案可为文字性内容或图片等内容，各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sz w:val="24"/>
        </w:rPr>
        <w:t>应根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要求及《评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</w:rPr>
        <w:t>办法》内容编制，格式自拟</w:t>
      </w:r>
      <w:r>
        <w:rPr>
          <w:rFonts w:hint="eastAsia" w:ascii="宋体" w:hAnsi="宋体" w:cs="宋体"/>
          <w:bCs/>
          <w:sz w:val="24"/>
        </w:rPr>
        <w:t>。</w:t>
      </w:r>
    </w:p>
    <w:p w14:paraId="741563C1">
      <w:pPr>
        <w:pStyle w:val="2"/>
        <w:widowControl/>
        <w:spacing w:beforeAutospacing="0" w:afterAutospacing="0" w:line="360" w:lineRule="auto"/>
        <w:ind w:firstLine="480" w:firstLineChars="200"/>
        <w:textAlignment w:val="baseline"/>
      </w:pPr>
      <w:r>
        <w:rPr>
          <w:rFonts w:hint="eastAsia" w:ascii="宋体" w:hAnsi="宋体" w:eastAsia="宋体" w:cs="宋体"/>
        </w:rPr>
        <w:t>注意：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</w:rPr>
        <w:t>应确保上述证明文件的真实性、有效性及合法性，否则，由此引起的任何责任都由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</w:rPr>
        <w:t>自行承担</w:t>
      </w:r>
      <w:r>
        <w:rPr>
          <w:rFonts w:hint="eastAsia" w:ascii="宋体" w:hAnsi="宋体" w:eastAsia="宋体" w:cs="宋体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44F7E"/>
    <w:rsid w:val="22D44F7E"/>
    <w:rsid w:val="352A5623"/>
    <w:rsid w:val="4F132657"/>
    <w:rsid w:val="6AB6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2025-07-10T02:30:00Z</dcterms:created>
  <dc:creator>超级刀刀贼</dc:creator>
  <cp:lastModifiedBy>超级刀刀贼</cp:lastModifiedBy>
  <dcterms:modified xsi:type="dcterms:W3CDTF">2025-10-11T09:25:55Z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8CF057DC7F8F4F179E653004772CDC61_11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