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1377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360" w:lineRule="auto"/>
        <w:jc w:val="center"/>
        <w:rPr>
          <w:rFonts w:hint="eastAsia" w:ascii="宋体" w:hAnsi="宋体" w:eastAsia="宋体" w:cs="宋体"/>
          <w:color w:val="auto"/>
        </w:rPr>
      </w:pPr>
      <w:bookmarkStart w:id="0" w:name="_Toc30889"/>
      <w:r>
        <w:rPr>
          <w:rFonts w:hint="eastAsia" w:ascii="宋体" w:hAnsi="宋体" w:eastAsia="宋体" w:cs="宋体"/>
          <w:color w:val="auto"/>
          <w:lang w:eastAsia="zh-CN"/>
        </w:rPr>
        <w:t>产品</w:t>
      </w:r>
      <w:r>
        <w:rPr>
          <w:rFonts w:hint="eastAsia" w:ascii="宋体" w:hAnsi="宋体" w:eastAsia="宋体" w:cs="宋体"/>
          <w:color w:val="auto"/>
        </w:rPr>
        <w:t>技术参数表</w:t>
      </w:r>
      <w:bookmarkEnd w:id="0"/>
    </w:p>
    <w:tbl>
      <w:tblPr>
        <w:tblStyle w:val="3"/>
        <w:tblW w:w="786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2122"/>
        <w:gridCol w:w="2374"/>
        <w:gridCol w:w="2259"/>
      </w:tblGrid>
      <w:tr w14:paraId="2B38F7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1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5B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序号</w:t>
            </w:r>
          </w:p>
        </w:tc>
        <w:tc>
          <w:tcPr>
            <w:tcW w:w="21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D0FA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产品名称</w:t>
            </w: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148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招标文件</w:t>
            </w:r>
            <w:r>
              <w:rPr>
                <w:rFonts w:hint="eastAsia" w:ascii="宋体" w:hAnsi="宋体" w:cs="宋体"/>
                <w:b/>
                <w:color w:val="auto"/>
                <w:lang w:eastAsia="zh-CN"/>
              </w:rPr>
              <w:t>要</w:t>
            </w:r>
            <w:r>
              <w:rPr>
                <w:rFonts w:hint="eastAsia" w:ascii="宋体" w:hAnsi="宋体" w:eastAsia="宋体" w:cs="宋体"/>
                <w:b/>
                <w:color w:val="auto"/>
              </w:rPr>
              <w:t>求</w:t>
            </w: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55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color w:val="auto"/>
              </w:rPr>
              <w:t>投标产品技术参数</w:t>
            </w:r>
          </w:p>
        </w:tc>
      </w:tr>
      <w:tr w14:paraId="1085E7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1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FB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</w:p>
        </w:tc>
        <w:tc>
          <w:tcPr>
            <w:tcW w:w="21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3C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97A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225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auto"/>
              </w:rPr>
            </w:pPr>
          </w:p>
        </w:tc>
      </w:tr>
      <w:tr w14:paraId="7C9C85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10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72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300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9B9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D7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7FD2D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1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CB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893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2EB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B58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AD439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10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D4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12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210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7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125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2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BE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65F61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注：1.以上表格格式行、列可增减。</w:t>
      </w:r>
    </w:p>
    <w:p w14:paraId="1C293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2.投标人根据采购项目的全部技术参数逐条填写此表，并按招标文件要求提供相应的证明材料。</w:t>
      </w:r>
    </w:p>
    <w:p w14:paraId="63A05B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3.投标人响应产品的制造商家、规格型号、数量进行在此表中明确响应，否则视为未实质性响应本项目。</w:t>
      </w:r>
    </w:p>
    <w:p w14:paraId="33E826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</w:rPr>
      </w:pPr>
    </w:p>
    <w:p w14:paraId="77AC3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供  应  商</w:t>
      </w:r>
      <w:r>
        <w:rPr>
          <w:rFonts w:hint="eastAsia" w:ascii="宋体" w:hAnsi="宋体" w:eastAsia="宋体" w:cs="宋体"/>
          <w:color w:val="auto"/>
          <w:sz w:val="24"/>
        </w:rPr>
        <w:t>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auto"/>
          <w:sz w:val="24"/>
        </w:rPr>
        <w:t>（盖单位章）</w:t>
      </w:r>
    </w:p>
    <w:p w14:paraId="53A01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</w:t>
      </w:r>
    </w:p>
    <w:p w14:paraId="47C0D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或其授权代理人：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</w:rPr>
        <w:t>（签字或盖章）</w:t>
      </w:r>
    </w:p>
    <w:p w14:paraId="1D301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480" w:firstLine="1680" w:firstLineChars="700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</w:t>
      </w:r>
    </w:p>
    <w:p w14:paraId="7760C2D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A773A6"/>
    <w:rsid w:val="7C62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216</Characters>
  <Lines>0</Lines>
  <Paragraphs>0</Paragraphs>
  <TotalTime>3</TotalTime>
  <ScaleCrop>false</ScaleCrop>
  <LinksUpToDate>false</LinksUpToDate>
  <CharactersWithSpaces>290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2025-11-28T02:04:00Z</dcterms:created>
  <dc:creator>Administrator</dc:creator>
  <cp:lastModifiedBy>Administrator</cp:lastModifiedBy>
  <dcterms:modified xsi:type="dcterms:W3CDTF">2025-11-28T02:40:58Z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eyJoZGlkIjoiZjQ3YTNiZDE4YTVlMjM1OTM3NzJhZDZmMWVjZjliMGMiLCJ1c2VySWQiOiI3MTE1Nzg2OTEifQ==</vt:lpwstr>
  </property>
  <property fmtid="{D5CDD505-2E9C-101B-9397-08002B2CF9AE}" pid="4" name="ICV">
    <vt:lpwstr>2778E83716504F35A70A62F4DEBFEAA9_12</vt:lpwstr>
  </property>
</Properties>
</file>