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2BA3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1E5E9D3C">
      <w:pPr>
        <w:pStyle w:val="2"/>
        <w:rPr>
          <w:b/>
          <w:bCs/>
          <w:sz w:val="24"/>
          <w:szCs w:val="24"/>
        </w:rPr>
      </w:pPr>
    </w:p>
    <w:p w14:paraId="7EEF6B5A">
      <w:pPr>
        <w:pStyle w:val="2"/>
        <w:numPr>
          <w:ilvl w:val="0"/>
          <w:numId w:val="0"/>
        </w:num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投标人</w:t>
      </w:r>
      <w:r>
        <w:rPr>
          <w:rFonts w:hint="eastAsia"/>
          <w:b/>
          <w:bCs/>
          <w:sz w:val="24"/>
          <w:szCs w:val="24"/>
        </w:rPr>
        <w:t>按招标文件要求，</w:t>
      </w: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</w:t>
      </w:r>
      <w:bookmarkStart w:id="0" w:name="_GoBack"/>
      <w:bookmarkEnd w:id="0"/>
    </w:p>
    <w:p w14:paraId="41F65F0B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559B6"/>
    <w:rsid w:val="00521801"/>
    <w:rsid w:val="052156A2"/>
    <w:rsid w:val="38271EB6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司亚萍</cp:lastModifiedBy>
  <dcterms:modified xsi:type="dcterms:W3CDTF">2025-09-30T03:17:10Z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eyJoZGlkIjoiNzEwMmNkYzhiMjhhZGIxZDcwYjY0YWI1ODIzMmQ1NjkiLCJ1c2VySWQiOiIyNzA4MTM3NzQifQ==</vt:lpwstr>
  </property>
  <property fmtid="{D5CDD505-2E9C-101B-9397-08002B2CF9AE}" pid="4" name="ICV">
    <vt:lpwstr>F711A1D4A1E342FB86FBAA74817B4D4F_12</vt:lpwstr>
  </property>
</Properties>
</file>