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6BAD59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</w:p>
    <w:p w14:paraId="46F7E971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</w:p>
    <w:p w14:paraId="3BB7AE1C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施工方案</w:t>
      </w:r>
    </w:p>
    <w:p w14:paraId="1977D477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</w:p>
    <w:p w14:paraId="048E3905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</w:p>
    <w:p w14:paraId="61AEC923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</w:p>
    <w:p w14:paraId="77858AAE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按照评分办法自行提供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052F1"/>
    <w:rsid w:val="1920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2025-10-22T03:26:00Z</dcterms:created>
  <dc:creator>89757</dc:creator>
  <cp:lastModifiedBy>89757</cp:lastModifiedBy>
  <dcterms:modified xsi:type="dcterms:W3CDTF">2025-10-22T03:26:42Z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09163A4AB51B49F6806024F8ABB76830_11</vt:lpwstr>
  </property>
  <property fmtid="{D5CDD505-2E9C-101B-9397-08002B2CF9AE}" pid="4" name="KSOTemplateDocerSaveRecord">
    <vt:lpwstr>eyJoZGlkIjoiMDQ0MWZhMTJlM2RiZjc0MDE2MjBmODc2Nzc1YzBlMGYiLCJ1c2VySWQiOiIxNzI2MDA5NDg2In0=</vt:lpwstr>
  </property>
</Properties>
</file>