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BFC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供应商资格要求</w:t>
      </w:r>
    </w:p>
    <w:p w14:paraId="2DD5F93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ascii="宋体" w:hAnsi="宋体" w:eastAsia="宋体" w:cs="宋体"/>
          <w:sz w:val="24"/>
          <w:szCs w:val="24"/>
        </w:rPr>
        <w:t>具有独立承担民事责任能力的法人、其他组织或自然人，提供合法有效年报合格的统一社会信用代码营业执照或事业单位法人证书等国家规定的相关证明，自然人参与的提供其身份证明</w:t>
      </w:r>
      <w:r>
        <w:rPr>
          <w:rFonts w:hint="eastAsia" w:ascii="宋体" w:hAnsi="宋体" w:eastAsia="宋体" w:cs="宋体"/>
          <w:color w:val="auto"/>
          <w:sz w:val="24"/>
          <w:szCs w:val="24"/>
          <w:highlight w:val="none"/>
          <w:lang w:val="en-US" w:eastAsia="zh-CN"/>
        </w:rPr>
        <w:t>；</w:t>
      </w:r>
    </w:p>
    <w:p w14:paraId="75C474F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ascii="宋体" w:hAnsi="宋体" w:eastAsia="宋体" w:cs="宋体"/>
          <w:sz w:val="24"/>
          <w:szCs w:val="24"/>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p w14:paraId="17DD94A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ascii="宋体" w:hAnsi="宋体" w:eastAsia="宋体" w:cs="宋体"/>
          <w:sz w:val="24"/>
          <w:szCs w:val="24"/>
        </w:rPr>
        <w:t>提供2025年</w:t>
      </w:r>
      <w:r>
        <w:rPr>
          <w:rFonts w:hint="eastAsia" w:ascii="宋体" w:hAnsi="宋体" w:eastAsia="宋体" w:cs="宋体"/>
          <w:sz w:val="24"/>
          <w:szCs w:val="24"/>
          <w:lang w:val="en-US" w:eastAsia="zh-CN"/>
        </w:rPr>
        <w:t>已</w:t>
      </w:r>
      <w:r>
        <w:rPr>
          <w:rFonts w:ascii="宋体" w:hAnsi="宋体" w:eastAsia="宋体" w:cs="宋体"/>
          <w:sz w:val="24"/>
          <w:szCs w:val="24"/>
        </w:rPr>
        <w:t>缴纳的至少3个月的纳税证明（银行缴费凭证）或完税证明，依法免税的单位应提供相关证明材料；</w:t>
      </w:r>
    </w:p>
    <w:p w14:paraId="6F2FBCB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ascii="宋体" w:hAnsi="宋体" w:eastAsia="宋体" w:cs="宋体"/>
          <w:sz w:val="24"/>
          <w:szCs w:val="24"/>
        </w:rPr>
        <w:t>提供2025年已缴存的至少3个月的社会养老保障资金银行缴费单据或社保机构开具的社会养老保险参保缴费情况证明，依法不需要缴纳社会保障资金的单位应提供相关证明材料；</w:t>
      </w:r>
    </w:p>
    <w:p w14:paraId="04B97A9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参加本次政府采购活动近三年内在经营活动中无重大违法记录的书面声明</w:t>
      </w:r>
      <w:r>
        <w:rPr>
          <w:rFonts w:ascii="宋体" w:hAnsi="宋体" w:eastAsia="宋体" w:cs="宋体"/>
          <w:sz w:val="24"/>
          <w:szCs w:val="24"/>
        </w:rPr>
        <w:t>；</w:t>
      </w:r>
    </w:p>
    <w:p w14:paraId="7D1010D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法定代表人参加投标只须提供法定代表人身份证明书（附法定代表人身份证复印件</w:t>
      </w:r>
      <w:r>
        <w:rPr>
          <w:rFonts w:hint="eastAsia" w:ascii="宋体" w:hAnsi="宋体" w:cs="宋体"/>
          <w:sz w:val="24"/>
          <w:szCs w:val="24"/>
          <w:lang w:val="en-US" w:eastAsia="zh-CN"/>
        </w:rPr>
        <w:t>或扫描件</w:t>
      </w:r>
      <w:r>
        <w:rPr>
          <w:rFonts w:hint="eastAsia" w:ascii="宋体" w:hAnsi="宋体" w:eastAsia="宋体" w:cs="宋体"/>
          <w:sz w:val="24"/>
          <w:szCs w:val="24"/>
          <w:lang w:val="en-US" w:eastAsia="zh-CN"/>
        </w:rPr>
        <w:t>）；被授权人参加投标只须提供法定代表人授权委托书（附法定代表人、被授权人身份证复印件</w:t>
      </w:r>
      <w:r>
        <w:rPr>
          <w:rFonts w:hint="eastAsia" w:ascii="宋体" w:hAnsi="宋体" w:cs="宋体"/>
          <w:sz w:val="24"/>
          <w:szCs w:val="24"/>
          <w:lang w:val="en-US" w:eastAsia="zh-CN"/>
        </w:rPr>
        <w:t>或扫描件</w:t>
      </w:r>
      <w:r>
        <w:rPr>
          <w:rFonts w:hint="eastAsia" w:ascii="宋体" w:hAnsi="宋体" w:eastAsia="宋体" w:cs="宋体"/>
          <w:sz w:val="24"/>
          <w:szCs w:val="24"/>
          <w:lang w:val="en-US" w:eastAsia="zh-CN"/>
        </w:rPr>
        <w:t>）</w:t>
      </w:r>
      <w:r>
        <w:rPr>
          <w:rFonts w:hint="eastAsia" w:ascii="宋体" w:hAnsi="宋体" w:eastAsia="宋体" w:cs="宋体"/>
          <w:color w:val="auto"/>
          <w:sz w:val="24"/>
          <w:szCs w:val="24"/>
          <w:highlight w:val="none"/>
          <w:lang w:val="en-US" w:eastAsia="zh-CN"/>
        </w:rPr>
        <w:t>；</w:t>
      </w:r>
    </w:p>
    <w:p w14:paraId="1040C81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p w14:paraId="01AB4E2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（8）提供具有履行本合同所必需的设备和专业技术能力的说明及承诺书</w:t>
      </w:r>
      <w:r>
        <w:rPr>
          <w:rFonts w:hint="eastAsia" w:ascii="宋体" w:hAnsi="宋体" w:eastAsia="宋体" w:cs="宋体"/>
          <w:sz w:val="24"/>
          <w:szCs w:val="24"/>
          <w:lang w:val="en-US" w:eastAsia="zh-CN"/>
        </w:rPr>
        <w:t xml:space="preserve">； </w:t>
      </w:r>
    </w:p>
    <w:p w14:paraId="33296B8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lang w:val="en-US" w:eastAsia="zh-CN"/>
        </w:rPr>
        <w:t>（9）</w:t>
      </w:r>
      <w:r>
        <w:rPr>
          <w:rFonts w:ascii="宋体" w:hAnsi="宋体" w:eastAsia="宋体" w:cs="宋体"/>
          <w:sz w:val="24"/>
          <w:szCs w:val="24"/>
          <w:lang w:val="en-US" w:eastAsia="zh-CN"/>
        </w:rPr>
        <w:t>本项目不接受联合体磋商，单位负责人为同一人或者存在直接控股、管理关系的不同供应商，不得同时参加本项目磋商。</w:t>
      </w:r>
      <w:bookmarkStart w:id="2" w:name="_GoBack"/>
      <w:bookmarkEnd w:id="2"/>
      <w:r>
        <w:rPr>
          <w:rFonts w:ascii="宋体" w:hAnsi="宋体" w:eastAsia="宋体" w:cs="宋体"/>
          <w:sz w:val="24"/>
          <w:szCs w:val="24"/>
          <w:lang w:val="en-US" w:eastAsia="zh-CN"/>
        </w:rPr>
        <w:t xml:space="preserve"> </w:t>
      </w:r>
    </w:p>
    <w:p w14:paraId="7171A0B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p>
    <w:p w14:paraId="4D955874">
      <w:pPr>
        <w:keepNext w:val="0"/>
        <w:keepLines w:val="0"/>
        <w:pageBreakBefore w:val="0"/>
        <w:kinsoku/>
        <w:wordWrap/>
        <w:overflowPunct/>
        <w:topLinePunct w:val="0"/>
        <w:autoSpaceDE w:val="0"/>
        <w:autoSpaceDN/>
        <w:bidi w:val="0"/>
        <w:adjustRightInd/>
        <w:snapToGrid/>
        <w:spacing w:line="500" w:lineRule="exact"/>
        <w:ind w:firstLine="482" w:firstLineChars="200"/>
        <w:textAlignment w:val="auto"/>
        <w:rPr>
          <w:rFonts w:ascii="宋体" w:hAnsi="宋体"/>
          <w:sz w:val="24"/>
          <w:highlight w:val="none"/>
        </w:rPr>
      </w:pPr>
      <w:r>
        <w:rPr>
          <w:rFonts w:hint="eastAsia" w:ascii="宋体" w:hAnsi="宋体"/>
          <w:b/>
          <w:bCs/>
          <w:sz w:val="24"/>
          <w:highlight w:val="none"/>
        </w:rPr>
        <w:t>注：</w:t>
      </w:r>
      <w:r>
        <w:rPr>
          <w:rFonts w:hint="eastAsia" w:ascii="宋体" w:hAnsi="宋体"/>
          <w:b/>
          <w:bCs/>
          <w:sz w:val="24"/>
          <w:highlight w:val="none"/>
          <w:lang w:val="en-US" w:eastAsia="zh-CN"/>
        </w:rPr>
        <w:t>后</w:t>
      </w:r>
      <w:r>
        <w:rPr>
          <w:rFonts w:hint="eastAsia" w:ascii="宋体" w:hAnsi="宋体"/>
          <w:b/>
          <w:bCs/>
          <w:sz w:val="24"/>
          <w:highlight w:val="none"/>
        </w:rPr>
        <w:t>附以上</w:t>
      </w:r>
      <w:r>
        <w:rPr>
          <w:rFonts w:hint="eastAsia" w:ascii="宋体" w:hAnsi="宋体"/>
          <w:b/>
          <w:bCs/>
          <w:sz w:val="24"/>
          <w:highlight w:val="none"/>
          <w:lang w:val="en-US" w:eastAsia="zh-CN"/>
        </w:rPr>
        <w:t>资料</w:t>
      </w:r>
      <w:r>
        <w:rPr>
          <w:rFonts w:hint="eastAsia" w:ascii="宋体" w:hAnsi="宋体"/>
          <w:b/>
          <w:bCs/>
          <w:sz w:val="24"/>
          <w:highlight w:val="none"/>
        </w:rPr>
        <w:t>的复印件或扫描件并加盖公章。</w:t>
      </w:r>
    </w:p>
    <w:p w14:paraId="5D038C4E">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格式1：</w:t>
      </w:r>
    </w:p>
    <w:p w14:paraId="4FD5B899">
      <w:pPr>
        <w:pStyle w:val="11"/>
        <w:outlineLvl w:val="9"/>
        <w:rPr>
          <w:rFonts w:hint="eastAsia" w:hAnsi="宋体"/>
          <w:bCs/>
          <w:sz w:val="32"/>
          <w:szCs w:val="32"/>
          <w:highlight w:val="none"/>
        </w:rPr>
      </w:pPr>
      <w:r>
        <w:rPr>
          <w:rFonts w:hint="eastAsia" w:ascii="Calibri" w:hAnsi="Calibri" w:eastAsia="宋体" w:cs="Times New Roman"/>
          <w:b/>
          <w:bCs/>
          <w:kern w:val="2"/>
          <w:sz w:val="28"/>
          <w:szCs w:val="32"/>
          <w:highlight w:val="none"/>
          <w:lang w:val="en-US" w:eastAsia="zh-CN" w:bidi="ar-SA"/>
        </w:rPr>
        <w:t>法定代表人身份证明书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67"/>
        <w:gridCol w:w="2163"/>
        <w:gridCol w:w="184"/>
        <w:gridCol w:w="2163"/>
        <w:gridCol w:w="2167"/>
      </w:tblGrid>
      <w:tr w14:paraId="1DAF4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440" w:type="dxa"/>
            <w:gridSpan w:val="6"/>
            <w:noWrap w:val="0"/>
            <w:vAlign w:val="center"/>
          </w:tcPr>
          <w:p w14:paraId="6637D295">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致：</w:t>
            </w:r>
            <w:r>
              <w:rPr>
                <w:rFonts w:hint="eastAsia" w:ascii="宋体" w:hAnsi="宋体"/>
                <w:sz w:val="24"/>
                <w:highlight w:val="none"/>
                <w:u w:val="single"/>
              </w:rPr>
              <w:t xml:space="preserve">             </w:t>
            </w:r>
            <w:r>
              <w:rPr>
                <w:rFonts w:hint="eastAsia" w:ascii="宋体" w:hAnsi="宋体"/>
                <w:sz w:val="24"/>
                <w:highlight w:val="none"/>
              </w:rPr>
              <w:t>（采购人名称）</w:t>
            </w:r>
          </w:p>
        </w:tc>
      </w:tr>
      <w:tr w14:paraId="35155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596" w:type="dxa"/>
            <w:vMerge w:val="restart"/>
            <w:noWrap w:val="0"/>
            <w:vAlign w:val="center"/>
          </w:tcPr>
          <w:p w14:paraId="70995654">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企</w:t>
            </w:r>
          </w:p>
          <w:p w14:paraId="41485EE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业</w:t>
            </w:r>
          </w:p>
          <w:p w14:paraId="2389DC69">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688E16E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32C9651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企业名称</w:t>
            </w:r>
          </w:p>
        </w:tc>
        <w:tc>
          <w:tcPr>
            <w:tcW w:w="6677" w:type="dxa"/>
            <w:gridSpan w:val="4"/>
            <w:noWrap w:val="0"/>
            <w:vAlign w:val="center"/>
          </w:tcPr>
          <w:p w14:paraId="2BB8AC68">
            <w:pPr>
              <w:tabs>
                <w:tab w:val="left" w:pos="210"/>
              </w:tabs>
              <w:topLinePunct w:val="0"/>
              <w:bidi w:val="0"/>
              <w:spacing w:line="360" w:lineRule="auto"/>
              <w:jc w:val="left"/>
              <w:rPr>
                <w:rFonts w:ascii="宋体" w:hAnsi="宋体" w:cs="宋体"/>
                <w:kern w:val="0"/>
                <w:sz w:val="24"/>
                <w:szCs w:val="24"/>
                <w:highlight w:val="none"/>
              </w:rPr>
            </w:pPr>
          </w:p>
        </w:tc>
      </w:tr>
      <w:tr w14:paraId="46F7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96" w:type="dxa"/>
            <w:vMerge w:val="continue"/>
            <w:noWrap w:val="0"/>
            <w:vAlign w:val="center"/>
          </w:tcPr>
          <w:p w14:paraId="5E47EB6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442CCE1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法定地址</w:t>
            </w:r>
          </w:p>
        </w:tc>
        <w:tc>
          <w:tcPr>
            <w:tcW w:w="6677" w:type="dxa"/>
            <w:gridSpan w:val="4"/>
            <w:noWrap w:val="0"/>
            <w:vAlign w:val="center"/>
          </w:tcPr>
          <w:p w14:paraId="3066D4D9">
            <w:pPr>
              <w:tabs>
                <w:tab w:val="left" w:pos="210"/>
              </w:tabs>
              <w:topLinePunct w:val="0"/>
              <w:bidi w:val="0"/>
              <w:spacing w:line="360" w:lineRule="auto"/>
              <w:jc w:val="left"/>
              <w:rPr>
                <w:rFonts w:ascii="宋体" w:hAnsi="宋体" w:cs="宋体"/>
                <w:kern w:val="0"/>
                <w:sz w:val="24"/>
                <w:szCs w:val="24"/>
                <w:highlight w:val="none"/>
              </w:rPr>
            </w:pPr>
          </w:p>
        </w:tc>
      </w:tr>
      <w:tr w14:paraId="3A97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96" w:type="dxa"/>
            <w:vMerge w:val="continue"/>
            <w:noWrap w:val="0"/>
            <w:vAlign w:val="center"/>
          </w:tcPr>
          <w:p w14:paraId="02952E72">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52A2438">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邮政编码</w:t>
            </w:r>
          </w:p>
        </w:tc>
        <w:tc>
          <w:tcPr>
            <w:tcW w:w="6677" w:type="dxa"/>
            <w:gridSpan w:val="4"/>
            <w:noWrap w:val="0"/>
            <w:vAlign w:val="center"/>
          </w:tcPr>
          <w:p w14:paraId="0EFFEB3C">
            <w:pPr>
              <w:tabs>
                <w:tab w:val="left" w:pos="210"/>
              </w:tabs>
              <w:topLinePunct w:val="0"/>
              <w:bidi w:val="0"/>
              <w:spacing w:line="360" w:lineRule="auto"/>
              <w:jc w:val="left"/>
              <w:rPr>
                <w:rFonts w:ascii="宋体" w:hAnsi="宋体" w:cs="宋体"/>
                <w:kern w:val="0"/>
                <w:sz w:val="24"/>
                <w:szCs w:val="24"/>
                <w:highlight w:val="none"/>
              </w:rPr>
            </w:pPr>
          </w:p>
        </w:tc>
      </w:tr>
      <w:tr w14:paraId="121E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96" w:type="dxa"/>
            <w:vMerge w:val="continue"/>
            <w:noWrap w:val="0"/>
            <w:vAlign w:val="center"/>
          </w:tcPr>
          <w:p w14:paraId="1DECBE2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6DC712BB">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工商登记机关</w:t>
            </w:r>
          </w:p>
        </w:tc>
        <w:tc>
          <w:tcPr>
            <w:tcW w:w="6677" w:type="dxa"/>
            <w:gridSpan w:val="4"/>
            <w:noWrap w:val="0"/>
            <w:vAlign w:val="center"/>
          </w:tcPr>
          <w:p w14:paraId="13E7C0B1">
            <w:pPr>
              <w:tabs>
                <w:tab w:val="left" w:pos="210"/>
              </w:tabs>
              <w:topLinePunct w:val="0"/>
              <w:bidi w:val="0"/>
              <w:spacing w:line="360" w:lineRule="auto"/>
              <w:jc w:val="left"/>
              <w:rPr>
                <w:rFonts w:ascii="宋体" w:hAnsi="宋体" w:cs="宋体"/>
                <w:kern w:val="0"/>
                <w:sz w:val="24"/>
                <w:szCs w:val="24"/>
                <w:highlight w:val="none"/>
              </w:rPr>
            </w:pPr>
          </w:p>
        </w:tc>
      </w:tr>
      <w:tr w14:paraId="7FE84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96" w:type="dxa"/>
            <w:vMerge w:val="continue"/>
            <w:noWrap w:val="0"/>
            <w:vAlign w:val="center"/>
          </w:tcPr>
          <w:p w14:paraId="53DFD83D">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06FFDFC">
            <w:pPr>
              <w:tabs>
                <w:tab w:val="left" w:pos="210"/>
              </w:tabs>
              <w:topLinePunct w:val="0"/>
              <w:bidi w:val="0"/>
              <w:spacing w:line="360" w:lineRule="auto"/>
              <w:jc w:val="left"/>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统一社会信用代码</w:t>
            </w:r>
          </w:p>
        </w:tc>
        <w:tc>
          <w:tcPr>
            <w:tcW w:w="6677" w:type="dxa"/>
            <w:gridSpan w:val="4"/>
            <w:noWrap w:val="0"/>
            <w:vAlign w:val="center"/>
          </w:tcPr>
          <w:p w14:paraId="7A8ED9A3">
            <w:pPr>
              <w:tabs>
                <w:tab w:val="left" w:pos="210"/>
              </w:tabs>
              <w:topLinePunct w:val="0"/>
              <w:bidi w:val="0"/>
              <w:spacing w:line="360" w:lineRule="auto"/>
              <w:jc w:val="left"/>
              <w:rPr>
                <w:rFonts w:ascii="宋体" w:hAnsi="宋体" w:cs="宋体"/>
                <w:kern w:val="0"/>
                <w:sz w:val="24"/>
                <w:szCs w:val="24"/>
                <w:highlight w:val="none"/>
              </w:rPr>
            </w:pPr>
          </w:p>
        </w:tc>
      </w:tr>
      <w:tr w14:paraId="22521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96" w:type="dxa"/>
            <w:vMerge w:val="restart"/>
            <w:noWrap w:val="0"/>
            <w:vAlign w:val="center"/>
          </w:tcPr>
          <w:p w14:paraId="3C6EA67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0A850DB6">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564F1E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6AB04F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EA8C43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17C0A602">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姓名</w:t>
            </w:r>
          </w:p>
        </w:tc>
        <w:tc>
          <w:tcPr>
            <w:tcW w:w="2347" w:type="dxa"/>
            <w:gridSpan w:val="2"/>
            <w:noWrap w:val="0"/>
            <w:vAlign w:val="center"/>
          </w:tcPr>
          <w:p w14:paraId="3B8DA41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2163" w:type="dxa"/>
            <w:noWrap w:val="0"/>
            <w:vAlign w:val="center"/>
          </w:tcPr>
          <w:p w14:paraId="779038DD">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性别</w:t>
            </w:r>
          </w:p>
        </w:tc>
        <w:tc>
          <w:tcPr>
            <w:tcW w:w="2167" w:type="dxa"/>
            <w:noWrap w:val="0"/>
            <w:vAlign w:val="center"/>
          </w:tcPr>
          <w:p w14:paraId="33A9FE8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222FF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596" w:type="dxa"/>
            <w:vMerge w:val="continue"/>
            <w:noWrap w:val="0"/>
            <w:vAlign w:val="center"/>
          </w:tcPr>
          <w:p w14:paraId="694C82F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BD6465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职务</w:t>
            </w:r>
          </w:p>
        </w:tc>
        <w:tc>
          <w:tcPr>
            <w:tcW w:w="2347" w:type="dxa"/>
            <w:gridSpan w:val="2"/>
            <w:noWrap w:val="0"/>
            <w:vAlign w:val="center"/>
          </w:tcPr>
          <w:p w14:paraId="20800E0E">
            <w:pPr>
              <w:tabs>
                <w:tab w:val="left" w:pos="210"/>
              </w:tabs>
              <w:topLinePunct w:val="0"/>
              <w:bidi w:val="0"/>
              <w:spacing w:line="360" w:lineRule="auto"/>
              <w:jc w:val="left"/>
              <w:rPr>
                <w:rFonts w:ascii="宋体" w:hAnsi="宋体" w:cs="宋体"/>
                <w:kern w:val="0"/>
                <w:sz w:val="24"/>
                <w:szCs w:val="24"/>
                <w:highlight w:val="none"/>
              </w:rPr>
            </w:pPr>
          </w:p>
        </w:tc>
        <w:tc>
          <w:tcPr>
            <w:tcW w:w="2163" w:type="dxa"/>
            <w:noWrap w:val="0"/>
            <w:vAlign w:val="center"/>
          </w:tcPr>
          <w:p w14:paraId="1640440C">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联系电话</w:t>
            </w:r>
          </w:p>
        </w:tc>
        <w:tc>
          <w:tcPr>
            <w:tcW w:w="2167" w:type="dxa"/>
            <w:noWrap w:val="0"/>
            <w:vAlign w:val="center"/>
          </w:tcPr>
          <w:p w14:paraId="203FE0B3">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44B47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596" w:type="dxa"/>
            <w:vMerge w:val="continue"/>
            <w:noWrap w:val="0"/>
            <w:vAlign w:val="center"/>
          </w:tcPr>
          <w:p w14:paraId="429C1CF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4796A5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传真</w:t>
            </w:r>
          </w:p>
        </w:tc>
        <w:tc>
          <w:tcPr>
            <w:tcW w:w="6677" w:type="dxa"/>
            <w:gridSpan w:val="4"/>
            <w:noWrap w:val="0"/>
            <w:vAlign w:val="center"/>
          </w:tcPr>
          <w:p w14:paraId="14400486">
            <w:pPr>
              <w:tabs>
                <w:tab w:val="left" w:pos="210"/>
              </w:tabs>
              <w:topLinePunct w:val="0"/>
              <w:bidi w:val="0"/>
              <w:spacing w:line="360" w:lineRule="auto"/>
              <w:jc w:val="left"/>
              <w:rPr>
                <w:rFonts w:ascii="宋体" w:hAnsi="宋体" w:cs="宋体"/>
                <w:kern w:val="0"/>
                <w:sz w:val="24"/>
                <w:szCs w:val="24"/>
                <w:highlight w:val="none"/>
              </w:rPr>
            </w:pPr>
          </w:p>
        </w:tc>
      </w:tr>
      <w:tr w14:paraId="46E3A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596" w:type="dxa"/>
            <w:vMerge w:val="restart"/>
            <w:noWrap w:val="0"/>
            <w:vAlign w:val="center"/>
          </w:tcPr>
          <w:p w14:paraId="6EF44F7F">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300FFF5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125C4625">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31699E3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67D0583">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p w14:paraId="27D8903A">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身</w:t>
            </w:r>
          </w:p>
          <w:p w14:paraId="46D44CD8">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份</w:t>
            </w:r>
          </w:p>
          <w:p w14:paraId="01F5956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证</w:t>
            </w:r>
          </w:p>
        </w:tc>
        <w:tc>
          <w:tcPr>
            <w:tcW w:w="4330" w:type="dxa"/>
            <w:gridSpan w:val="2"/>
            <w:vMerge w:val="restart"/>
            <w:noWrap w:val="0"/>
            <w:vAlign w:val="center"/>
          </w:tcPr>
          <w:p w14:paraId="3EE657EC">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（复印件</w:t>
            </w:r>
            <w:r>
              <w:rPr>
                <w:rFonts w:hint="eastAsia" w:ascii="宋体" w:hAnsi="宋体" w:cs="宋体"/>
                <w:kern w:val="0"/>
                <w:sz w:val="24"/>
                <w:szCs w:val="24"/>
                <w:highlight w:val="none"/>
                <w:lang w:val="en-US" w:eastAsia="zh-CN"/>
              </w:rPr>
              <w:t>或扫描件</w:t>
            </w:r>
            <w:r>
              <w:rPr>
                <w:rFonts w:hint="eastAsia" w:ascii="宋体" w:hAnsi="宋体" w:cs="宋体"/>
                <w:kern w:val="0"/>
                <w:sz w:val="24"/>
                <w:szCs w:val="24"/>
                <w:highlight w:val="none"/>
              </w:rPr>
              <w:t>正反面）</w:t>
            </w:r>
          </w:p>
        </w:tc>
        <w:tc>
          <w:tcPr>
            <w:tcW w:w="4514" w:type="dxa"/>
            <w:gridSpan w:val="3"/>
            <w:noWrap w:val="0"/>
            <w:vAlign w:val="center"/>
          </w:tcPr>
          <w:p w14:paraId="37E1A34A">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法定代表人（签字或盖章）</w:t>
            </w:r>
          </w:p>
        </w:tc>
      </w:tr>
      <w:tr w14:paraId="398D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596" w:type="dxa"/>
            <w:vMerge w:val="continue"/>
            <w:noWrap w:val="0"/>
            <w:vAlign w:val="center"/>
          </w:tcPr>
          <w:p w14:paraId="33871132">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330" w:type="dxa"/>
            <w:gridSpan w:val="2"/>
            <w:vMerge w:val="continue"/>
            <w:noWrap w:val="0"/>
            <w:vAlign w:val="center"/>
          </w:tcPr>
          <w:p w14:paraId="14D5F4D0">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514" w:type="dxa"/>
            <w:gridSpan w:val="3"/>
            <w:noWrap w:val="0"/>
            <w:vAlign w:val="bottom"/>
          </w:tcPr>
          <w:p w14:paraId="2C6C7199">
            <w:pPr>
              <w:tabs>
                <w:tab w:val="left" w:pos="210"/>
              </w:tabs>
              <w:topLinePunct w:val="0"/>
              <w:bidi w:val="0"/>
              <w:spacing w:line="360" w:lineRule="auto"/>
              <w:ind w:firstLine="3120" w:firstLineChars="1300"/>
              <w:jc w:val="left"/>
              <w:rPr>
                <w:rFonts w:ascii="宋体" w:hAnsi="宋体" w:cs="宋体"/>
                <w:kern w:val="0"/>
                <w:sz w:val="24"/>
                <w:szCs w:val="24"/>
                <w:highlight w:val="none"/>
              </w:rPr>
            </w:pPr>
            <w:r>
              <w:rPr>
                <w:rFonts w:hint="eastAsia" w:ascii="宋体" w:hAnsi="宋体" w:cs="宋体"/>
                <w:kern w:val="0"/>
                <w:sz w:val="24"/>
                <w:szCs w:val="24"/>
                <w:highlight w:val="none"/>
              </w:rPr>
              <w:t>（公章）</w:t>
            </w:r>
          </w:p>
          <w:p w14:paraId="40EA4229">
            <w:pPr>
              <w:tabs>
                <w:tab w:val="left" w:pos="210"/>
              </w:tabs>
              <w:topLinePunct w:val="0"/>
              <w:bidi w:val="0"/>
              <w:spacing w:line="360" w:lineRule="auto"/>
              <w:jc w:val="left"/>
              <w:rPr>
                <w:rFonts w:ascii="宋体" w:hAnsi="宋体" w:cs="宋体"/>
                <w:kern w:val="0"/>
                <w:sz w:val="24"/>
                <w:szCs w:val="24"/>
                <w:highlight w:val="none"/>
              </w:rPr>
            </w:pPr>
          </w:p>
          <w:p w14:paraId="2F2FC10F">
            <w:pPr>
              <w:topLinePunct w:val="0"/>
              <w:bidi w:val="0"/>
              <w:adjustRightInd w:val="0"/>
              <w:snapToGrid w:val="0"/>
              <w:spacing w:line="360" w:lineRule="auto"/>
              <w:ind w:firstLine="480" w:firstLineChars="200"/>
              <w:jc w:val="center"/>
              <w:rPr>
                <w:rFonts w:ascii="宋体" w:hAnsi="宋体" w:cs="宋体"/>
                <w:kern w:val="0"/>
                <w:sz w:val="24"/>
                <w:szCs w:val="24"/>
                <w:highlight w:val="none"/>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年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月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tc>
      </w:tr>
    </w:tbl>
    <w:p w14:paraId="4AFD0C50">
      <w:pPr>
        <w:pStyle w:val="6"/>
        <w:outlineLvl w:val="9"/>
        <w:rPr>
          <w:rFonts w:hint="eastAsia" w:ascii="宋体" w:hAnsi="宋体"/>
          <w:sz w:val="24"/>
          <w:highlight w:val="none"/>
        </w:rPr>
      </w:pPr>
    </w:p>
    <w:p w14:paraId="7F040D48">
      <w:pPr>
        <w:pStyle w:val="11"/>
        <w:jc w:val="both"/>
        <w:rPr>
          <w:rFonts w:hint="eastAsia" w:cs="宋体"/>
          <w:sz w:val="24"/>
          <w:szCs w:val="24"/>
          <w:highlight w:val="none"/>
          <w:lang w:eastAsia="zh-CN"/>
        </w:rPr>
      </w:pPr>
    </w:p>
    <w:p w14:paraId="102E1487">
      <w:pPr>
        <w:pStyle w:val="11"/>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759CBB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 w:val="10"/>
          <w:szCs w:val="10"/>
          <w:highlight w:val="none"/>
        </w:rPr>
      </w:pPr>
    </w:p>
    <w:p w14:paraId="0C6A2306">
      <w:pPr>
        <w:pStyle w:val="6"/>
        <w:rPr>
          <w:rFonts w:hint="eastAsia" w:ascii="宋体" w:hAnsi="宋体"/>
          <w:b/>
          <w:sz w:val="10"/>
          <w:szCs w:val="10"/>
          <w:highlight w:val="none"/>
        </w:rPr>
      </w:pPr>
    </w:p>
    <w:p w14:paraId="1AE81ACA">
      <w:pPr>
        <w:pStyle w:val="6"/>
        <w:rPr>
          <w:rFonts w:hint="eastAsia" w:ascii="宋体" w:hAnsi="宋体"/>
          <w:b/>
          <w:sz w:val="10"/>
          <w:szCs w:val="10"/>
          <w:highlight w:val="none"/>
        </w:rPr>
      </w:pPr>
    </w:p>
    <w:p w14:paraId="53CD30BD">
      <w:pPr>
        <w:spacing w:line="360" w:lineRule="auto"/>
        <w:jc w:val="left"/>
        <w:outlineLvl w:val="9"/>
        <w:rPr>
          <w:rFonts w:hint="eastAsia" w:ascii="宋体" w:hAnsi="宋体"/>
          <w:b/>
          <w:sz w:val="10"/>
          <w:szCs w:val="10"/>
          <w:highlight w:val="none"/>
        </w:rPr>
      </w:pPr>
      <w:r>
        <w:rPr>
          <w:rFonts w:hint="eastAsia" w:ascii="宋体" w:hAnsi="宋体"/>
          <w:b w:val="0"/>
          <w:bCs w:val="0"/>
          <w:kern w:val="2"/>
          <w:sz w:val="32"/>
          <w:szCs w:val="32"/>
          <w:highlight w:val="none"/>
          <w:lang w:val="en-US" w:eastAsia="zh-CN" w:bidi="ar-SA"/>
        </w:rPr>
        <w:t>格式2：</w:t>
      </w:r>
    </w:p>
    <w:p w14:paraId="3D92B730">
      <w:pPr>
        <w:pStyle w:val="6"/>
        <w:rPr>
          <w:rFonts w:hint="eastAsia"/>
          <w:highlight w:val="none"/>
        </w:rPr>
      </w:pPr>
    </w:p>
    <w:p w14:paraId="51CBFFAA">
      <w:pPr>
        <w:pStyle w:val="11"/>
        <w:outlineLvl w:val="9"/>
        <w:rPr>
          <w:rFonts w:hint="eastAsia" w:ascii="Calibri" w:hAnsi="Calibri" w:eastAsia="宋体" w:cs="Times New Roman"/>
          <w:b/>
          <w:bCs/>
          <w:kern w:val="2"/>
          <w:sz w:val="28"/>
          <w:szCs w:val="32"/>
          <w:highlight w:val="none"/>
          <w:lang w:val="en-US" w:eastAsia="zh-CN" w:bidi="ar-SA"/>
        </w:rPr>
      </w:pPr>
      <w:r>
        <w:rPr>
          <w:rFonts w:hint="eastAsia" w:ascii="Calibri" w:hAnsi="Calibri" w:eastAsia="宋体" w:cs="Times New Roman"/>
          <w:b/>
          <w:bCs/>
          <w:kern w:val="2"/>
          <w:sz w:val="28"/>
          <w:szCs w:val="32"/>
          <w:highlight w:val="none"/>
          <w:lang w:val="en-US" w:eastAsia="zh-CN" w:bidi="ar-SA"/>
        </w:rPr>
        <w:t>法定代表人授权委托书</w:t>
      </w:r>
    </w:p>
    <w:p w14:paraId="6CA76B79">
      <w:pPr>
        <w:pStyle w:val="12"/>
        <w:spacing w:before="0" w:after="0" w:line="420" w:lineRule="exact"/>
        <w:ind w:firstLineChars="200"/>
        <w:outlineLvl w:val="9"/>
        <w:rPr>
          <w:rFonts w:hint="eastAsia" w:ascii="宋体" w:hAnsi="宋体"/>
          <w:kern w:val="2"/>
          <w:szCs w:val="21"/>
          <w:highlight w:val="none"/>
        </w:rPr>
      </w:pPr>
    </w:p>
    <w:p w14:paraId="28B2A9C5">
      <w:pPr>
        <w:pStyle w:val="5"/>
        <w:topLinePunct w:val="0"/>
        <w:bidi w:val="0"/>
        <w:spacing w:line="360" w:lineRule="auto"/>
        <w:jc w:val="left"/>
        <w:rPr>
          <w:rFonts w:hint="eastAsia" w:ascii="宋体" w:hAnsi="宋体" w:eastAsia="宋体" w:cs="宋体"/>
          <w:sz w:val="24"/>
          <w:szCs w:val="24"/>
          <w:highlight w:val="none"/>
        </w:rPr>
      </w:pP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eastAsia="宋体" w:cs="宋体"/>
          <w:sz w:val="24"/>
          <w:highlight w:val="none"/>
        </w:rPr>
        <w:t>采购人名称）</w:t>
      </w:r>
      <w:r>
        <w:rPr>
          <w:rFonts w:hint="eastAsia" w:ascii="宋体" w:hAnsi="宋体" w:eastAsia="宋体" w:cs="宋体"/>
          <w:sz w:val="24"/>
          <w:szCs w:val="24"/>
          <w:highlight w:val="none"/>
        </w:rPr>
        <w:t>：</w:t>
      </w:r>
    </w:p>
    <w:p w14:paraId="54607F71">
      <w:pPr>
        <w:tabs>
          <w:tab w:val="left" w:pos="8820"/>
        </w:tabs>
        <w:topLinePunct w:val="0"/>
        <w:bidi w:val="0"/>
        <w:spacing w:line="360" w:lineRule="auto"/>
        <w:ind w:firstLine="480" w:firstLineChars="200"/>
        <w:rPr>
          <w:rFonts w:ascii="宋体" w:hAnsi="宋体" w:cs="宋体"/>
          <w:sz w:val="24"/>
          <w:highlight w:val="none"/>
          <w:u w:val="single"/>
        </w:rPr>
      </w:pPr>
      <w:r>
        <w:rPr>
          <w:rFonts w:hint="eastAsia" w:ascii="宋体" w:hAnsi="宋体" w:cs="宋体"/>
          <w:sz w:val="24"/>
          <w:highlight w:val="none"/>
        </w:rPr>
        <w:t>本授权书声明：我</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（法定代表人姓名）</w:t>
      </w:r>
      <w:r>
        <w:rPr>
          <w:rFonts w:hint="eastAsia" w:ascii="宋体" w:hAnsi="宋体" w:cs="宋体"/>
          <w:sz w:val="24"/>
          <w:highlight w:val="none"/>
        </w:rPr>
        <w:t>系注册于</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w:t>
      </w:r>
      <w:r>
        <w:rPr>
          <w:rFonts w:hint="eastAsia" w:ascii="宋体" w:hAnsi="宋体" w:cs="宋体"/>
          <w:sz w:val="24"/>
          <w:highlight w:val="none"/>
          <w:lang w:val="en-US" w:eastAsia="zh-CN"/>
        </w:rPr>
        <w:t>工商登记机关</w:t>
      </w:r>
      <w:r>
        <w:rPr>
          <w:rFonts w:hint="eastAsia" w:ascii="宋体" w:hAnsi="宋体" w:cs="宋体"/>
          <w:sz w:val="24"/>
          <w:highlight w:val="none"/>
          <w:u w:val="none"/>
        </w:rPr>
        <w:t>）</w:t>
      </w:r>
      <w:r>
        <w:rPr>
          <w:rFonts w:hint="eastAsia" w:ascii="宋体" w:hAnsi="宋体" w:cs="宋体"/>
          <w:sz w:val="24"/>
          <w:highlight w:val="none"/>
        </w:rPr>
        <w:t>的</w:t>
      </w:r>
      <w:r>
        <w:rPr>
          <w:rFonts w:hint="eastAsia" w:ascii="宋体" w:hAnsi="宋体" w:cs="宋体"/>
          <w:sz w:val="24"/>
          <w:highlight w:val="none"/>
          <w:lang w:val="en-US" w:eastAsia="zh-CN"/>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（供应商名称）</w:t>
      </w:r>
      <w:r>
        <w:rPr>
          <w:rFonts w:hint="eastAsia" w:ascii="宋体" w:hAnsi="宋体" w:cs="宋体"/>
          <w:sz w:val="24"/>
          <w:highlight w:val="none"/>
        </w:rPr>
        <w:t>的法定代表人，现代表公司授权</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（被</w:t>
      </w:r>
      <w:r>
        <w:rPr>
          <w:rFonts w:hint="eastAsia" w:ascii="宋体" w:hAnsi="宋体" w:cs="宋体"/>
          <w:sz w:val="24"/>
          <w:highlight w:val="none"/>
          <w:u w:val="none"/>
          <w:lang w:val="en-US" w:eastAsia="zh-CN"/>
        </w:rPr>
        <w:t>授权</w:t>
      </w:r>
      <w:r>
        <w:rPr>
          <w:rFonts w:hint="eastAsia" w:ascii="宋体" w:hAnsi="宋体" w:cs="宋体"/>
          <w:sz w:val="24"/>
          <w:highlight w:val="none"/>
          <w:u w:val="none"/>
        </w:rPr>
        <w:t>人的姓名、职务）</w:t>
      </w:r>
      <w:r>
        <w:rPr>
          <w:rFonts w:hint="eastAsia" w:ascii="宋体" w:hAnsi="宋体" w:cs="宋体"/>
          <w:sz w:val="24"/>
          <w:highlight w:val="none"/>
        </w:rPr>
        <w:t>为我公司合法代理人，代表本公司参加</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w:t>
      </w:r>
      <w:r>
        <w:rPr>
          <w:rFonts w:hint="eastAsia" w:ascii="宋体" w:hAnsi="宋体" w:cs="宋体"/>
          <w:sz w:val="24"/>
          <w:highlight w:val="none"/>
          <w:u w:val="none"/>
          <w:lang w:val="en-US" w:eastAsia="zh-CN"/>
        </w:rPr>
        <w:t>项目</w:t>
      </w:r>
      <w:r>
        <w:rPr>
          <w:rFonts w:hint="eastAsia" w:ascii="宋体" w:hAnsi="宋体" w:cs="宋体"/>
          <w:sz w:val="24"/>
          <w:highlight w:val="none"/>
          <w:u w:val="none"/>
        </w:rPr>
        <w:t>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（项目</w:t>
      </w:r>
      <w:r>
        <w:rPr>
          <w:rFonts w:hint="eastAsia" w:ascii="宋体" w:hAnsi="宋体" w:cs="宋体"/>
          <w:sz w:val="24"/>
          <w:highlight w:val="none"/>
          <w:u w:val="none"/>
        </w:rPr>
        <w:t>编号</w:t>
      </w:r>
      <w:r>
        <w:rPr>
          <w:rFonts w:hint="eastAsia" w:ascii="宋体" w:hAnsi="宋体" w:cs="宋体"/>
          <w:sz w:val="24"/>
          <w:highlight w:val="none"/>
          <w:u w:val="none"/>
          <w:lang w:val="en-US" w:eastAsia="zh-CN"/>
        </w:rPr>
        <w:t>）</w:t>
      </w:r>
      <w:r>
        <w:rPr>
          <w:rFonts w:hint="eastAsia" w:ascii="宋体" w:hAnsi="宋体" w:cs="宋体"/>
          <w:sz w:val="24"/>
          <w:highlight w:val="none"/>
        </w:rPr>
        <w:t>的采购活动。以我方名义全权处理该项目有关磋商、签订合同以及执行合同等一切事宜。</w:t>
      </w:r>
    </w:p>
    <w:p w14:paraId="20837404">
      <w:pPr>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rPr>
        <w:t>自</w:t>
      </w:r>
      <w:r>
        <w:rPr>
          <w:rFonts w:hint="eastAsia" w:ascii="宋体" w:hAnsi="宋体" w:eastAsia="宋体" w:cs="宋体"/>
          <w:sz w:val="24"/>
          <w:highlight w:val="none"/>
          <w:lang w:val="en-US" w:eastAsia="zh-CN"/>
        </w:rPr>
        <w:t>委托</w:t>
      </w:r>
      <w:r>
        <w:rPr>
          <w:rFonts w:hint="eastAsia" w:ascii="宋体" w:hAnsi="宋体" w:eastAsia="宋体" w:cs="宋体"/>
          <w:sz w:val="24"/>
          <w:highlight w:val="none"/>
        </w:rPr>
        <w:t>之日起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日历天</w:t>
      </w:r>
      <w:r>
        <w:rPr>
          <w:rFonts w:hint="eastAsia" w:ascii="宋体" w:hAnsi="宋体" w:eastAsia="宋体" w:cs="宋体"/>
          <w:sz w:val="24"/>
          <w:highlight w:val="none"/>
        </w:rPr>
        <w:t>。</w:t>
      </w:r>
    </w:p>
    <w:p w14:paraId="2C694890">
      <w:pPr>
        <w:pStyle w:val="5"/>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en-US" w:eastAsia="zh-CN"/>
        </w:rPr>
        <w:t>全称</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554FCD15">
      <w:pPr>
        <w:pStyle w:val="5"/>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235B35B">
      <w:pPr>
        <w:pStyle w:val="5"/>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人姓名</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签字</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p>
    <w:p w14:paraId="732F2485">
      <w:pPr>
        <w:pStyle w:val="5"/>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人身份证号码</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C92CB6A">
      <w:pPr>
        <w:pStyle w:val="5"/>
        <w:topLinePunct w:val="0"/>
        <w:bidi w:val="0"/>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7E515AA0">
      <w:pPr>
        <w:pStyle w:val="5"/>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lang w:val="en-US" w:eastAsia="zh-CN"/>
        </w:rPr>
        <w:t xml:space="preserve">                                                     </w:t>
      </w:r>
    </w:p>
    <w:p w14:paraId="08A43406">
      <w:pPr>
        <w:pStyle w:val="5"/>
        <w:topLinePunct w:val="0"/>
        <w:bidi w:val="0"/>
        <w:spacing w:line="360" w:lineRule="auto"/>
        <w:ind w:firstLine="480" w:firstLineChars="200"/>
        <w:jc w:val="left"/>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u w:val="none"/>
          <w:lang w:val="en-US" w:eastAsia="zh-CN"/>
        </w:rPr>
        <w:t>授权日期：</w:t>
      </w:r>
      <w:r>
        <w:rPr>
          <w:rFonts w:hint="eastAsia" w:ascii="宋体" w:hAnsi="宋体" w:eastAsia="宋体" w:cs="宋体"/>
          <w:sz w:val="24"/>
          <w:szCs w:val="24"/>
          <w:highlight w:val="none"/>
          <w:u w:val="single"/>
          <w:lang w:val="en-US" w:eastAsia="zh-CN"/>
        </w:rPr>
        <w:t xml:space="preserve">                                                     </w:t>
      </w:r>
    </w:p>
    <w:p w14:paraId="21B00D15">
      <w:pPr>
        <w:pStyle w:val="5"/>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345"/>
      </w:tblGrid>
      <w:tr w14:paraId="3A02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noWrap w:val="0"/>
            <w:vAlign w:val="center"/>
          </w:tcPr>
          <w:p w14:paraId="07B3BDCA">
            <w:pPr>
              <w:pStyle w:val="5"/>
              <w:topLinePunct w:val="0"/>
              <w:bidi w:val="0"/>
              <w:spacing w:line="360" w:lineRule="auto"/>
              <w:jc w:val="center"/>
              <w:rPr>
                <w:rFonts w:hint="eastAsia" w:ascii="宋体" w:hAnsi="宋体" w:eastAsia="宋体" w:cs="宋体"/>
                <w:sz w:val="24"/>
                <w:szCs w:val="24"/>
                <w:highlight w:val="none"/>
                <w:shd w:val="clear" w:color="auto" w:fill="auto"/>
              </w:rPr>
            </w:pPr>
          </w:p>
          <w:p w14:paraId="49600A41">
            <w:pPr>
              <w:pStyle w:val="5"/>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sz w:val="24"/>
                <w:szCs w:val="24"/>
                <w:highlight w:val="none"/>
                <w:shd w:val="clear" w:color="auto" w:fill="auto"/>
              </w:rPr>
              <w:t>法定代表人身份证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658D91D1">
            <w:pPr>
              <w:pStyle w:val="5"/>
              <w:topLinePunct w:val="0"/>
              <w:bidi w:val="0"/>
              <w:spacing w:line="360" w:lineRule="auto"/>
              <w:jc w:val="center"/>
              <w:rPr>
                <w:rFonts w:hint="eastAsia" w:ascii="宋体" w:hAnsi="宋体" w:eastAsia="宋体" w:cs="宋体"/>
                <w:sz w:val="24"/>
                <w:szCs w:val="24"/>
                <w:highlight w:val="none"/>
                <w:shd w:val="clear" w:color="auto" w:fill="auto"/>
              </w:rPr>
            </w:pPr>
          </w:p>
        </w:tc>
        <w:tc>
          <w:tcPr>
            <w:tcW w:w="4345" w:type="dxa"/>
            <w:noWrap w:val="0"/>
            <w:vAlign w:val="center"/>
          </w:tcPr>
          <w:p w14:paraId="31BC34DC">
            <w:pPr>
              <w:pStyle w:val="5"/>
              <w:topLinePunct w:val="0"/>
              <w:bidi w:val="0"/>
              <w:spacing w:line="360" w:lineRule="auto"/>
              <w:jc w:val="center"/>
              <w:rPr>
                <w:rFonts w:hint="eastAsia" w:ascii="宋体" w:hAnsi="宋体" w:eastAsia="宋体" w:cs="宋体"/>
                <w:sz w:val="24"/>
                <w:szCs w:val="24"/>
                <w:highlight w:val="none"/>
                <w:shd w:val="clear" w:color="auto" w:fill="auto"/>
              </w:rPr>
            </w:pPr>
          </w:p>
          <w:p w14:paraId="0308416F">
            <w:pPr>
              <w:pStyle w:val="5"/>
              <w:topLinePunct w:val="0"/>
              <w:bidi w:val="0"/>
              <w:spacing w:line="360" w:lineRule="auto"/>
              <w:jc w:val="center"/>
              <w:rPr>
                <w:rFonts w:hint="eastAsia" w:ascii="宋体" w:hAnsi="宋体" w:eastAsia="宋体" w:cs="宋体"/>
                <w:sz w:val="24"/>
                <w:szCs w:val="24"/>
                <w:highlight w:val="none"/>
                <w:shd w:val="clear" w:color="auto" w:fill="auto"/>
              </w:rPr>
            </w:pPr>
          </w:p>
          <w:p w14:paraId="598A1F77">
            <w:pPr>
              <w:pStyle w:val="5"/>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kern w:val="2"/>
                <w:sz w:val="24"/>
                <w:szCs w:val="24"/>
                <w:highlight w:val="none"/>
                <w:lang w:val="en-US" w:eastAsia="zh-CN" w:bidi="ar-SA"/>
              </w:rPr>
              <w:t>被授权人</w:t>
            </w:r>
            <w:r>
              <w:rPr>
                <w:rFonts w:hint="eastAsia" w:ascii="宋体" w:hAnsi="宋体" w:eastAsia="宋体" w:cs="宋体"/>
                <w:sz w:val="24"/>
                <w:szCs w:val="24"/>
                <w:highlight w:val="none"/>
                <w:shd w:val="clear" w:color="auto" w:fill="auto"/>
              </w:rPr>
              <w:t>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52C3CA54">
            <w:pPr>
              <w:pStyle w:val="5"/>
              <w:topLinePunct w:val="0"/>
              <w:bidi w:val="0"/>
              <w:spacing w:line="360" w:lineRule="auto"/>
              <w:jc w:val="center"/>
              <w:rPr>
                <w:rFonts w:hint="eastAsia" w:ascii="宋体" w:hAnsi="宋体" w:eastAsia="宋体" w:cs="宋体"/>
                <w:sz w:val="24"/>
                <w:szCs w:val="24"/>
                <w:highlight w:val="none"/>
                <w:shd w:val="clear" w:color="auto" w:fill="auto"/>
              </w:rPr>
            </w:pPr>
          </w:p>
          <w:p w14:paraId="56F7D539">
            <w:pPr>
              <w:pStyle w:val="5"/>
              <w:topLinePunct w:val="0"/>
              <w:bidi w:val="0"/>
              <w:spacing w:line="360" w:lineRule="auto"/>
              <w:ind w:firstLine="480" w:firstLineChars="200"/>
              <w:jc w:val="center"/>
              <w:rPr>
                <w:rFonts w:hint="eastAsia" w:ascii="宋体" w:hAnsi="宋体" w:eastAsia="宋体" w:cs="宋体"/>
                <w:sz w:val="24"/>
                <w:szCs w:val="24"/>
                <w:highlight w:val="none"/>
                <w:shd w:val="clear" w:color="auto" w:fill="auto"/>
              </w:rPr>
            </w:pPr>
          </w:p>
        </w:tc>
      </w:tr>
    </w:tbl>
    <w:p w14:paraId="127F34C4">
      <w:pPr>
        <w:pStyle w:val="11"/>
        <w:jc w:val="both"/>
        <w:rPr>
          <w:rFonts w:hint="eastAsia" w:ascii="宋体" w:hAnsi="Times New Roman" w:eastAsia="宋体" w:cs="宋体"/>
          <w:sz w:val="24"/>
          <w:szCs w:val="24"/>
          <w:highlight w:val="none"/>
          <w:lang w:eastAsia="zh-CN"/>
        </w:rPr>
      </w:pPr>
    </w:p>
    <w:p w14:paraId="03EFB0E7">
      <w:pPr>
        <w:pStyle w:val="11"/>
        <w:jc w:val="both"/>
        <w:rPr>
          <w:rFonts w:hint="eastAsia" w:ascii="宋体" w:hAnsi="Times New Roman" w:eastAsia="宋体" w:cs="宋体"/>
          <w:sz w:val="24"/>
          <w:szCs w:val="24"/>
          <w:highlight w:val="none"/>
          <w:lang w:eastAsia="zh-CN"/>
        </w:rPr>
      </w:pPr>
    </w:p>
    <w:p w14:paraId="7E98A9F0">
      <w:pPr>
        <w:pStyle w:val="11"/>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7F768A4A">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格式3：</w:t>
      </w:r>
    </w:p>
    <w:p w14:paraId="1B3E4C95">
      <w:pPr>
        <w:spacing w:line="360" w:lineRule="auto"/>
        <w:jc w:val="center"/>
        <w:outlineLvl w:val="9"/>
        <w:rPr>
          <w:rFonts w:hint="eastAsia" w:ascii="宋体" w:hAnsi="宋体"/>
          <w:b/>
          <w:bCs/>
          <w:kern w:val="2"/>
          <w:sz w:val="32"/>
          <w:szCs w:val="32"/>
          <w:highlight w:val="none"/>
          <w:lang w:val="en-US" w:eastAsia="zh-CN" w:bidi="ar-SA"/>
        </w:rPr>
      </w:pPr>
    </w:p>
    <w:p w14:paraId="3BE96931">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参加本次政府采购活动</w:t>
      </w:r>
      <w:r>
        <w:rPr>
          <w:rFonts w:hint="eastAsia" w:ascii="宋体" w:hAnsi="宋体"/>
          <w:b/>
          <w:bCs/>
          <w:kern w:val="2"/>
          <w:sz w:val="32"/>
          <w:szCs w:val="32"/>
          <w:highlight w:val="none"/>
          <w:lang w:val="en-US" w:eastAsia="zh-CN" w:bidi="ar-SA"/>
        </w:rPr>
        <w:t>近三年内在经营活动中无重大违法记录的书面声明</w:t>
      </w:r>
    </w:p>
    <w:p w14:paraId="05F49D24">
      <w:pPr>
        <w:outlineLvl w:val="9"/>
        <w:rPr>
          <w:rFonts w:hint="eastAsia"/>
          <w:highlight w:val="none"/>
        </w:rPr>
      </w:pPr>
    </w:p>
    <w:p w14:paraId="42FC4F70">
      <w:pPr>
        <w:spacing w:line="360" w:lineRule="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7DD0D1A0">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cs="宋体"/>
          <w:sz w:val="24"/>
          <w:highlight w:val="none"/>
          <w:lang w:val="en-US" w:eastAsia="zh-CN"/>
        </w:rPr>
        <w:t>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，现我方向</w:t>
      </w:r>
      <w:r>
        <w:rPr>
          <w:rFonts w:hint="eastAsia" w:ascii="宋体" w:hAnsi="宋体" w:cs="宋体"/>
          <w:sz w:val="24"/>
          <w:highlight w:val="none"/>
          <w:lang w:val="en-US" w:eastAsia="zh-CN"/>
        </w:rPr>
        <w:t>贵单位郑</w:t>
      </w:r>
      <w:r>
        <w:rPr>
          <w:rFonts w:hint="eastAsia" w:ascii="宋体" w:hAnsi="宋体" w:eastAsia="宋体" w:cs="宋体"/>
          <w:sz w:val="24"/>
          <w:highlight w:val="none"/>
        </w:rPr>
        <w:t>重承诺：</w:t>
      </w:r>
    </w:p>
    <w:p w14:paraId="6375F9CE">
      <w:pPr>
        <w:widowControl/>
        <w:spacing w:line="700" w:lineRule="exact"/>
        <w:ind w:firstLine="480"/>
        <w:jc w:val="left"/>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候选供应商，在公示期间被他人举报并经招标投标监管机构核实，确认存在上述不良记录，你方即可取消我方第一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候选供应商资格，并同意</w:t>
      </w:r>
      <w:r>
        <w:rPr>
          <w:rFonts w:hint="eastAsia" w:ascii="宋体" w:hAnsi="宋体"/>
          <w:sz w:val="24"/>
          <w:highlight w:val="none"/>
          <w:lang w:eastAsia="zh-CN"/>
        </w:rPr>
        <w:t>磋商保证金</w:t>
      </w:r>
      <w:r>
        <w:rPr>
          <w:rFonts w:hint="eastAsia" w:ascii="宋体" w:hAnsi="宋体"/>
          <w:sz w:val="24"/>
          <w:highlight w:val="none"/>
        </w:rPr>
        <w:t>不予退还。</w:t>
      </w:r>
    </w:p>
    <w:p w14:paraId="591189A4">
      <w:pPr>
        <w:spacing w:line="360" w:lineRule="auto"/>
        <w:ind w:firstLine="480"/>
        <w:outlineLvl w:val="9"/>
        <w:rPr>
          <w:rFonts w:hint="eastAsia" w:ascii="宋体" w:hAnsi="宋体"/>
          <w:sz w:val="24"/>
          <w:highlight w:val="none"/>
        </w:rPr>
      </w:pPr>
    </w:p>
    <w:p w14:paraId="1A8EE586">
      <w:pPr>
        <w:spacing w:line="360" w:lineRule="auto"/>
        <w:ind w:firstLine="480"/>
        <w:outlineLvl w:val="9"/>
        <w:rPr>
          <w:rFonts w:hint="eastAsia" w:ascii="宋体" w:hAnsi="宋体"/>
          <w:sz w:val="24"/>
          <w:highlight w:val="none"/>
        </w:rPr>
      </w:pPr>
    </w:p>
    <w:p w14:paraId="59C715B1">
      <w:pPr>
        <w:spacing w:line="360" w:lineRule="auto"/>
        <w:ind w:firstLine="480"/>
        <w:outlineLvl w:val="9"/>
        <w:rPr>
          <w:rFonts w:hint="eastAsia" w:ascii="宋体" w:hAnsi="宋体"/>
          <w:sz w:val="24"/>
          <w:highlight w:val="none"/>
        </w:rPr>
      </w:pPr>
    </w:p>
    <w:p w14:paraId="7E8D2F98">
      <w:pPr>
        <w:spacing w:line="480" w:lineRule="auto"/>
        <w:ind w:right="-161"/>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4A32322">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A8226CD">
      <w:pPr>
        <w:spacing w:line="480" w:lineRule="auto"/>
        <w:ind w:firstLine="1680" w:firstLineChars="700"/>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8B23A8C">
      <w:pPr>
        <w:spacing w:line="360" w:lineRule="auto"/>
        <w:ind w:firstLine="480"/>
        <w:outlineLvl w:val="9"/>
        <w:rPr>
          <w:rFonts w:hint="eastAsia" w:ascii="宋体" w:hAnsi="宋体"/>
          <w:sz w:val="24"/>
          <w:highlight w:val="none"/>
        </w:rPr>
      </w:pPr>
    </w:p>
    <w:p w14:paraId="5F35937B">
      <w:pPr>
        <w:outlineLvl w:val="9"/>
        <w:rPr>
          <w:rFonts w:hint="eastAsia"/>
          <w:kern w:val="1"/>
          <w:sz w:val="36"/>
          <w:szCs w:val="36"/>
          <w:highlight w:val="none"/>
        </w:rPr>
      </w:pPr>
    </w:p>
    <w:p w14:paraId="64B0BDDE">
      <w:pPr>
        <w:pStyle w:val="4"/>
        <w:outlineLvl w:val="9"/>
        <w:rPr>
          <w:rFonts w:hint="eastAsia" w:ascii="宋体" w:hAnsi="宋体" w:eastAsia="宋体" w:cs="宋体"/>
          <w:b w:val="0"/>
          <w:bCs/>
          <w:highlight w:val="none"/>
        </w:rPr>
      </w:pPr>
    </w:p>
    <w:p w14:paraId="736C8793">
      <w:pPr>
        <w:pStyle w:val="4"/>
        <w:outlineLvl w:val="9"/>
        <w:rPr>
          <w:rFonts w:hint="eastAsia" w:ascii="宋体" w:hAnsi="宋体" w:eastAsia="宋体" w:cs="宋体"/>
          <w:b w:val="0"/>
          <w:bCs/>
          <w:highlight w:val="none"/>
        </w:rPr>
      </w:pPr>
    </w:p>
    <w:p w14:paraId="1B650A7E">
      <w:pPr>
        <w:spacing w:line="360" w:lineRule="auto"/>
        <w:jc w:val="left"/>
        <w:outlineLvl w:val="9"/>
        <w:rPr>
          <w:rFonts w:hint="eastAsia" w:ascii="宋体" w:hAnsi="宋体"/>
          <w:b/>
          <w:bCs/>
          <w:kern w:val="2"/>
          <w:sz w:val="32"/>
          <w:szCs w:val="32"/>
          <w:highlight w:val="none"/>
          <w:lang w:val="en-US" w:eastAsia="zh-CN" w:bidi="ar-SA"/>
        </w:rPr>
      </w:pPr>
      <w:r>
        <w:rPr>
          <w:rFonts w:hint="eastAsia" w:ascii="宋体" w:hAnsi="宋体"/>
          <w:b w:val="0"/>
          <w:bCs w:val="0"/>
          <w:kern w:val="2"/>
          <w:sz w:val="32"/>
          <w:szCs w:val="32"/>
          <w:highlight w:val="none"/>
          <w:lang w:val="en-US" w:eastAsia="zh-CN" w:bidi="ar-SA"/>
        </w:rPr>
        <w:t>格式4：</w:t>
      </w:r>
    </w:p>
    <w:p w14:paraId="29DDBA94">
      <w:pPr>
        <w:spacing w:line="360" w:lineRule="auto"/>
        <w:jc w:val="center"/>
        <w:outlineLvl w:val="9"/>
        <w:rPr>
          <w:rFonts w:hint="eastAsia" w:ascii="宋体" w:hAnsi="宋体"/>
          <w:b/>
          <w:bCs/>
          <w:kern w:val="2"/>
          <w:sz w:val="32"/>
          <w:szCs w:val="32"/>
          <w:highlight w:val="none"/>
          <w:lang w:val="en-US" w:eastAsia="zh-CN" w:bidi="ar-SA"/>
        </w:rPr>
      </w:pPr>
    </w:p>
    <w:p w14:paraId="571230B9">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659FB932">
      <w:pPr>
        <w:spacing w:line="360" w:lineRule="auto"/>
        <w:jc w:val="center"/>
        <w:outlineLvl w:val="9"/>
        <w:rPr>
          <w:rFonts w:hint="eastAsia" w:ascii="宋体" w:hAnsi="宋体"/>
          <w:b/>
          <w:bCs/>
          <w:kern w:val="2"/>
          <w:sz w:val="32"/>
          <w:szCs w:val="32"/>
          <w:highlight w:val="none"/>
          <w:lang w:val="en-US" w:eastAsia="zh-CN" w:bidi="ar-SA"/>
        </w:rPr>
      </w:pPr>
    </w:p>
    <w:p w14:paraId="731F77B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DB34A65">
      <w:pPr>
        <w:widowControl/>
        <w:spacing w:line="700" w:lineRule="exact"/>
        <w:ind w:firstLine="480"/>
        <w:jc w:val="left"/>
        <w:rPr>
          <w:rFonts w:hint="default" w:ascii="宋体" w:hAnsi="宋体" w:cs="宋体"/>
          <w:sz w:val="24"/>
          <w:highlight w:val="none"/>
          <w:lang w:val="en-US" w:eastAsia="zh-CN"/>
        </w:rPr>
      </w:pPr>
      <w:r>
        <w:rPr>
          <w:rFonts w:hint="eastAsia" w:ascii="宋体" w:hAnsi="宋体" w:eastAsia="宋体" w:cs="宋体"/>
          <w:sz w:val="24"/>
          <w:highlight w:val="none"/>
        </w:rPr>
        <w:t>我方参加贵</w:t>
      </w:r>
      <w:r>
        <w:rPr>
          <w:rFonts w:hint="eastAsia" w:ascii="宋体" w:hAnsi="宋体" w:cs="宋体"/>
          <w:sz w:val="24"/>
          <w:highlight w:val="none"/>
          <w:lang w:val="en-US" w:eastAsia="zh-CN"/>
        </w:rPr>
        <w:t>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郑重承诺：</w:t>
      </w:r>
    </w:p>
    <w:p w14:paraId="4EEDDBBF">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在参加本次政府采购活动</w:t>
      </w:r>
      <w:r>
        <w:rPr>
          <w:rFonts w:hint="eastAsia" w:ascii="宋体" w:hAnsi="宋体" w:cs="宋体"/>
          <w:sz w:val="24"/>
          <w:highlight w:val="none"/>
          <w:lang w:val="en-US" w:eastAsia="zh-CN"/>
        </w:rPr>
        <w:t>中</w:t>
      </w:r>
      <w:r>
        <w:rPr>
          <w:rFonts w:hint="eastAsia" w:ascii="宋体" w:hAnsi="宋体" w:eastAsia="宋体" w:cs="宋体"/>
          <w:sz w:val="24"/>
          <w:highlight w:val="none"/>
        </w:rPr>
        <w:t>不存在与参加本项目的其它供应商单位负责人为同一人或者存在直接控股、管理关系</w:t>
      </w:r>
      <w:r>
        <w:rPr>
          <w:rFonts w:hint="eastAsia" w:ascii="宋体" w:hAnsi="宋体" w:cs="宋体"/>
          <w:sz w:val="24"/>
          <w:highlight w:val="none"/>
          <w:lang w:val="en-US" w:eastAsia="zh-CN"/>
        </w:rPr>
        <w:t>。</w:t>
      </w:r>
      <w:r>
        <w:rPr>
          <w:rFonts w:hint="eastAsia" w:ascii="宋体" w:hAnsi="宋体" w:eastAsia="宋体" w:cs="宋体"/>
          <w:sz w:val="24"/>
          <w:highlight w:val="none"/>
        </w:rPr>
        <w:t>本公司对上述承诺的真实性负责。如有虚假，将依法承担相应责任。  </w:t>
      </w:r>
    </w:p>
    <w:p w14:paraId="21B640A5">
      <w:pPr>
        <w:widowControl/>
        <w:spacing w:line="700" w:lineRule="exact"/>
        <w:ind w:firstLine="480"/>
        <w:jc w:val="left"/>
        <w:rPr>
          <w:rFonts w:hint="eastAsia" w:ascii="宋体" w:hAnsi="宋体" w:eastAsia="宋体" w:cs="宋体"/>
          <w:sz w:val="24"/>
          <w:highlight w:val="none"/>
          <w:lang w:eastAsia="zh-CN"/>
        </w:rPr>
      </w:pPr>
      <w:r>
        <w:rPr>
          <w:rFonts w:hint="eastAsia" w:ascii="宋体" w:hAnsi="宋体" w:eastAsia="宋体" w:cs="宋体"/>
          <w:sz w:val="24"/>
          <w:highlight w:val="none"/>
        </w:rPr>
        <w:t>特此承诺</w:t>
      </w:r>
      <w:r>
        <w:rPr>
          <w:rFonts w:hint="eastAsia" w:ascii="宋体" w:hAnsi="宋体" w:cs="宋体"/>
          <w:sz w:val="24"/>
          <w:highlight w:val="none"/>
          <w:lang w:eastAsia="zh-CN"/>
        </w:rPr>
        <w:t>！</w:t>
      </w:r>
    </w:p>
    <w:p w14:paraId="0B5E7A87">
      <w:pPr>
        <w:pStyle w:val="4"/>
        <w:outlineLvl w:val="9"/>
        <w:rPr>
          <w:rFonts w:hint="eastAsia" w:ascii="宋体" w:hAnsi="宋体" w:cs="宋体"/>
          <w:color w:val="000000"/>
          <w:kern w:val="0"/>
          <w:sz w:val="24"/>
          <w:szCs w:val="24"/>
          <w:highlight w:val="none"/>
        </w:rPr>
      </w:pPr>
    </w:p>
    <w:p w14:paraId="0F629DAE">
      <w:pPr>
        <w:pStyle w:val="4"/>
        <w:outlineLvl w:val="9"/>
        <w:rPr>
          <w:rFonts w:hint="eastAsia" w:ascii="宋体" w:hAnsi="宋体" w:cs="宋体"/>
          <w:color w:val="000000"/>
          <w:kern w:val="0"/>
          <w:sz w:val="24"/>
          <w:szCs w:val="24"/>
          <w:highlight w:val="none"/>
        </w:rPr>
      </w:pPr>
    </w:p>
    <w:p w14:paraId="7A2168AE">
      <w:pPr>
        <w:outlineLvl w:val="9"/>
        <w:rPr>
          <w:rFonts w:hint="eastAsia"/>
          <w:highlight w:val="none"/>
        </w:rPr>
      </w:pPr>
    </w:p>
    <w:p w14:paraId="72FFF17A">
      <w:pPr>
        <w:spacing w:line="480" w:lineRule="auto"/>
        <w:ind w:right="-161" w:firstLine="1680" w:firstLineChars="700"/>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56CD71D">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154591">
      <w:pPr>
        <w:keepNext w:val="0"/>
        <w:keepLines w:val="0"/>
        <w:pageBreakBefore w:val="0"/>
        <w:widowControl/>
        <w:kinsoku/>
        <w:wordWrap/>
        <w:overflowPunct/>
        <w:topLinePunct w:val="0"/>
        <w:autoSpaceDE/>
        <w:autoSpaceDN/>
        <w:bidi w:val="0"/>
        <w:adjustRightInd/>
        <w:spacing w:line="700" w:lineRule="exact"/>
        <w:ind w:firstLine="1670" w:firstLineChars="6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44AFD1F">
      <w:pPr>
        <w:keepNext w:val="0"/>
        <w:keepLines w:val="0"/>
        <w:pageBreakBefore w:val="0"/>
        <w:kinsoku/>
        <w:wordWrap/>
        <w:overflowPunct/>
        <w:topLinePunct w:val="0"/>
        <w:autoSpaceDE/>
        <w:autoSpaceDN/>
        <w:bidi w:val="0"/>
        <w:adjustRightInd/>
        <w:spacing w:line="360" w:lineRule="auto"/>
        <w:jc w:val="center"/>
        <w:textAlignment w:val="auto"/>
        <w:outlineLvl w:val="9"/>
        <w:rPr>
          <w:rFonts w:hint="eastAsia" w:ascii="宋体" w:hAnsi="宋体"/>
          <w:b/>
          <w:bCs/>
          <w:kern w:val="2"/>
          <w:sz w:val="24"/>
          <w:szCs w:val="24"/>
          <w:highlight w:val="none"/>
          <w:lang w:val="en-US" w:eastAsia="zh-CN" w:bidi="ar-SA"/>
        </w:rPr>
      </w:pPr>
    </w:p>
    <w:p w14:paraId="6E335FA1">
      <w:pPr>
        <w:spacing w:line="360" w:lineRule="auto"/>
        <w:jc w:val="center"/>
        <w:outlineLvl w:val="9"/>
        <w:rPr>
          <w:rFonts w:hint="eastAsia" w:ascii="宋体" w:hAnsi="宋体"/>
          <w:b/>
          <w:bCs/>
          <w:kern w:val="2"/>
          <w:sz w:val="32"/>
          <w:szCs w:val="32"/>
          <w:highlight w:val="none"/>
          <w:lang w:val="en-US" w:eastAsia="zh-CN" w:bidi="ar-SA"/>
        </w:rPr>
      </w:pPr>
    </w:p>
    <w:p w14:paraId="4F573CEE">
      <w:pPr>
        <w:spacing w:line="360" w:lineRule="auto"/>
        <w:jc w:val="center"/>
        <w:outlineLvl w:val="9"/>
        <w:rPr>
          <w:rFonts w:hint="eastAsia" w:ascii="宋体" w:hAnsi="宋体"/>
          <w:b/>
          <w:bCs/>
          <w:kern w:val="2"/>
          <w:sz w:val="32"/>
          <w:szCs w:val="32"/>
          <w:highlight w:val="none"/>
          <w:lang w:val="en-US" w:eastAsia="zh-CN" w:bidi="ar-SA"/>
        </w:rPr>
      </w:pPr>
    </w:p>
    <w:p w14:paraId="58E2B79A">
      <w:pPr>
        <w:spacing w:line="360" w:lineRule="auto"/>
        <w:jc w:val="center"/>
        <w:outlineLvl w:val="9"/>
        <w:rPr>
          <w:rFonts w:hint="eastAsia" w:ascii="宋体" w:hAnsi="宋体"/>
          <w:b/>
          <w:bCs/>
          <w:kern w:val="2"/>
          <w:sz w:val="32"/>
          <w:szCs w:val="32"/>
          <w:highlight w:val="none"/>
          <w:lang w:val="en-US" w:eastAsia="zh-CN" w:bidi="ar-SA"/>
        </w:rPr>
      </w:pPr>
    </w:p>
    <w:p w14:paraId="16C7B780">
      <w:pPr>
        <w:spacing w:line="360" w:lineRule="auto"/>
        <w:jc w:val="center"/>
        <w:outlineLvl w:val="9"/>
        <w:rPr>
          <w:rFonts w:hint="eastAsia" w:ascii="宋体" w:hAnsi="宋体"/>
          <w:b/>
          <w:bCs/>
          <w:kern w:val="2"/>
          <w:sz w:val="32"/>
          <w:szCs w:val="32"/>
          <w:highlight w:val="none"/>
          <w:lang w:val="en-US" w:eastAsia="zh-CN" w:bidi="ar-SA"/>
        </w:rPr>
      </w:pPr>
    </w:p>
    <w:p w14:paraId="7ECF3007">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格式5：</w:t>
      </w:r>
    </w:p>
    <w:p w14:paraId="503D0CFA">
      <w:pPr>
        <w:spacing w:line="360" w:lineRule="auto"/>
        <w:jc w:val="center"/>
        <w:outlineLvl w:val="9"/>
        <w:rPr>
          <w:rFonts w:hint="eastAsia" w:ascii="宋体" w:hAnsi="宋体"/>
          <w:b/>
          <w:bCs/>
          <w:kern w:val="2"/>
          <w:sz w:val="32"/>
          <w:szCs w:val="32"/>
          <w:highlight w:val="none"/>
          <w:lang w:val="en-US" w:eastAsia="zh-CN" w:bidi="ar-SA"/>
        </w:rPr>
      </w:pPr>
      <w:bookmarkStart w:id="0" w:name="_Toc15853"/>
      <w:bookmarkStart w:id="1" w:name="_Toc20550"/>
    </w:p>
    <w:bookmarkEnd w:id="0"/>
    <w:bookmarkEnd w:id="1"/>
    <w:p w14:paraId="7D300A0E">
      <w:pPr>
        <w:spacing w:line="360" w:lineRule="auto"/>
        <w:jc w:val="center"/>
        <w:outlineLvl w:val="9"/>
        <w:rPr>
          <w:rFonts w:hint="eastAsia" w:ascii="宋体" w:hAnsi="宋体"/>
          <w:b/>
          <w:bCs/>
          <w:kern w:val="2"/>
          <w:sz w:val="28"/>
          <w:szCs w:val="28"/>
          <w:highlight w:val="none"/>
          <w:lang w:val="en-US" w:eastAsia="zh-CN" w:bidi="ar-SA"/>
        </w:rPr>
      </w:pPr>
      <w:r>
        <w:rPr>
          <w:rFonts w:hint="eastAsia" w:ascii="宋体" w:hAnsi="宋体"/>
          <w:b/>
          <w:bCs/>
          <w:kern w:val="2"/>
          <w:sz w:val="28"/>
          <w:szCs w:val="28"/>
          <w:highlight w:val="none"/>
          <w:lang w:val="en-US" w:eastAsia="zh-CN" w:bidi="ar-SA"/>
        </w:rPr>
        <w:t>具有履行本合同所必需的设备和专业技术能力的说明及承诺书</w:t>
      </w:r>
    </w:p>
    <w:p w14:paraId="21CFF46C">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28469AE">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color w:val="000000"/>
          <w:spacing w:val="0"/>
          <w:w w:val="100"/>
          <w:position w:val="0"/>
          <w:sz w:val="24"/>
          <w:szCs w:val="24"/>
          <w:highlight w:val="none"/>
          <w:lang w:val="en-US" w:eastAsia="zh-CN"/>
        </w:rPr>
        <w:t>磋商</w:t>
      </w:r>
      <w:r>
        <w:rPr>
          <w:rFonts w:hint="eastAsia" w:ascii="宋体" w:hAnsi="宋体" w:eastAsia="宋体" w:cs="宋体"/>
          <w:color w:val="000000"/>
          <w:spacing w:val="0"/>
          <w:w w:val="100"/>
          <w:position w:val="0"/>
          <w:sz w:val="24"/>
          <w:szCs w:val="24"/>
          <w:highlight w:val="none"/>
        </w:rPr>
        <w:t>活动，如我方获得</w:t>
      </w:r>
      <w:r>
        <w:rPr>
          <w:rFonts w:hint="eastAsia" w:ascii="宋体" w:hAnsi="宋体" w:cs="宋体"/>
          <w:color w:val="000000"/>
          <w:spacing w:val="0"/>
          <w:w w:val="100"/>
          <w:position w:val="0"/>
          <w:sz w:val="24"/>
          <w:szCs w:val="24"/>
          <w:highlight w:val="none"/>
          <w:lang w:eastAsia="zh-CN"/>
        </w:rPr>
        <w:t>成交</w:t>
      </w:r>
      <w:r>
        <w:rPr>
          <w:rFonts w:hint="eastAsia" w:ascii="宋体" w:hAnsi="宋体" w:eastAsia="宋体" w:cs="宋体"/>
          <w:color w:val="000000"/>
          <w:spacing w:val="0"/>
          <w:w w:val="100"/>
          <w:position w:val="0"/>
          <w:sz w:val="24"/>
          <w:szCs w:val="24"/>
          <w:highlight w:val="none"/>
        </w:rPr>
        <w:t>资格，我方承诺如下：</w:t>
      </w:r>
    </w:p>
    <w:p w14:paraId="4D13229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w:t>
      </w:r>
      <w:r>
        <w:rPr>
          <w:rFonts w:hint="eastAsia" w:ascii="宋体" w:hAnsi="宋体" w:cs="宋体"/>
          <w:color w:val="000000"/>
          <w:spacing w:val="0"/>
          <w:w w:val="100"/>
          <w:position w:val="0"/>
          <w:sz w:val="24"/>
          <w:szCs w:val="24"/>
          <w:highlight w:val="none"/>
          <w:lang w:val="en-US" w:eastAsia="zh-CN"/>
        </w:rPr>
        <w:t>本</w:t>
      </w:r>
      <w:r>
        <w:rPr>
          <w:rFonts w:hint="eastAsia" w:ascii="宋体" w:hAnsi="宋体" w:eastAsia="宋体" w:cs="宋体"/>
          <w:color w:val="000000"/>
          <w:spacing w:val="0"/>
          <w:w w:val="100"/>
          <w:position w:val="0"/>
          <w:sz w:val="24"/>
          <w:szCs w:val="24"/>
          <w:highlight w:val="none"/>
        </w:rPr>
        <w:t>合同所必需的设备和专业技术能力，具有良好的施工技术组织措施、设备调试、施工技术培训等能力。</w:t>
      </w:r>
    </w:p>
    <w:p w14:paraId="75462C8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BB5E31D">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cs="宋体"/>
          <w:color w:val="000000"/>
          <w:spacing w:val="0"/>
          <w:w w:val="100"/>
          <w:position w:val="0"/>
          <w:sz w:val="24"/>
          <w:szCs w:val="24"/>
          <w:highlight w:val="none"/>
          <w:lang w:eastAsia="zh-CN"/>
        </w:rPr>
        <w:t>！</w:t>
      </w:r>
    </w:p>
    <w:p w14:paraId="3BFBF615">
      <w:pPr>
        <w:pStyle w:val="6"/>
        <w:spacing w:line="360" w:lineRule="auto"/>
        <w:outlineLvl w:val="9"/>
        <w:rPr>
          <w:rFonts w:hint="eastAsia" w:ascii="宋体" w:hAnsi="宋体" w:cs="宋体"/>
          <w:sz w:val="24"/>
          <w:szCs w:val="24"/>
          <w:highlight w:val="none"/>
        </w:rPr>
      </w:pPr>
    </w:p>
    <w:p w14:paraId="2CAF5739">
      <w:pPr>
        <w:pStyle w:val="6"/>
        <w:spacing w:line="360" w:lineRule="auto"/>
        <w:outlineLvl w:val="9"/>
        <w:rPr>
          <w:rFonts w:hint="eastAsia" w:ascii="宋体" w:hAnsi="宋体" w:cs="宋体"/>
          <w:sz w:val="24"/>
          <w:szCs w:val="24"/>
          <w:highlight w:val="none"/>
        </w:rPr>
      </w:pPr>
    </w:p>
    <w:p w14:paraId="45E82223">
      <w:pPr>
        <w:pStyle w:val="6"/>
        <w:outlineLvl w:val="9"/>
        <w:rPr>
          <w:rFonts w:hint="eastAsia"/>
          <w:highlight w:val="none"/>
        </w:rPr>
      </w:pPr>
    </w:p>
    <w:p w14:paraId="32B85271">
      <w:pPr>
        <w:pStyle w:val="4"/>
        <w:keepNext w:val="0"/>
        <w:keepLines w:val="0"/>
        <w:pageBreakBefore w:val="0"/>
        <w:widowControl w:val="0"/>
        <w:kinsoku/>
        <w:wordWrap/>
        <w:overflowPunct/>
        <w:topLinePunct w:val="0"/>
        <w:autoSpaceDE/>
        <w:autoSpaceDN/>
        <w:bidi w:val="0"/>
        <w:adjustRightInd/>
        <w:snapToGrid/>
        <w:spacing w:line="400" w:lineRule="exact"/>
        <w:ind w:firstLine="2160"/>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lang w:val="en-US" w:eastAsia="zh-CN"/>
        </w:rPr>
        <w:t>全</w:t>
      </w:r>
      <w:r>
        <w:rPr>
          <w:rFonts w:hint="eastAsia" w:ascii="宋体" w:hAnsi="宋体" w:cs="宋体"/>
          <w:sz w:val="24"/>
          <w:highlight w:val="none"/>
        </w:rPr>
        <w:t>称：</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A905402">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outlineLvl w:val="9"/>
        <w:rPr>
          <w:rFonts w:hint="eastAsia" w:ascii="宋体" w:hAnsi="宋体" w:cs="宋体"/>
          <w:kern w:val="1"/>
          <w:sz w:val="24"/>
          <w:szCs w:val="36"/>
          <w:highlight w:val="none"/>
        </w:rPr>
      </w:pPr>
    </w:p>
    <w:p w14:paraId="05F8B285">
      <w:pPr>
        <w:pStyle w:val="4"/>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w:t>
      </w:r>
      <w:r>
        <w:rPr>
          <w:rFonts w:hint="eastAsia" w:ascii="宋体" w:hAnsi="宋体" w:cs="仿宋"/>
          <w:sz w:val="24"/>
          <w:highlight w:val="none"/>
          <w:lang w:val="en-US" w:eastAsia="zh-CN"/>
        </w:rPr>
        <w:t>授权</w:t>
      </w:r>
      <w:r>
        <w:rPr>
          <w:rFonts w:hint="eastAsia" w:ascii="宋体" w:hAnsi="宋体" w:cs="仿宋"/>
          <w:sz w:val="24"/>
          <w:highlight w:val="none"/>
          <w:lang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0B0A5C14">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highlight w:val="none"/>
          <w:lang w:val="en-US" w:eastAsia="zh-CN"/>
        </w:rPr>
      </w:pPr>
      <w:r>
        <w:rPr>
          <w:rFonts w:hint="eastAsia"/>
          <w:highlight w:val="none"/>
          <w:lang w:val="en-US" w:eastAsia="zh-CN"/>
        </w:rPr>
        <w:t xml:space="preserve">  </w:t>
      </w:r>
    </w:p>
    <w:p w14:paraId="5835547D">
      <w:pPr>
        <w:pStyle w:val="4"/>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outlineLvl w:val="9"/>
        <w:rPr>
          <w:rFonts w:hint="eastAsia"/>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2676669">
      <w:pPr>
        <w:pStyle w:val="4"/>
        <w:ind w:firstLine="2520" w:firstLineChars="900"/>
        <w:outlineLvl w:val="9"/>
        <w:rPr>
          <w:rFonts w:hint="eastAsia"/>
          <w:highlight w:val="none"/>
          <w:lang w:eastAsia="zh-CN"/>
        </w:rPr>
      </w:pPr>
    </w:p>
    <w:p w14:paraId="4FF50B6B">
      <w:pPr>
        <w:spacing w:line="360" w:lineRule="auto"/>
        <w:jc w:val="center"/>
        <w:outlineLvl w:val="9"/>
        <w:rPr>
          <w:rFonts w:hint="eastAsia" w:ascii="宋体" w:hAnsi="宋体"/>
          <w:b/>
          <w:bCs/>
          <w:kern w:val="2"/>
          <w:sz w:val="32"/>
          <w:szCs w:val="32"/>
          <w:highlight w:val="none"/>
          <w:lang w:val="en-US" w:eastAsia="zh-CN" w:bidi="ar-SA"/>
        </w:rPr>
      </w:pPr>
    </w:p>
    <w:p w14:paraId="39DA0DDA">
      <w:pPr>
        <w:pStyle w:val="6"/>
        <w:outlineLvl w:val="9"/>
        <w:rPr>
          <w:rFonts w:hint="eastAsia"/>
          <w:highlight w:val="none"/>
          <w:lang w:val="en-US" w:eastAsia="zh-CN"/>
        </w:rPr>
      </w:pPr>
    </w:p>
    <w:p w14:paraId="3F0BB762">
      <w:pPr>
        <w:outlineLvl w:val="9"/>
        <w:rPr>
          <w:rFonts w:hint="eastAsia" w:ascii="宋体" w:hAnsi="宋体"/>
          <w:sz w:val="32"/>
          <w:szCs w:val="32"/>
          <w:highlight w:val="none"/>
          <w:lang w:val="en-US" w:eastAsia="zh-CN"/>
        </w:rPr>
      </w:pPr>
    </w:p>
    <w:p w14:paraId="4F262362">
      <w:pPr>
        <w:outlineLvl w:val="9"/>
        <w:rPr>
          <w:rFonts w:hint="eastAsia" w:ascii="宋体" w:hAnsi="宋体"/>
          <w:sz w:val="32"/>
          <w:szCs w:val="32"/>
          <w:highlight w:val="none"/>
          <w:lang w:val="en-US" w:eastAsia="zh-CN"/>
        </w:rPr>
      </w:pPr>
    </w:p>
    <w:p w14:paraId="424CC7EA">
      <w:pPr>
        <w:outlineLvl w:val="9"/>
        <w:rPr>
          <w:rFonts w:hint="eastAsia" w:ascii="宋体" w:hAnsi="宋体"/>
          <w:sz w:val="32"/>
          <w:szCs w:val="32"/>
          <w:highlight w:val="none"/>
          <w:lang w:val="en-US" w:eastAsia="zh-CN"/>
        </w:rPr>
      </w:pPr>
    </w:p>
    <w:p w14:paraId="2CB8A02B">
      <w:pPr>
        <w:rPr>
          <w:rFonts w:hint="eastAsia" w:ascii="宋体" w:hAnsi="宋体" w:eastAsia="宋体" w:cs="宋体"/>
          <w:color w:val="auto"/>
          <w:sz w:val="24"/>
          <w:szCs w:val="24"/>
          <w:lang w:val="en-US" w:eastAsia="zh-CN"/>
        </w:rPr>
      </w:pPr>
    </w:p>
    <w:p w14:paraId="077CBEC7">
      <w:pPr>
        <w:rPr>
          <w:rFonts w:hint="eastAsia" w:ascii="宋体" w:hAnsi="宋体" w:eastAsia="宋体" w:cs="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C91212"/>
    <w:rsid w:val="115F467E"/>
    <w:rsid w:val="16D231FD"/>
    <w:rsid w:val="25417858"/>
    <w:rsid w:val="26190E48"/>
    <w:rsid w:val="289360AA"/>
    <w:rsid w:val="289D3BFB"/>
    <w:rsid w:val="2D6D1A79"/>
    <w:rsid w:val="2DEA16A8"/>
    <w:rsid w:val="2E376943"/>
    <w:rsid w:val="2EFE0BDB"/>
    <w:rsid w:val="2F4B7B98"/>
    <w:rsid w:val="30EE2ED1"/>
    <w:rsid w:val="31490108"/>
    <w:rsid w:val="35213C45"/>
    <w:rsid w:val="35EA167F"/>
    <w:rsid w:val="36607581"/>
    <w:rsid w:val="3F8C5D8F"/>
    <w:rsid w:val="41390508"/>
    <w:rsid w:val="50FE2865"/>
    <w:rsid w:val="52C13A04"/>
    <w:rsid w:val="547D1CF3"/>
    <w:rsid w:val="58913FBE"/>
    <w:rsid w:val="5C87023B"/>
    <w:rsid w:val="621974FF"/>
    <w:rsid w:val="71801395"/>
    <w:rsid w:val="7428537F"/>
    <w:rsid w:val="7A31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autoSpaceDE/>
      <w:autoSpaceDN/>
      <w:adjustRightInd/>
      <w:ind w:firstLine="420" w:firstLineChars="200"/>
    </w:pPr>
    <w:rPr>
      <w:rFonts w:ascii="Times New Roman"/>
      <w:sz w:val="20"/>
      <w:szCs w:val="20"/>
    </w:rPr>
  </w:style>
  <w:style w:type="paragraph" w:styleId="4">
    <w:name w:val="Body Text"/>
    <w:basedOn w:val="1"/>
    <w:next w:val="1"/>
    <w:qFormat/>
    <w:uiPriority w:val="0"/>
    <w:rPr>
      <w:sz w:val="28"/>
    </w:rPr>
  </w:style>
  <w:style w:type="paragraph" w:styleId="5">
    <w:name w:val="Plain Text"/>
    <w:basedOn w:val="1"/>
    <w:qFormat/>
    <w:uiPriority w:val="0"/>
    <w:rPr>
      <w:rFonts w:ascii="宋体" w:hAnsi="Courier New" w:eastAsia="仿宋_GB2312"/>
      <w:sz w:val="32"/>
      <w:szCs w:val="32"/>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0">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1">
    <w:name w:val="目录"/>
    <w:basedOn w:val="1"/>
    <w:qFormat/>
    <w:uiPriority w:val="0"/>
    <w:pPr>
      <w:widowControl/>
      <w:jc w:val="center"/>
    </w:pPr>
    <w:rPr>
      <w:rFonts w:ascii="宋体"/>
      <w:b/>
      <w:kern w:val="0"/>
      <w:sz w:val="36"/>
      <w:szCs w:val="20"/>
    </w:rPr>
  </w:style>
  <w:style w:type="paragraph" w:customStyle="1" w:styleId="1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1859</Words>
  <Characters>1899</Characters>
  <Lines>0</Lines>
  <Paragraphs>0</Paragraphs>
  <TotalTime>2</TotalTime>
  <ScaleCrop>false</ScaleCrop>
  <LinksUpToDate>false</LinksUpToDate>
  <CharactersWithSpaces>2770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lenovo</dc:creator>
  <cp:lastModifiedBy>刘娜</cp:lastModifiedBy>
  <dcterms:modified xsi:type="dcterms:W3CDTF">2025-11-11T10:00:34Z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eyJoZGlkIjoiN2VkZTM2ZWYyY2IyMTMyNjkxOTdiNzVlOWEzNDI3NGYiLCJ1c2VySWQiOiIyNTQ1Njg2MTMifQ==</vt:lpwstr>
  </property>
  <property fmtid="{D5CDD505-2E9C-101B-9397-08002B2CF9AE}" pid="4" name="ICV">
    <vt:lpwstr>8C4B4AB9F44E4F97B782E9F05DFFAC31_12</vt:lpwstr>
  </property>
</Properties>
</file>