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7EA2D">
      <w:pPr>
        <w:pStyle w:val="3"/>
        <w:spacing w:line="240" w:lineRule="auto"/>
        <w:jc w:val="center"/>
        <w:rPr>
          <w:rFonts w:hint="eastAsia" w:ascii="宋体" w:hAnsi="宋体" w:eastAsia="宋体" w:cs="宋体"/>
          <w:bCs w:val="0"/>
          <w:kern w:val="1"/>
          <w:sz w:val="36"/>
          <w:szCs w:val="36"/>
        </w:rPr>
      </w:pPr>
      <w:r>
        <w:rPr>
          <w:rFonts w:hint="eastAsia" w:ascii="宋体" w:hAnsi="宋体" w:eastAsia="宋体" w:cs="宋体"/>
          <w:bCs w:val="0"/>
          <w:kern w:val="1"/>
          <w:sz w:val="36"/>
          <w:szCs w:val="36"/>
        </w:rPr>
        <w:t>其他相关资料</w:t>
      </w:r>
    </w:p>
    <w:p w14:paraId="3DF05261">
      <w:pPr>
        <w:ind w:firstLine="480" w:firstLineChars="200"/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磋商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规定和要求提供的其他相关资料。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7C73914"/>
    <w:rsid w:val="34E70363"/>
    <w:rsid w:val="42881AA6"/>
    <w:rsid w:val="51330760"/>
    <w:rsid w:val="64744EC0"/>
    <w:rsid w:val="6A2D1ECE"/>
    <w:rsid w:val="6FAD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2022-11-11T12:46:00Z</dcterms:created>
  <dc:creator>Administrator</dc:creator>
  <cp:lastModifiedBy>念念</cp:lastModifiedBy>
  <dcterms:modified xsi:type="dcterms:W3CDTF">2025-10-31T02:40:55Z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F72CD597E6D44B79A93BEBCFFFEA5DA5</vt:lpwstr>
  </property>
  <property fmtid="{D5CDD505-2E9C-101B-9397-08002B2CF9AE}" pid="4" name="KSOTemplateDocerSaveRecord">
    <vt:lpwstr>eyJoZGlkIjoiN2E4MWQ1ZjAwZGU1ZjY0MDE2YmU5Mzk5Mzc1NDE1NmUiLCJ1c2VySWQiOiIzNDczMDgyMjIifQ==</vt:lpwstr>
  </property>
</Properties>
</file>