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cs="宋体"/>
          <w:b w:val="0"/>
          <w:bCs w:val="0"/>
          <w:sz w:val="24"/>
          <w:szCs w:val="24"/>
          <w:highlight w:val="none"/>
          <w:lang w:val="en-US" w:eastAsia="zh-CN"/>
        </w:rPr>
        <w:t>；</w:t>
      </w:r>
    </w:p>
    <w:p w14:paraId="7CA3E058">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（2）被授权人参加投标只须提供法定代表人授权委托书（附法定代表人、被授权人身份证复印件或扫描件）；法定代表人参加投标只须提供法定代表人身份证明（附法定代表人身份证复印件或扫描件）；</w:t>
      </w:r>
    </w:p>
    <w:p w14:paraId="7E2124ED">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（3）须具备建筑工程施工总承包三级及以上资质；</w:t>
      </w:r>
      <w:bookmarkStart w:id="12" w:name="_GoBack"/>
      <w:bookmarkEnd w:id="12"/>
    </w:p>
    <w:p w14:paraId="652D765E">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（4）须具有建设行政主管部门核发有效的安全生产许可证； </w:t>
      </w:r>
    </w:p>
    <w:p w14:paraId="7A89F9E0">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（5）拟派项目经理须具备建筑工程注册建造师二级及以上资格和有效的安全生产考核合格证书，须提供项目经理无在建工程的相关证明材料或承诺书；</w:t>
      </w:r>
    </w:p>
    <w:p w14:paraId="0A96B0EA">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（6）须提供2024年经审计的财务报告（成立时间至投标截止时间不足一年的可提供成立后任意时段的财务报表）；</w:t>
      </w:r>
    </w:p>
    <w:p w14:paraId="40894215">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（7）须提供依法缴纳税收的良好记录（提供投标截止时间前六个月内任意一个月份的缴纳凭据复印件或扫描件并加盖单位公章，依法免税或开标前一年内零申报的投标人应提供相关证明文件）；</w:t>
      </w:r>
    </w:p>
    <w:p w14:paraId="7C54CD88">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（8）须提供依法缴纳社会保障资金的良好记录（提供投标截止时间前六个月内任意一个月份的缴纳凭据复印件或扫描件并加盖单位公章，依法不需要缴纳社会保障资金的投标人应提供相关证明文件）； </w:t>
      </w:r>
    </w:p>
    <w:p w14:paraId="798B8B40">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最终以采购代理机构开标现场查询结果为准）；</w:t>
      </w:r>
    </w:p>
    <w:p w14:paraId="24A4612A">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（10）提供近三年内在经营活动中无重大违法记录的书面声明；</w:t>
      </w:r>
    </w:p>
    <w:p w14:paraId="3698CAC2">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（11）提供投标保证金转账凭证和基本存款账户信息证明资料复印件或扫描件并加盖单位公章或金融机构、担保机构出具的保函复印件或扫描件，均须加盖公章；</w:t>
      </w:r>
    </w:p>
    <w:p w14:paraId="6CD1107C">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（12）提供单位负责人为同一人或者存在直接控股、管理关系的不同投标人，不得参加同一合同项下的政府采购活动的书面声明；</w:t>
      </w:r>
    </w:p>
    <w:p w14:paraId="78BFC210">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（13）提供具有履行本合同所必需的设备和专业技术能力的说明及承诺；</w:t>
      </w:r>
    </w:p>
    <w:p w14:paraId="3B3016D2">
      <w:pPr>
        <w:pStyle w:val="6"/>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b w:val="0"/>
          <w:bCs w:val="0"/>
          <w:kern w:val="2"/>
          <w:sz w:val="24"/>
          <w:szCs w:val="24"/>
          <w:highlight w:val="none"/>
          <w:lang w:val="en-US" w:eastAsia="zh-CN" w:bidi="ar-SA"/>
        </w:rPr>
      </w:pPr>
      <w:r>
        <w:rPr>
          <w:rFonts w:hint="eastAsia" w:ascii="宋体" w:hAnsi="宋体" w:eastAsia="宋体" w:cs="宋体"/>
          <w:b w:val="0"/>
          <w:bCs w:val="0"/>
          <w:sz w:val="24"/>
          <w:szCs w:val="24"/>
          <w:highlight w:val="none"/>
          <w:lang w:val="en-US" w:eastAsia="zh-CN"/>
        </w:rPr>
        <w:t>（14）本项目专门面向中小企业采购，投标人须提供《中小企业声明函》。</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firstLine="482" w:firstLineChars="200"/>
        <w:textAlignment w:val="auto"/>
        <w:rPr>
          <w:highlight w:val="none"/>
        </w:rPr>
      </w:pPr>
      <w:r>
        <w:rPr>
          <w:rFonts w:hint="eastAsia"/>
          <w:b/>
          <w:bCs/>
          <w:highlight w:val="none"/>
        </w:rPr>
        <w:t>注：投标文件中附以上资料的复印件（或扫描件）并加盖单位公章。</w:t>
      </w:r>
    </w:p>
    <w:p w14:paraId="0CBD0347">
      <w:pPr>
        <w:rPr>
          <w:rFonts w:hint="eastAsia" w:ascii="宋体" w:hAnsi="宋体"/>
          <w:b/>
          <w:sz w:val="44"/>
          <w:szCs w:val="44"/>
        </w:rPr>
      </w:pPr>
      <w:r>
        <w:rPr>
          <w:rFonts w:hint="eastAsia" w:ascii="宋体" w:hAnsi="宋体" w:eastAsia="宋体" w:cs="宋体"/>
          <w:bCs/>
          <w:sz w:val="32"/>
          <w:szCs w:val="32"/>
        </w:rPr>
        <w:t>格式</w:t>
      </w:r>
      <w:r>
        <w:rPr>
          <w:rFonts w:hint="eastAsia" w:ascii="宋体" w:hAnsi="宋体" w:cs="宋体"/>
          <w:bCs/>
          <w:sz w:val="32"/>
          <w:szCs w:val="32"/>
          <w:lang w:val="en-US" w:eastAsia="zh-CN"/>
        </w:rPr>
        <w:t>1</w:t>
      </w:r>
      <w:r>
        <w:rPr>
          <w:rFonts w:hint="eastAsia" w:ascii="宋体" w:hAnsi="宋体" w:eastAsia="宋体" w:cs="宋体"/>
          <w:bCs/>
          <w:sz w:val="32"/>
          <w:szCs w:val="32"/>
        </w:rPr>
        <w:t>：</w:t>
      </w:r>
    </w:p>
    <w:p w14:paraId="49D588BF">
      <w:pPr>
        <w:spacing w:line="560" w:lineRule="exact"/>
        <w:ind w:firstLine="602" w:firstLineChars="200"/>
        <w:jc w:val="center"/>
        <w:rPr>
          <w:rFonts w:hint="eastAsia" w:ascii="宋体" w:hAnsi="宋体" w:eastAsia="宋体"/>
          <w:b/>
          <w:sz w:val="30"/>
          <w:szCs w:val="30"/>
          <w:highlight w:val="none"/>
        </w:rPr>
      </w:pPr>
      <w:r>
        <w:rPr>
          <w:rFonts w:hint="eastAsia" w:ascii="宋体" w:hAnsi="宋体" w:eastAsia="宋体"/>
          <w:b/>
          <w:sz w:val="30"/>
          <w:szCs w:val="30"/>
          <w:highlight w:val="none"/>
          <w:lang w:val="en-US" w:eastAsia="zh-CN"/>
        </w:rPr>
        <w:t>1-1</w:t>
      </w:r>
      <w:r>
        <w:rPr>
          <w:rFonts w:hint="eastAsia" w:ascii="宋体" w:hAnsi="宋体" w:eastAsia="宋体"/>
          <w:b/>
          <w:sz w:val="30"/>
          <w:szCs w:val="30"/>
          <w:highlight w:val="none"/>
        </w:rPr>
        <w:t>法定代表人身份证明</w:t>
      </w:r>
    </w:p>
    <w:p w14:paraId="42BB90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单位名称：</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021BEF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单位性质：</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27B9C2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地    址：</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5EA6F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成立时间：</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59C4C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ascii="宋体" w:hAnsi="宋体" w:eastAsia="宋体"/>
          <w:sz w:val="24"/>
          <w:szCs w:val="24"/>
          <w:lang w:val="en-US" w:eastAsia="zh-CN"/>
        </w:rPr>
        <w:t>经营期限：</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r>
        <w:rPr>
          <w:rFonts w:hint="eastAsia" w:eastAsia="宋体"/>
          <w:sz w:val="24"/>
          <w:szCs w:val="24"/>
        </w:rPr>
        <w:t xml:space="preserve">                                  </w:t>
      </w:r>
    </w:p>
    <w:p w14:paraId="1CA3B60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color w:val="FFFFFF" w:themeColor="background1"/>
          <w:sz w:val="24"/>
          <w:szCs w:val="24"/>
          <w:u w:val="single"/>
          <w14:textFill>
            <w14:solidFill>
              <w14:schemeClr w14:val="bg1"/>
            </w14:solidFill>
          </w14:textFill>
        </w:rPr>
      </w:pPr>
      <w:r>
        <w:rPr>
          <w:rFonts w:hint="eastAsia" w:eastAsia="宋体"/>
          <w:sz w:val="24"/>
          <w:szCs w:val="24"/>
        </w:rPr>
        <w:t>姓名：</w:t>
      </w:r>
      <w:r>
        <w:rPr>
          <w:rFonts w:hint="eastAsia" w:eastAsia="宋体"/>
          <w:sz w:val="24"/>
          <w:szCs w:val="24"/>
          <w:u w:val="single"/>
        </w:rPr>
        <w:t xml:space="preserve">         </w:t>
      </w:r>
      <w:r>
        <w:rPr>
          <w:rFonts w:hint="eastAsia" w:eastAsia="宋体"/>
          <w:sz w:val="24"/>
          <w:szCs w:val="24"/>
        </w:rPr>
        <w:t xml:space="preserve">  性别：</w:t>
      </w:r>
      <w:r>
        <w:rPr>
          <w:rFonts w:hint="eastAsia" w:eastAsia="宋体"/>
          <w:sz w:val="24"/>
          <w:szCs w:val="24"/>
          <w:u w:val="single"/>
        </w:rPr>
        <w:t xml:space="preserve">       </w:t>
      </w:r>
      <w:r>
        <w:rPr>
          <w:rFonts w:hint="eastAsia" w:eastAsia="宋体"/>
          <w:sz w:val="24"/>
          <w:szCs w:val="24"/>
        </w:rPr>
        <w:t xml:space="preserve"> 年龄：</w:t>
      </w:r>
      <w:r>
        <w:rPr>
          <w:rFonts w:hint="eastAsia" w:eastAsia="宋体"/>
          <w:sz w:val="24"/>
          <w:szCs w:val="24"/>
          <w:u w:val="single"/>
        </w:rPr>
        <w:t xml:space="preserve">     </w:t>
      </w:r>
      <w:r>
        <w:rPr>
          <w:rFonts w:hint="eastAsia" w:eastAsia="宋体"/>
          <w:sz w:val="24"/>
          <w:szCs w:val="24"/>
        </w:rPr>
        <w:t>职务：</w:t>
      </w:r>
      <w:r>
        <w:rPr>
          <w:rFonts w:hint="eastAsia" w:eastAsia="宋体"/>
          <w:sz w:val="24"/>
          <w:szCs w:val="24"/>
          <w:u w:val="single"/>
        </w:rPr>
        <w:t xml:space="preserve">         </w:t>
      </w:r>
      <w:r>
        <w:rPr>
          <w:rFonts w:hint="eastAsia" w:eastAsia="宋体"/>
          <w:sz w:val="24"/>
          <w:szCs w:val="24"/>
          <w:u w:val="single"/>
          <w:lang w:val="en-US" w:eastAsia="zh-CN"/>
        </w:rPr>
        <w:t xml:space="preserve"> </w:t>
      </w:r>
      <w:r>
        <w:rPr>
          <w:rFonts w:hint="eastAsia" w:eastAsia="宋体"/>
          <w:color w:val="FFFFFF" w:themeColor="background1"/>
          <w:sz w:val="24"/>
          <w:szCs w:val="24"/>
          <w:u w:val="single"/>
          <w:lang w:val="en-US" w:eastAsia="zh-CN"/>
          <w14:textFill>
            <w14:solidFill>
              <w14:schemeClr w14:val="bg1"/>
            </w14:solidFill>
          </w14:textFill>
        </w:rPr>
        <w:t>，</w:t>
      </w:r>
    </w:p>
    <w:p w14:paraId="7E08CA4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系</w:t>
      </w:r>
      <w:r>
        <w:rPr>
          <w:rFonts w:hint="eastAsia" w:eastAsia="宋体"/>
          <w:sz w:val="24"/>
          <w:szCs w:val="24"/>
          <w:u w:val="single"/>
        </w:rPr>
        <w:t xml:space="preserve">                              </w:t>
      </w:r>
      <w:r>
        <w:rPr>
          <w:rFonts w:hint="eastAsia" w:eastAsia="宋体"/>
          <w:sz w:val="24"/>
          <w:szCs w:val="24"/>
        </w:rPr>
        <w:t>（投标人名称）的法定代表人。</w:t>
      </w:r>
    </w:p>
    <w:p w14:paraId="760397E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特此证明。</w:t>
      </w:r>
    </w:p>
    <w:p w14:paraId="2B04B56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sz w:val="24"/>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0"/>
      </w:tblGrid>
      <w:tr w14:paraId="4A3B1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jc w:val="center"/>
        </w:trPr>
        <w:tc>
          <w:tcPr>
            <w:tcW w:w="7080" w:type="dxa"/>
            <w:noWrap w:val="0"/>
            <w:vAlign w:val="center"/>
          </w:tcPr>
          <w:p w14:paraId="254A3034">
            <w:pPr>
              <w:topLinePunct/>
              <w:spacing w:line="600" w:lineRule="exact"/>
              <w:jc w:val="center"/>
              <w:rPr>
                <w:rFonts w:hint="eastAsia" w:ascii="宋体" w:hAnsi="宋体"/>
                <w:b/>
                <w:bCs/>
                <w:sz w:val="24"/>
                <w:szCs w:val="24"/>
                <w:vertAlign w:val="baseline"/>
              </w:rPr>
            </w:pPr>
            <w:r>
              <w:rPr>
                <w:rFonts w:hint="eastAsia" w:ascii="宋体" w:hAnsi="宋体" w:cs="宋体"/>
                <w:b/>
                <w:bCs/>
                <w:sz w:val="24"/>
                <w:szCs w:val="24"/>
                <w:lang w:val="en-US" w:eastAsia="zh-CN"/>
              </w:rPr>
              <w:t>附：</w:t>
            </w:r>
            <w:r>
              <w:rPr>
                <w:rFonts w:hint="eastAsia" w:ascii="宋体" w:hAnsi="宋体" w:cs="宋体"/>
                <w:b/>
                <w:bCs/>
                <w:sz w:val="24"/>
                <w:szCs w:val="24"/>
              </w:rPr>
              <w:t>法定代表人身份证</w:t>
            </w:r>
            <w:r>
              <w:rPr>
                <w:rFonts w:hint="eastAsia" w:ascii="宋体" w:hAnsi="宋体" w:cs="宋体"/>
                <w:b/>
                <w:bCs/>
                <w:sz w:val="24"/>
                <w:szCs w:val="24"/>
                <w:lang w:val="en-US" w:eastAsia="zh-CN"/>
              </w:rPr>
              <w:t>正、反面</w:t>
            </w:r>
            <w:r>
              <w:rPr>
                <w:rFonts w:hint="eastAsia" w:ascii="宋体" w:hAnsi="宋体" w:cs="宋体"/>
                <w:b/>
                <w:bCs/>
                <w:sz w:val="24"/>
                <w:szCs w:val="24"/>
              </w:rPr>
              <w:t>复印件</w:t>
            </w:r>
            <w:r>
              <w:rPr>
                <w:rFonts w:hint="eastAsia" w:ascii="宋体" w:hAnsi="宋体" w:cs="宋体"/>
                <w:b/>
                <w:bCs/>
                <w:sz w:val="24"/>
                <w:szCs w:val="24"/>
                <w:lang w:val="en-US" w:eastAsia="zh-CN"/>
              </w:rPr>
              <w:t>或扫描件</w:t>
            </w:r>
          </w:p>
        </w:tc>
      </w:tr>
    </w:tbl>
    <w:p w14:paraId="6E24582F">
      <w:pPr>
        <w:spacing w:line="560" w:lineRule="exact"/>
        <w:rPr>
          <w:rFonts w:hint="eastAsia" w:ascii="宋体" w:hAnsi="宋体"/>
          <w:sz w:val="24"/>
        </w:rPr>
      </w:pPr>
    </w:p>
    <w:p w14:paraId="65FBB676">
      <w:pPr>
        <w:spacing w:line="560" w:lineRule="exact"/>
        <w:jc w:val="right"/>
        <w:rPr>
          <w:rFonts w:hint="eastAsia" w:ascii="宋体" w:hAnsi="宋体"/>
          <w:sz w:val="24"/>
        </w:rPr>
      </w:pPr>
      <w:r>
        <w:rPr>
          <w:rFonts w:hint="eastAsia" w:ascii="宋体" w:hAnsi="宋体"/>
          <w:sz w:val="24"/>
        </w:rPr>
        <w:t>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27E76548">
      <w:pPr>
        <w:spacing w:line="560" w:lineRule="exact"/>
        <w:ind w:firstLine="5160" w:firstLineChars="2150"/>
        <w:rPr>
          <w:rFonts w:hint="eastAsia" w:ascii="宋体" w:hAnsi="宋体"/>
          <w:sz w:val="24"/>
          <w:u w:val="single"/>
        </w:rPr>
      </w:pPr>
    </w:p>
    <w:p w14:paraId="6D41333B">
      <w:pPr>
        <w:pStyle w:val="17"/>
        <w:ind w:firstLine="6240" w:firstLineChars="2600"/>
        <w:rPr>
          <w:rFonts w:hint="eastAsia"/>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w:t>
      </w:r>
    </w:p>
    <w:p w14:paraId="737EE0FD">
      <w:pPr>
        <w:pStyle w:val="17"/>
        <w:rPr>
          <w:rFonts w:hint="eastAsia"/>
        </w:rPr>
      </w:pPr>
    </w:p>
    <w:p w14:paraId="1552EA53">
      <w:pPr>
        <w:pStyle w:val="18"/>
        <w:jc w:val="both"/>
        <w:rPr>
          <w:rFonts w:hint="default" w:ascii="宋体" w:hAnsi="宋体" w:eastAsia="宋体" w:cs="宋体"/>
          <w:b w:val="0"/>
          <w:color w:val="auto"/>
          <w:kern w:val="2"/>
          <w:sz w:val="24"/>
          <w:szCs w:val="24"/>
          <w:highlight w:val="none"/>
          <w:lang w:val="en-US" w:eastAsia="zh-CN" w:bidi="ar-SA"/>
        </w:rPr>
      </w:pPr>
      <w:bookmarkStart w:id="0" w:name="_Toc184635140"/>
      <w:r>
        <w:rPr>
          <w:rFonts w:hint="eastAsia" w:ascii="宋体" w:hAnsi="宋体" w:eastAsia="宋体" w:cs="宋体"/>
          <w:b w:val="0"/>
          <w:color w:val="auto"/>
          <w:kern w:val="2"/>
          <w:sz w:val="24"/>
          <w:szCs w:val="24"/>
          <w:highlight w:val="none"/>
          <w:lang w:val="en-US" w:eastAsia="zh-CN" w:bidi="ar-SA"/>
        </w:rPr>
        <w:t>注：法定代表人参会只需提供此表。</w:t>
      </w:r>
    </w:p>
    <w:p w14:paraId="1D7C1420">
      <w:pPr>
        <w:spacing w:line="560" w:lineRule="exact"/>
        <w:jc w:val="both"/>
        <w:rPr>
          <w:rFonts w:hint="eastAsia" w:ascii="宋体" w:hAnsi="宋体"/>
          <w:b/>
          <w:sz w:val="44"/>
          <w:szCs w:val="44"/>
          <w:highlight w:val="none"/>
        </w:rPr>
      </w:pPr>
    </w:p>
    <w:p w14:paraId="55AC5310">
      <w:pPr>
        <w:spacing w:line="560" w:lineRule="exact"/>
        <w:ind w:firstLine="602" w:firstLineChars="200"/>
        <w:jc w:val="center"/>
        <w:rPr>
          <w:rFonts w:hint="eastAsia" w:ascii="宋体" w:hAnsi="宋体"/>
          <w:sz w:val="30"/>
          <w:szCs w:val="30"/>
        </w:rPr>
      </w:pPr>
      <w:r>
        <w:rPr>
          <w:rFonts w:hint="eastAsia" w:ascii="宋体" w:hAnsi="宋体"/>
          <w:b/>
          <w:sz w:val="30"/>
          <w:szCs w:val="30"/>
          <w:highlight w:val="none"/>
          <w:lang w:val="en-US" w:eastAsia="zh-CN"/>
        </w:rPr>
        <w:t>1-2</w:t>
      </w:r>
      <w:r>
        <w:rPr>
          <w:rFonts w:hint="eastAsia" w:ascii="宋体" w:hAnsi="宋体"/>
          <w:b/>
          <w:sz w:val="30"/>
          <w:szCs w:val="30"/>
          <w:highlight w:val="none"/>
        </w:rPr>
        <w:t>法定代表人授权委托书</w:t>
      </w:r>
      <w:bookmarkEnd w:id="0"/>
    </w:p>
    <w:p w14:paraId="77B937F4">
      <w:pPr>
        <w:spacing w:line="560" w:lineRule="exact"/>
        <w:ind w:firstLine="480" w:firstLineChars="200"/>
        <w:rPr>
          <w:rFonts w:hint="eastAsia"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标包</w:t>
      </w:r>
      <w:r>
        <w:rPr>
          <w:rFonts w:hint="eastAsia" w:ascii="宋体" w:hAnsi="宋体"/>
          <w:sz w:val="24"/>
        </w:rPr>
        <w:t>名称）投标文件、签订合同和处理有关事宜，其法律后果由我方承担。</w:t>
      </w:r>
    </w:p>
    <w:p w14:paraId="17A928D3">
      <w:pPr>
        <w:spacing w:line="560" w:lineRule="exact"/>
        <w:ind w:firstLine="480" w:firstLineChars="200"/>
        <w:rPr>
          <w:rFonts w:hint="eastAsia" w:ascii="宋体" w:hAnsi="宋体" w:eastAsia="宋体"/>
          <w:sz w:val="24"/>
          <w:lang w:eastAsia="zh-CN"/>
        </w:rPr>
      </w:pPr>
      <w:r>
        <w:rPr>
          <w:rFonts w:hint="eastAsia" w:ascii="宋体" w:hAnsi="宋体"/>
          <w:sz w:val="24"/>
        </w:rPr>
        <w:t>委托期限：</w:t>
      </w:r>
      <w:r>
        <w:rPr>
          <w:rFonts w:hint="eastAsia" w:ascii="宋体" w:hAnsi="宋体"/>
          <w:color w:val="auto"/>
          <w:sz w:val="24"/>
          <w:u w:val="single"/>
        </w:rPr>
        <w:t xml:space="preserve">                       </w:t>
      </w:r>
      <w:r>
        <w:rPr>
          <w:rFonts w:hint="eastAsia" w:ascii="宋体" w:hAnsi="宋体"/>
          <w:color w:val="FFFFFF"/>
          <w:sz w:val="24"/>
          <w:u w:val="single"/>
        </w:rPr>
        <w:t xml:space="preserve"> </w:t>
      </w:r>
      <w:r>
        <w:rPr>
          <w:rFonts w:hint="eastAsia" w:ascii="宋体" w:hAnsi="宋体"/>
          <w:color w:val="FFFFFF"/>
          <w:sz w:val="24"/>
          <w:u w:val="single"/>
          <w:lang w:eastAsia="zh-CN"/>
        </w:rPr>
        <w:t>，</w:t>
      </w:r>
    </w:p>
    <w:p w14:paraId="1251C8DD">
      <w:pPr>
        <w:spacing w:line="240" w:lineRule="atLeast"/>
        <w:rPr>
          <w:rFonts w:hint="eastAsia" w:ascii="宋体" w:hAnsi="宋体"/>
          <w:sz w:val="24"/>
        </w:rPr>
      </w:pPr>
    </w:p>
    <w:p w14:paraId="2123A754">
      <w:pPr>
        <w:spacing w:line="560" w:lineRule="exact"/>
        <w:ind w:firstLine="480" w:firstLineChars="200"/>
        <w:rPr>
          <w:rFonts w:hint="eastAsia" w:ascii="宋体" w:hAnsi="宋体"/>
          <w:sz w:val="24"/>
        </w:rPr>
      </w:pPr>
      <w:r>
        <w:rPr>
          <w:rFonts w:hint="eastAsia" w:ascii="宋体" w:hAnsi="宋体"/>
          <w:sz w:val="24"/>
        </w:rPr>
        <w:t>代理人无转委托权。</w:t>
      </w:r>
    </w:p>
    <w:p w14:paraId="3BB3D9F8">
      <w:pPr>
        <w:spacing w:line="560" w:lineRule="exact"/>
        <w:ind w:firstLine="480" w:firstLineChars="200"/>
        <w:rPr>
          <w:rFonts w:hint="default" w:ascii="宋体" w:hAnsi="宋体" w:eastAsia="宋体"/>
          <w:sz w:val="24"/>
          <w:lang w:val="en-US" w:eastAsia="zh-CN"/>
        </w:rPr>
      </w:pPr>
      <w:r>
        <w:rPr>
          <w:rFonts w:hint="eastAsia" w:ascii="宋体" w:hAnsi="宋体"/>
          <w:sz w:val="24"/>
        </w:rPr>
        <w:t>附：法定代表人、委托代理人身份证复印件</w:t>
      </w:r>
      <w:r>
        <w:rPr>
          <w:rFonts w:hint="eastAsia" w:ascii="宋体" w:hAnsi="宋体"/>
          <w:sz w:val="24"/>
          <w:lang w:val="en-US" w:eastAsia="zh-CN"/>
        </w:rPr>
        <w:t>或扫描件</w:t>
      </w:r>
    </w:p>
    <w:p w14:paraId="74631727">
      <w:pPr>
        <w:spacing w:line="240" w:lineRule="atLeast"/>
        <w:ind w:firstLine="480" w:firstLineChars="200"/>
        <w:rPr>
          <w:rFonts w:hint="eastAsia" w:ascii="宋体" w:hAnsi="宋体"/>
          <w:sz w:val="24"/>
        </w:rPr>
      </w:pPr>
    </w:p>
    <w:p w14:paraId="291387E9">
      <w:pPr>
        <w:spacing w:line="560" w:lineRule="exact"/>
        <w:ind w:firstLine="480" w:firstLineChars="200"/>
        <w:rPr>
          <w:rFonts w:hint="eastAsia" w:ascii="宋体" w:hAnsi="宋体"/>
          <w:sz w:val="24"/>
        </w:rPr>
      </w:pPr>
    </w:p>
    <w:p w14:paraId="1E2A0129">
      <w:pPr>
        <w:spacing w:line="240" w:lineRule="atLeast"/>
        <w:rPr>
          <w:rFonts w:ascii="宋体" w:hAnsi="宋体"/>
          <w:sz w:val="24"/>
        </w:rPr>
      </w:pPr>
      <w:r>
        <w:rPr>
          <w:rFonts w:hint="eastAsia" w:ascii="宋体" w:hAnsi="宋体"/>
          <w:sz w:val="24"/>
        </w:rPr>
        <w:t xml:space="preserve">                       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432B0DBD">
      <w:pPr>
        <w:spacing w:line="240" w:lineRule="atLeast"/>
        <w:ind w:firstLine="480" w:firstLineChars="200"/>
        <w:rPr>
          <w:rFonts w:ascii="宋体" w:hAnsi="宋体"/>
          <w:sz w:val="24"/>
        </w:rPr>
      </w:pPr>
    </w:p>
    <w:p w14:paraId="52FB1158">
      <w:pPr>
        <w:spacing w:line="240" w:lineRule="atLeast"/>
        <w:ind w:firstLine="2760" w:firstLineChars="1150"/>
        <w:rPr>
          <w:rFonts w:ascii="宋体" w:hAnsi="宋体"/>
          <w:sz w:val="24"/>
        </w:rPr>
      </w:pPr>
      <w:r>
        <w:rPr>
          <w:rFonts w:hint="eastAsia" w:ascii="宋体" w:hAnsi="宋体"/>
          <w:sz w:val="24"/>
          <w:highlight w:val="none"/>
        </w:rPr>
        <w:t>法定代表人</w:t>
      </w:r>
      <w:r>
        <w:rPr>
          <w:rFonts w:hint="eastAsia" w:ascii="宋体" w:hAnsi="宋体"/>
          <w:sz w:val="24"/>
          <w:highlight w:val="none"/>
          <w:lang w:eastAsia="zh-CN"/>
        </w:rPr>
        <w:t>（</w:t>
      </w:r>
      <w:r>
        <w:rPr>
          <w:rFonts w:hint="eastAsia" w:ascii="宋体" w:hAnsi="宋体"/>
          <w:sz w:val="24"/>
          <w:highlight w:val="none"/>
          <w:lang w:val="en-US" w:eastAsia="zh-CN"/>
        </w:rPr>
        <w:t>负责人</w:t>
      </w:r>
      <w:r>
        <w:rPr>
          <w:rFonts w:hint="eastAsia" w:ascii="宋体" w:hAnsi="宋体"/>
          <w:sz w:val="24"/>
          <w:highlight w:val="none"/>
          <w:lang w:eastAsia="zh-CN"/>
        </w:rPr>
        <w:t>）</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u w:val="single"/>
        </w:rPr>
        <w:t xml:space="preserve">           </w:t>
      </w:r>
      <w:r>
        <w:rPr>
          <w:rFonts w:hint="eastAsia" w:ascii="宋体" w:hAnsi="宋体"/>
          <w:sz w:val="24"/>
        </w:rPr>
        <w:t>（签字或盖章）</w:t>
      </w:r>
    </w:p>
    <w:p w14:paraId="05A1FA30">
      <w:pPr>
        <w:spacing w:line="240" w:lineRule="atLeast"/>
        <w:ind w:firstLine="480" w:firstLineChars="200"/>
        <w:rPr>
          <w:rFonts w:ascii="宋体" w:hAnsi="宋体"/>
          <w:sz w:val="24"/>
        </w:rPr>
      </w:pPr>
    </w:p>
    <w:p w14:paraId="1E58D366">
      <w:pPr>
        <w:spacing w:line="240" w:lineRule="atLeast"/>
        <w:ind w:firstLine="2760" w:firstLineChars="1150"/>
        <w:rPr>
          <w:rFonts w:ascii="宋体" w:hAnsi="宋体"/>
          <w:color w:val="FFFFFF"/>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73764349">
      <w:pPr>
        <w:spacing w:line="240" w:lineRule="atLeast"/>
        <w:ind w:firstLine="480" w:firstLineChars="200"/>
        <w:rPr>
          <w:rFonts w:hint="eastAsia" w:ascii="宋体" w:hAnsi="宋体"/>
          <w:sz w:val="24"/>
        </w:rPr>
      </w:pPr>
      <w:r>
        <w:rPr>
          <w:rFonts w:hint="eastAsia" w:ascii="宋体" w:hAnsi="宋体"/>
          <w:sz w:val="24"/>
        </w:rPr>
        <w:t xml:space="preserve"> </w:t>
      </w:r>
    </w:p>
    <w:p w14:paraId="7CE741D8">
      <w:pPr>
        <w:spacing w:line="240" w:lineRule="atLeast"/>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14:paraId="51E5F12B">
      <w:pPr>
        <w:spacing w:line="240" w:lineRule="atLeast"/>
        <w:ind w:firstLine="480" w:firstLineChars="200"/>
        <w:rPr>
          <w:rFonts w:ascii="宋体" w:hAnsi="宋体"/>
          <w:sz w:val="24"/>
        </w:rPr>
      </w:pPr>
    </w:p>
    <w:p w14:paraId="3B9389A7">
      <w:pPr>
        <w:spacing w:line="240" w:lineRule="atLeas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6849073C">
      <w:pPr>
        <w:spacing w:line="240" w:lineRule="atLeast"/>
        <w:ind w:firstLine="6120" w:firstLineChars="2550"/>
        <w:rPr>
          <w:rFonts w:hint="eastAsia" w:ascii="宋体" w:hAnsi="宋体"/>
          <w:sz w:val="24"/>
        </w:rPr>
      </w:pPr>
    </w:p>
    <w:p w14:paraId="1F6C7D70">
      <w:pPr>
        <w:spacing w:line="240" w:lineRule="atLeast"/>
        <w:ind w:firstLine="5280" w:firstLineChars="2200"/>
        <w:rPr>
          <w:rFonts w:hint="eastAsia" w:ascii="宋体" w:hAnsi="宋体"/>
          <w:szCs w:val="21"/>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 w:val="24"/>
          <w:szCs w:val="22"/>
        </w:rPr>
        <w:t>日</w:t>
      </w:r>
    </w:p>
    <w:p w14:paraId="65426236">
      <w:pPr>
        <w:spacing w:line="240" w:lineRule="atLeast"/>
        <w:ind w:firstLine="4620" w:firstLineChars="2200"/>
        <w:rPr>
          <w:rFonts w:hint="eastAsia" w:ascii="宋体" w:hAnsi="宋体" w:eastAsia="宋体"/>
          <w:szCs w:val="21"/>
          <w:lang w:val="en-US" w:eastAsia="zh-CN"/>
        </w:rPr>
      </w:pPr>
      <w:r>
        <w:rPr>
          <w:rFonts w:hint="eastAsia" w:ascii="宋体" w:hAnsi="宋体"/>
          <w:szCs w:val="21"/>
          <w:lang w:val="en-US" w:eastAsia="zh-CN"/>
        </w:rPr>
        <w:t xml:space="preserve"> </w:t>
      </w:r>
    </w:p>
    <w:tbl>
      <w:tblPr>
        <w:tblStyle w:val="14"/>
        <w:tblpPr w:leftFromText="180" w:rightFromText="180" w:vertAnchor="text" w:horzAnchor="margin" w:tblpX="75" w:tblpY="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8"/>
        <w:gridCol w:w="4687"/>
      </w:tblGrid>
      <w:tr w14:paraId="3A07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1" w:hRule="atLeast"/>
        </w:trPr>
        <w:tc>
          <w:tcPr>
            <w:tcW w:w="4688" w:type="dxa"/>
            <w:noWrap w:val="0"/>
            <w:vAlign w:val="top"/>
          </w:tcPr>
          <w:p w14:paraId="345540AA">
            <w:pPr>
              <w:ind w:firstLine="422" w:firstLineChars="200"/>
              <w:rPr>
                <w:rFonts w:hint="eastAsia"/>
                <w:b/>
                <w:sz w:val="21"/>
                <w:szCs w:val="21"/>
              </w:rPr>
            </w:pPr>
          </w:p>
          <w:p w14:paraId="1E618257">
            <w:pPr>
              <w:rPr>
                <w:rFonts w:hint="eastAsia"/>
                <w:b/>
                <w:sz w:val="21"/>
                <w:szCs w:val="21"/>
              </w:rPr>
            </w:pPr>
            <w:r>
              <w:rPr>
                <w:rFonts w:hint="eastAsia"/>
                <w:b/>
                <w:sz w:val="21"/>
                <w:szCs w:val="21"/>
              </w:rPr>
              <w:t>（法定代表人身份证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2424F8D1">
            <w:pPr>
              <w:rPr>
                <w:sz w:val="21"/>
                <w:szCs w:val="21"/>
              </w:rPr>
            </w:pPr>
          </w:p>
          <w:p w14:paraId="245042FC">
            <w:pPr>
              <w:rPr>
                <w:sz w:val="21"/>
                <w:szCs w:val="21"/>
              </w:rPr>
            </w:pPr>
          </w:p>
        </w:tc>
        <w:tc>
          <w:tcPr>
            <w:tcW w:w="4687" w:type="dxa"/>
            <w:noWrap w:val="0"/>
            <w:vAlign w:val="top"/>
          </w:tcPr>
          <w:p w14:paraId="74408C53">
            <w:pPr>
              <w:rPr>
                <w:rFonts w:hint="eastAsia"/>
                <w:b/>
                <w:sz w:val="21"/>
                <w:szCs w:val="21"/>
              </w:rPr>
            </w:pPr>
          </w:p>
          <w:p w14:paraId="4B8C274F">
            <w:pPr>
              <w:rPr>
                <w:rFonts w:hint="eastAsia"/>
                <w:b/>
                <w:sz w:val="21"/>
                <w:szCs w:val="21"/>
              </w:rPr>
            </w:pPr>
            <w:r>
              <w:rPr>
                <w:rFonts w:hint="eastAsia"/>
                <w:b/>
                <w:sz w:val="21"/>
                <w:szCs w:val="21"/>
              </w:rPr>
              <w:t>（委托代理人身份证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3D2574AB">
            <w:pPr>
              <w:rPr>
                <w:sz w:val="21"/>
                <w:szCs w:val="21"/>
              </w:rPr>
            </w:pPr>
          </w:p>
          <w:p w14:paraId="65915157">
            <w:pPr>
              <w:rPr>
                <w:sz w:val="21"/>
                <w:szCs w:val="21"/>
              </w:rPr>
            </w:pPr>
          </w:p>
        </w:tc>
      </w:tr>
    </w:tbl>
    <w:p w14:paraId="3A0BD0A5">
      <w:pPr>
        <w:pStyle w:val="2"/>
        <w:rPr>
          <w:rFonts w:hint="eastAsia" w:ascii="宋体" w:hAnsi="宋体" w:eastAsia="宋体" w:cs="宋体"/>
          <w:bCs/>
          <w:sz w:val="32"/>
          <w:szCs w:val="32"/>
        </w:rPr>
      </w:pPr>
    </w:p>
    <w:p w14:paraId="2D0B5840">
      <w:pPr>
        <w:pStyle w:val="9"/>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9"/>
        <w:rPr>
          <w:bCs/>
          <w:color w:val="000000"/>
          <w:sz w:val="28"/>
          <w:szCs w:val="28"/>
          <w:highlight w:val="none"/>
        </w:rPr>
      </w:pPr>
      <w:bookmarkStart w:id="1" w:name="_Toc5969"/>
      <w:bookmarkStart w:id="2" w:name="_Toc27104"/>
      <w:bookmarkStart w:id="3" w:name="_Toc20835"/>
      <w:bookmarkStart w:id="4" w:name="_Toc10938"/>
      <w:bookmarkStart w:id="5" w:name="_Toc3111"/>
      <w:r>
        <w:rPr>
          <w:rFonts w:hint="eastAsia"/>
          <w:bCs/>
          <w:color w:val="000000"/>
          <w:sz w:val="28"/>
          <w:szCs w:val="28"/>
          <w:highlight w:val="none"/>
        </w:rPr>
        <w:t>近三年内在经营活动中无重大违法记录的书面声明</w:t>
      </w:r>
      <w:bookmarkEnd w:id="1"/>
      <w:bookmarkEnd w:id="2"/>
      <w:bookmarkEnd w:id="3"/>
      <w:bookmarkEnd w:id="4"/>
      <w:bookmarkEnd w:id="5"/>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标包</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标包</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21"/>
        <w:rPr>
          <w:rFonts w:ascii="宋体" w:hAnsi="宋体" w:eastAsia="宋体" w:cs="宋体"/>
          <w:b/>
          <w:sz w:val="36"/>
          <w:highlight w:val="none"/>
        </w:rPr>
      </w:pPr>
    </w:p>
    <w:p w14:paraId="7487EA7B">
      <w:pPr>
        <w:pStyle w:val="21"/>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9"/>
        <w:rPr>
          <w:sz w:val="24"/>
          <w:szCs w:val="24"/>
          <w:highlight w:val="none"/>
        </w:rPr>
      </w:pPr>
      <w:bookmarkStart w:id="6" w:name="_Toc15853"/>
      <w:bookmarkStart w:id="7" w:name="_Toc27846"/>
      <w:bookmarkStart w:id="8" w:name="_Toc20036"/>
      <w:bookmarkStart w:id="9" w:name="_Toc20550"/>
      <w:bookmarkStart w:id="10" w:name="_Toc852"/>
      <w:bookmarkStart w:id="11" w:name="_Toc27267"/>
      <w:r>
        <w:rPr>
          <w:rFonts w:hint="eastAsia"/>
          <w:sz w:val="28"/>
          <w:szCs w:val="16"/>
          <w:highlight w:val="none"/>
        </w:rPr>
        <w:t>具备履行合同所必需的设备和专业技术能力的说明及承诺书</w:t>
      </w:r>
      <w:bookmarkEnd w:id="6"/>
      <w:bookmarkEnd w:id="7"/>
      <w:bookmarkEnd w:id="8"/>
      <w:bookmarkEnd w:id="9"/>
      <w:bookmarkEnd w:id="10"/>
      <w:bookmarkEnd w:id="11"/>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标包</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p w14:paraId="681DE54B">
      <w:pPr>
        <w:pStyle w:val="2"/>
      </w:pPr>
    </w:p>
    <w:p w14:paraId="0A4B5881">
      <w:pPr>
        <w:pStyle w:val="3"/>
      </w:pPr>
    </w:p>
    <w:p w14:paraId="2C5BDE7C"/>
    <w:p w14:paraId="66F42B84">
      <w:pPr>
        <w:pStyle w:val="2"/>
      </w:pPr>
    </w:p>
    <w:p w14:paraId="05E08D2A">
      <w:pPr>
        <w:pStyle w:val="3"/>
      </w:pPr>
    </w:p>
    <w:p w14:paraId="38E77CBC"/>
    <w:p w14:paraId="179B9B7F">
      <w:pPr>
        <w:pStyle w:val="2"/>
      </w:pPr>
    </w:p>
    <w:p w14:paraId="17346A74">
      <w:pPr>
        <w:pStyle w:val="3"/>
      </w:pPr>
    </w:p>
    <w:p w14:paraId="2D21B5C7">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23"/>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23"/>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3"/>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3"/>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3"/>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13"/>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7AA5AC14"/>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0A760309"/>
    <w:rsid w:val="13F757AF"/>
    <w:rsid w:val="226F1C37"/>
    <w:rsid w:val="42223679"/>
    <w:rsid w:val="42421010"/>
    <w:rsid w:val="431F177C"/>
    <w:rsid w:val="4B0A4BF3"/>
    <w:rsid w:val="4C3057CE"/>
    <w:rsid w:val="533A6846"/>
    <w:rsid w:val="6DDE4D37"/>
    <w:rsid w:val="70501E4F"/>
    <w:rsid w:val="718E6FAC"/>
    <w:rsid w:val="729E7A79"/>
    <w:rsid w:val="79A51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首行缩进"/>
    <w:basedOn w:val="1"/>
    <w:qFormat/>
    <w:uiPriority w:val="99"/>
    <w:pPr>
      <w:ind w:firstLine="480" w:firstLineChars="200"/>
    </w:pPr>
    <w:rPr>
      <w:szCs w:val="22"/>
      <w:lang w:val="zh-CN"/>
    </w:rPr>
  </w:style>
  <w:style w:type="paragraph" w:customStyle="1" w:styleId="18">
    <w:name w:val="目录"/>
    <w:basedOn w:val="1"/>
    <w:qFormat/>
    <w:uiPriority w:val="0"/>
    <w:pPr>
      <w:widowControl/>
      <w:jc w:val="center"/>
    </w:pPr>
    <w:rPr>
      <w:rFonts w:ascii="宋体" w:hAnsi="宋体"/>
      <w:b/>
      <w:sz w:val="36"/>
      <w:szCs w:val="20"/>
    </w:rPr>
  </w:style>
  <w:style w:type="paragraph" w:customStyle="1" w:styleId="19">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20">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21">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2">
    <w:name w:val="列出段落2"/>
    <w:basedOn w:val="1"/>
    <w:autoRedefine/>
    <w:unhideWhenUsed/>
    <w:qFormat/>
    <w:uiPriority w:val="99"/>
    <w:pPr>
      <w:ind w:firstLine="420" w:firstLineChars="200"/>
    </w:pPr>
  </w:style>
  <w:style w:type="paragraph" w:customStyle="1" w:styleId="2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1755</Words>
  <Characters>1803</Characters>
  <Lines>0</Lines>
  <Paragraphs>0</Paragraphs>
  <TotalTime>5</TotalTime>
  <ScaleCrop>false</ScaleCrop>
  <LinksUpToDate>false</LinksUpToDate>
  <CharactersWithSpaces>2601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MoSes</cp:lastModifiedBy>
  <dcterms:modified xsi:type="dcterms:W3CDTF">2025-11-18T03:12:45Z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D702D30618054E23B7E88EE52E775BF9</vt:lpwstr>
  </property>
  <property fmtid="{D5CDD505-2E9C-101B-9397-08002B2CF9AE}" pid="4" name="KSOTemplateDocerSaveRecord">
    <vt:lpwstr>eyJoZGlkIjoiN2Q0MjRhMWIzNzg3NTk1N2FmMTdjZmQ3ZTIxZDU0OTEiLCJ1c2VySWQiOiIyNjcyNjI5ODQifQ==</vt:lpwstr>
  </property>
</Properties>
</file>