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w:t>
      </w:r>
      <w:r>
        <w:rPr>
          <w:rFonts w:hint="eastAsia" w:cs="宋体"/>
          <w:b w:val="0"/>
          <w:bCs/>
          <w:color w:val="000000"/>
          <w:kern w:val="0"/>
          <w:sz w:val="24"/>
          <w:szCs w:val="24"/>
          <w:u w:val="none"/>
          <w:lang w:val="en-US" w:eastAsia="zh-CN" w:bidi="ar-SA"/>
        </w:rPr>
        <w:t>需具有建设行政主管部门核发的市政工程施工总承包三级及以上资质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341EE81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拟派项目经理须具备市政工程专业二级及以上（含二级）注册建造师执业资格和有效的安全生产考核合格证书；（可提供证书复印件或有可识别的二维码证书复印件并加盖公章），且无在建工程（须提供无在建工程的相关证明材料或承诺书）</w:t>
      </w:r>
      <w:r>
        <w:rPr>
          <w:rFonts w:hint="eastAsia" w:cs="宋体"/>
          <w:kern w:val="0"/>
          <w:sz w:val="24"/>
          <w:szCs w:val="24"/>
          <w:highlight w:val="none"/>
          <w:lang w:val="en-US" w:eastAsia="zh-CN"/>
        </w:rPr>
        <w:t>；</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b w:val="0"/>
          <w:bCs w:val="0"/>
          <w:sz w:val="24"/>
          <w:szCs w:val="24"/>
          <w:highlight w:val="none"/>
          <w:lang w:val="en-US" w:eastAsia="zh-CN"/>
        </w:rPr>
        <w:t xml:space="preserve">； </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605C1FAE">
      <w:bookmarkStart w:id="7" w:name="_GoBack"/>
      <w:bookmarkEnd w:id="7"/>
    </w:p>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5853"/>
      <w:bookmarkStart w:id="1" w:name="_Toc12599"/>
      <w:bookmarkStart w:id="2" w:name="_Toc20550"/>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22852"/>
      <w:bookmarkStart w:id="4" w:name="_Toc789"/>
      <w:bookmarkStart w:id="5" w:name="_Toc15285"/>
      <w:bookmarkStart w:id="6" w:name="_Toc1361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BBB0603"/>
    <w:rsid w:val="125A6BF4"/>
    <w:rsid w:val="2CA945A8"/>
    <w:rsid w:val="343B01DB"/>
    <w:rsid w:val="3B114D35"/>
    <w:rsid w:val="451F73E2"/>
    <w:rsid w:val="5DAB33CE"/>
    <w:rsid w:val="69E77EE2"/>
    <w:rsid w:val="6A914D54"/>
    <w:rsid w:val="75053D0E"/>
    <w:rsid w:val="76ED7E33"/>
    <w:rsid w:val="779F1DFC"/>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1953</Words>
  <Characters>1999</Characters>
  <Lines>0</Lines>
  <Paragraphs>0</Paragraphs>
  <TotalTime>0</TotalTime>
  <ScaleCrop>false</ScaleCrop>
  <LinksUpToDate>false</LinksUpToDate>
  <CharactersWithSpaces>3196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鑫源硕</cp:lastModifiedBy>
  <dcterms:modified xsi:type="dcterms:W3CDTF">2025-11-20T08:46:21Z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8B5468162A1C4157AF9A3F156D507B41_13</vt:lpwstr>
  </property>
</Properties>
</file>