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E874D28">
      <w:pPr>
        <w:spacing w:line="560" w:lineRule="exact"/>
        <w:jc w:val="center"/>
        <w:rPr>
          <w:rFonts w:hint="eastAsia"/>
          <w:b/>
          <w:bCs/>
          <w:sz w:val="48"/>
        </w:rPr>
      </w:pPr>
    </w:p>
    <w:p w14:paraId="6980AAAE">
      <w:pPr>
        <w:spacing w:line="560" w:lineRule="exact"/>
        <w:ind w:firstLine="960" w:firstLineChars="200"/>
        <w:jc w:val="center"/>
        <w:rPr>
          <w:rFonts w:hint="eastAsia" w:ascii="宋体" w:hAnsi="宋体" w:cs="宋体"/>
          <w:sz w:val="48"/>
          <w:szCs w:val="48"/>
          <w:lang w:eastAsia="zh-CN"/>
        </w:rPr>
      </w:pPr>
      <w:r>
        <w:rPr>
          <w:rFonts w:hint="eastAsia" w:ascii="宋体" w:hAnsi="宋体" w:cs="宋体"/>
          <w:sz w:val="48"/>
          <w:szCs w:val="48"/>
          <w:lang w:eastAsia="zh-CN"/>
        </w:rPr>
        <w:t>东华街道办垃圾清运项目合同</w:t>
      </w:r>
    </w:p>
    <w:p w14:paraId="551F3B00">
      <w:pPr>
        <w:spacing w:line="560" w:lineRule="exact"/>
        <w:ind w:firstLine="560" w:firstLineChars="200"/>
        <w:jc w:val="center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(参考模版）</w:t>
      </w:r>
    </w:p>
    <w:p w14:paraId="2B3A09A3">
      <w:pPr>
        <w:spacing w:line="560" w:lineRule="exact"/>
        <w:ind w:firstLine="640" w:firstLineChars="20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甲方：</w:t>
      </w:r>
    </w:p>
    <w:p w14:paraId="026311D6">
      <w:pPr>
        <w:spacing w:line="560" w:lineRule="exact"/>
        <w:ind w:firstLine="640" w:firstLineChars="200"/>
        <w:jc w:val="left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乙方：</w:t>
      </w:r>
    </w:p>
    <w:p w14:paraId="45629E8B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根据《中华人民共和国</w:t>
      </w:r>
      <w:r>
        <w:rPr>
          <w:rFonts w:hint="eastAsia" w:ascii="宋体" w:hAnsi="宋体" w:cs="宋体"/>
          <w:sz w:val="30"/>
          <w:szCs w:val="30"/>
          <w:lang w:eastAsia="zh-CN"/>
        </w:rPr>
        <w:t>民典法</w:t>
      </w:r>
      <w:r>
        <w:rPr>
          <w:rFonts w:hint="eastAsia" w:ascii="宋体" w:hAnsi="宋体" w:cs="宋体"/>
          <w:sz w:val="30"/>
          <w:szCs w:val="30"/>
        </w:rPr>
        <w:t>》、《城市市容和环境卫生管理条例》及有关法律、法规的规定，甲乙双方经平等协商一致，就乙方承揽甲方指定的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          （标的名称）</w:t>
      </w:r>
      <w:r>
        <w:rPr>
          <w:rFonts w:hint="eastAsia" w:ascii="宋体" w:hAnsi="宋体" w:cs="宋体"/>
          <w:sz w:val="30"/>
          <w:szCs w:val="30"/>
        </w:rPr>
        <w:t>事宜，达成协议如下，以兹共同遵守：</w:t>
      </w:r>
    </w:p>
    <w:p w14:paraId="49F931B3">
      <w:pPr>
        <w:spacing w:line="560" w:lineRule="exact"/>
        <w:ind w:firstLine="602" w:firstLineChars="200"/>
        <w:jc w:val="lef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一、清运范围</w:t>
      </w:r>
    </w:p>
    <w:p w14:paraId="049F699D">
      <w:pPr>
        <w:spacing w:line="560" w:lineRule="exact"/>
        <w:ind w:firstLine="602" w:firstLineChars="200"/>
        <w:jc w:val="left"/>
        <w:rPr>
          <w:rFonts w:hint="default" w:ascii="宋体" w:hAnsi="宋体" w:eastAsia="宋体" w:cs="宋体"/>
          <w:b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sz w:val="30"/>
          <w:szCs w:val="30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 w:cs="宋体"/>
          <w:b/>
          <w:sz w:val="30"/>
          <w:szCs w:val="30"/>
          <w:lang w:val="en-US" w:eastAsia="zh-CN"/>
        </w:rPr>
        <w:t xml:space="preserve"> </w:t>
      </w:r>
    </w:p>
    <w:p w14:paraId="7586C3D5">
      <w:pPr>
        <w:spacing w:line="560" w:lineRule="exact"/>
        <w:ind w:firstLine="602" w:firstLineChars="200"/>
        <w:jc w:val="lef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二、清运期限</w:t>
      </w:r>
    </w:p>
    <w:p w14:paraId="0B476946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服务期限为: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,(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sz w:val="30"/>
          <w:szCs w:val="30"/>
        </w:rPr>
        <w:t>日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起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cs="宋体"/>
          <w:sz w:val="30"/>
          <w:szCs w:val="30"/>
        </w:rPr>
        <w:t>日止</w:t>
      </w:r>
      <w:r>
        <w:rPr>
          <w:rFonts w:hint="eastAsia" w:ascii="宋体" w:hAnsi="宋体" w:cs="宋体"/>
          <w:sz w:val="30"/>
          <w:szCs w:val="30"/>
          <w:lang w:val="en-US" w:eastAsia="zh-CN"/>
        </w:rPr>
        <w:t>)</w:t>
      </w:r>
      <w:r>
        <w:rPr>
          <w:rFonts w:hint="eastAsia" w:ascii="宋体" w:hAnsi="宋体" w:cs="宋体"/>
          <w:sz w:val="30"/>
          <w:szCs w:val="30"/>
        </w:rPr>
        <w:t>。</w:t>
      </w:r>
    </w:p>
    <w:p w14:paraId="28D8D4D0">
      <w:pPr>
        <w:spacing w:line="560" w:lineRule="exact"/>
        <w:ind w:firstLine="602" w:firstLineChars="200"/>
        <w:jc w:val="lef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三、双方权利义务</w:t>
      </w:r>
    </w:p>
    <w:p w14:paraId="6078BF6B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（一）甲方权利义务：</w:t>
      </w:r>
    </w:p>
    <w:p w14:paraId="0DD970D4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1、甲方有权监督、管理、检查乙方在甲方管理区域内的所有工作。</w:t>
      </w:r>
    </w:p>
    <w:p w14:paraId="18C5D1B9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2、甲方按本合同约定的付款方式向乙方支付垃圾清运费。</w:t>
      </w:r>
    </w:p>
    <w:p w14:paraId="4D2A1FBA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（二）乙方权利义务：</w:t>
      </w:r>
    </w:p>
    <w:p w14:paraId="039E369D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1、乙方有权在约定期限内完成全部工作并经甲方验收合格后，要求甲方按时支付清运费用。</w:t>
      </w:r>
    </w:p>
    <w:p w14:paraId="4BC0C4C9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2、乙方有义务按甲方</w:t>
      </w:r>
      <w:r>
        <w:rPr>
          <w:rFonts w:hint="eastAsia" w:ascii="宋体" w:hAnsi="宋体" w:cs="宋体"/>
          <w:sz w:val="30"/>
          <w:szCs w:val="30"/>
          <w:lang w:val="en-US" w:eastAsia="zh-CN"/>
        </w:rPr>
        <w:t>要求</w:t>
      </w:r>
      <w:r>
        <w:rPr>
          <w:rFonts w:hint="eastAsia" w:ascii="宋体" w:hAnsi="宋体" w:cs="宋体"/>
          <w:sz w:val="30"/>
          <w:szCs w:val="30"/>
        </w:rPr>
        <w:t>对辖区内的垃圾进行清运。</w:t>
      </w:r>
    </w:p>
    <w:p w14:paraId="6C991335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3、在甲方辖区作业时，有义务保证工作现场及运输道路的清洁。</w:t>
      </w:r>
    </w:p>
    <w:p w14:paraId="07F43614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4、乙方按要求及时进行清运，如因乙方服务不达标给甲方造成损失的，乙方应赔偿甲方的相关损失。</w:t>
      </w:r>
    </w:p>
    <w:p w14:paraId="4A97FAD1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5、乙方应自行办理与垃圾清运相关的所有手续，承揽甲方业务前应取得全部合法有效的资质证照。</w:t>
      </w:r>
    </w:p>
    <w:p w14:paraId="4643AA48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6、乙方承揽甲方业务，开展工作过程中所产生的一切责任（包括但不限于交通运输、垃圾倾倒等）由其自行承担。</w:t>
      </w:r>
    </w:p>
    <w:p w14:paraId="2A8AA920">
      <w:pPr>
        <w:spacing w:line="560" w:lineRule="exact"/>
        <w:ind w:firstLine="602" w:firstLineChars="200"/>
        <w:jc w:val="lef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四、合同金额、付款期限和方式</w:t>
      </w:r>
    </w:p>
    <w:p w14:paraId="2F25F100">
      <w:pPr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1、合同期限内的垃圾清运费用为人民币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（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大写</w:t>
      </w:r>
      <w:r>
        <w:rPr>
          <w:rFonts w:hint="eastAsia" w:ascii="宋体" w:hAnsi="宋体" w:cs="宋体"/>
          <w:color w:val="000000"/>
          <w:sz w:val="30"/>
          <w:szCs w:val="30"/>
          <w:lang w:eastAsia="zh-CN"/>
        </w:rPr>
        <w:t>）</w:t>
      </w:r>
      <w:r>
        <w:rPr>
          <w:rFonts w:hint="eastAsia" w:ascii="宋体" w:hAnsi="宋体" w:cs="宋体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 w:val="30"/>
          <w:szCs w:val="30"/>
        </w:rPr>
        <w:t>（</w:t>
      </w:r>
      <w:r>
        <w:rPr>
          <w:rFonts w:ascii="宋体" w:hAnsi="宋体" w:cs="宋体"/>
          <w:color w:val="000000"/>
          <w:sz w:val="30"/>
          <w:szCs w:val="30"/>
          <w:u w:val="single"/>
        </w:rPr>
        <w:t>￥</w:t>
      </w:r>
      <w:r>
        <w:rPr>
          <w:rFonts w:hint="eastAsia" w:ascii="宋体" w:hAnsi="宋体" w:cs="宋体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30"/>
          <w:szCs w:val="30"/>
          <w:u w:val="single"/>
        </w:rPr>
        <w:t>）</w:t>
      </w:r>
      <w:r>
        <w:rPr>
          <w:rFonts w:hint="eastAsia" w:ascii="宋体" w:hAnsi="宋体" w:cs="宋体"/>
          <w:color w:val="000000"/>
          <w:sz w:val="30"/>
          <w:szCs w:val="30"/>
        </w:rPr>
        <w:t>，</w:t>
      </w:r>
    </w:p>
    <w:p w14:paraId="37AAB5D8">
      <w:pPr>
        <w:spacing w:line="560" w:lineRule="exact"/>
        <w:ind w:firstLine="600" w:firstLineChars="200"/>
        <w:jc w:val="left"/>
        <w:rPr>
          <w:rFonts w:hint="eastAsia" w:ascii="宋体" w:hAnsi="宋体" w:cs="宋体"/>
          <w:color w:val="000000"/>
          <w:sz w:val="30"/>
          <w:szCs w:val="30"/>
        </w:rPr>
      </w:pPr>
      <w:r>
        <w:rPr>
          <w:rFonts w:hint="eastAsia" w:ascii="宋体" w:hAnsi="宋体" w:cs="宋体"/>
          <w:color w:val="000000"/>
          <w:sz w:val="30"/>
          <w:szCs w:val="30"/>
        </w:rPr>
        <w:t>2、本合同</w:t>
      </w:r>
      <w:r>
        <w:rPr>
          <w:rFonts w:hint="eastAsia" w:ascii="宋体" w:hAnsi="宋体" w:cs="宋体"/>
          <w:color w:val="000000"/>
          <w:sz w:val="30"/>
          <w:szCs w:val="30"/>
          <w:lang w:val="en-US" w:eastAsia="zh-CN"/>
        </w:rPr>
        <w:t>为固定总价合同</w:t>
      </w:r>
      <w:r>
        <w:rPr>
          <w:rFonts w:hint="eastAsia" w:ascii="宋体" w:hAnsi="宋体" w:cs="宋体"/>
          <w:color w:val="000000"/>
          <w:sz w:val="30"/>
          <w:szCs w:val="30"/>
        </w:rPr>
        <w:t>（该费用包括建筑垃圾的运输、倾倒、填埋、装载等其他费用）以上费用为乙方收取的全部含税费用，除此之外，甲方无需再向乙方支付任何费用。</w:t>
      </w:r>
    </w:p>
    <w:p w14:paraId="6861AEB8">
      <w:pPr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3、付款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方式</w:t>
      </w:r>
      <w:r>
        <w:rPr>
          <w:rFonts w:hint="eastAsia" w:ascii="宋体" w:hAnsi="宋体"/>
          <w:color w:val="000000"/>
          <w:sz w:val="28"/>
          <w:szCs w:val="28"/>
        </w:rPr>
        <w:t>：</w:t>
      </w:r>
      <w:r>
        <w:rPr>
          <w:rFonts w:hint="eastAsia" w:ascii="宋体" w:hAnsi="宋体" w:cs="宋体"/>
          <w:color w:val="000000"/>
          <w:sz w:val="30"/>
          <w:szCs w:val="30"/>
        </w:rPr>
        <w:t>垃圾清运工作完成，甲方在收到乙方开具的发票后，于10日内向乙方支付垃圾清运服务费用。</w:t>
      </w:r>
    </w:p>
    <w:p w14:paraId="29E5F900">
      <w:pPr>
        <w:spacing w:line="560" w:lineRule="exact"/>
        <w:ind w:firstLine="602" w:firstLineChars="200"/>
        <w:jc w:val="lef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五、违约责任</w:t>
      </w:r>
    </w:p>
    <w:p w14:paraId="3331AEDE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乙方在接到甲方通知后不能按合同规定及时清运的，甲方有权将清运工作暂时交由甲方指定的其他公司执行，费用由甲方直接支付给对方，乙方应向甲方支付相当于合同价款10%的违约金。有两次以上上述情形的，甲方有权单方解除合同，乙方应赔偿因此给甲方造成的全部损失。</w:t>
      </w:r>
    </w:p>
    <w:p w14:paraId="5CFBCD28">
      <w:pPr>
        <w:spacing w:line="560" w:lineRule="exact"/>
        <w:ind w:firstLine="602" w:firstLineChars="200"/>
        <w:jc w:val="lef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六、争议的解决</w:t>
      </w:r>
    </w:p>
    <w:p w14:paraId="5A4D4408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因本合同产生的争议，双方应协商解决，协商不成的，双方同意由合同签订地有管辖权的人民法院诉讼解决。</w:t>
      </w:r>
    </w:p>
    <w:p w14:paraId="7A9C49AB">
      <w:pPr>
        <w:spacing w:line="560" w:lineRule="exact"/>
        <w:ind w:firstLine="602" w:firstLineChars="200"/>
        <w:jc w:val="lef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 xml:space="preserve">七、附则 </w:t>
      </w:r>
    </w:p>
    <w:p w14:paraId="6F20C000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1、以上合同的未尽事宜，经双方友好协商后，可另行签订补充协议予以解决。</w:t>
      </w:r>
    </w:p>
    <w:p w14:paraId="605625AD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2、此合同一式陆份，其中甲方执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叁</w:t>
      </w:r>
      <w:r>
        <w:rPr>
          <w:rFonts w:hint="eastAsia" w:ascii="宋体" w:hAnsi="宋体" w:cs="宋体"/>
          <w:sz w:val="30"/>
          <w:szCs w:val="30"/>
        </w:rPr>
        <w:t>份，乙方执</w:t>
      </w:r>
      <w:r>
        <w:rPr>
          <w:rFonts w:hint="eastAsia" w:ascii="宋体" w:hAnsi="宋体" w:cs="宋体"/>
          <w:sz w:val="30"/>
          <w:szCs w:val="30"/>
          <w:lang w:val="en-US" w:eastAsia="zh-CN"/>
        </w:rPr>
        <w:t>叁</w:t>
      </w:r>
      <w:r>
        <w:rPr>
          <w:rFonts w:hint="eastAsia" w:ascii="宋体" w:hAnsi="宋体" w:cs="宋体"/>
          <w:sz w:val="30"/>
          <w:szCs w:val="30"/>
        </w:rPr>
        <w:t>份，自双方签字盖章或直接盖章之日起生效。</w:t>
      </w:r>
    </w:p>
    <w:p w14:paraId="6F3CF25D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</w:p>
    <w:p w14:paraId="6829954C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</w:p>
    <w:p w14:paraId="2AE79A65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</w:p>
    <w:p w14:paraId="4E7AD53E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</w:p>
    <w:p w14:paraId="4C800B71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甲方：（盖章）                     乙方：（盖章）</w:t>
      </w:r>
    </w:p>
    <w:p w14:paraId="04D7C57B">
      <w:pPr>
        <w:spacing w:line="560" w:lineRule="exact"/>
        <w:ind w:firstLine="600" w:firstLineChars="200"/>
        <w:jc w:val="lef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代表人：                          代表人： </w:t>
      </w:r>
    </w:p>
    <w:p w14:paraId="5C88BCF8">
      <w:pPr>
        <w:spacing w:line="560" w:lineRule="exact"/>
        <w:ind w:firstLine="600" w:firstLineChars="200"/>
        <w:jc w:val="left"/>
      </w:pPr>
      <w:r>
        <w:rPr>
          <w:rFonts w:hint="eastAsia"/>
          <w:sz w:val="30"/>
          <w:szCs w:val="30"/>
        </w:rPr>
        <w:t xml:space="preserve">年    月    日                   年   </w:t>
      </w:r>
      <w:bookmarkStart w:id="0" w:name="_GoBack"/>
      <w:bookmarkEnd w:id="0"/>
      <w:r>
        <w:rPr>
          <w:rFonts w:hint="eastAsia"/>
          <w:sz w:val="30"/>
          <w:szCs w:val="30"/>
        </w:rPr>
        <w:t xml:space="preserve"> 月    日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1C44285-F486-4A77-9A70-7D20231DBEA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PSEMBED2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9FE52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1312AF1A">
                          <w:pPr>
                            <w:pStyle w:val="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1312AF1A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D121C6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iOGM0YTRlMDc5YmU5M2JlZTljMmU5MTQ1NmEwYzUifQ=="/>
    <w:docVar w:name="KSO_WPS_MARK_KEY" w:val="551ba303-a811-4694-a8e2-ad822271aa64"/>
  </w:docVars>
  <w:rsids>
    <w:rsidRoot w:val="00172A27"/>
    <w:rsid w:val="000048D0"/>
    <w:rsid w:val="000D0DD7"/>
    <w:rsid w:val="00192F2B"/>
    <w:rsid w:val="001B6DC4"/>
    <w:rsid w:val="001E65EF"/>
    <w:rsid w:val="00370BDB"/>
    <w:rsid w:val="00483601"/>
    <w:rsid w:val="004E2319"/>
    <w:rsid w:val="00645AFC"/>
    <w:rsid w:val="00681858"/>
    <w:rsid w:val="007805B9"/>
    <w:rsid w:val="0098730F"/>
    <w:rsid w:val="00BA20B8"/>
    <w:rsid w:val="00BF349D"/>
    <w:rsid w:val="00C70C0A"/>
    <w:rsid w:val="00EC58A5"/>
    <w:rsid w:val="00EE02E7"/>
    <w:rsid w:val="00FA7D81"/>
    <w:rsid w:val="00FD07C8"/>
    <w:rsid w:val="02CC27B6"/>
    <w:rsid w:val="059C07B3"/>
    <w:rsid w:val="0A741E7E"/>
    <w:rsid w:val="0B4454E0"/>
    <w:rsid w:val="0FDC0E9A"/>
    <w:rsid w:val="11D1088D"/>
    <w:rsid w:val="15F526A3"/>
    <w:rsid w:val="1D5120F6"/>
    <w:rsid w:val="1EFA2E37"/>
    <w:rsid w:val="32B243E7"/>
    <w:rsid w:val="3D577B32"/>
    <w:rsid w:val="3D6C5137"/>
    <w:rsid w:val="45263F3C"/>
    <w:rsid w:val="4CC04012"/>
    <w:rsid w:val="4FE61AAE"/>
    <w:rsid w:val="507379EA"/>
    <w:rsid w:val="52245C3D"/>
    <w:rsid w:val="558C78D3"/>
    <w:rsid w:val="56A92260"/>
    <w:rsid w:val="58013AEE"/>
    <w:rsid w:val="588675CA"/>
    <w:rsid w:val="5D9B0268"/>
    <w:rsid w:val="5DD2144A"/>
    <w:rsid w:val="60886773"/>
    <w:rsid w:val="653D4CD4"/>
    <w:rsid w:val="68164E5B"/>
    <w:rsid w:val="690F7F0A"/>
    <w:rsid w:val="6BD70434"/>
    <w:rsid w:val="6CF53C5C"/>
    <w:rsid w:val="732A51F9"/>
    <w:rsid w:val="76F352B7"/>
    <w:rsid w:val="7CE648FD"/>
    <w:rsid w:val="7EC337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7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1103</Words>
  <Characters>1110</Characters>
  <Lines>9</Lines>
  <Paragraphs>2</Paragraphs>
  <TotalTime>0</TotalTime>
  <ScaleCrop>false</ScaleCrop>
  <LinksUpToDate>false</LinksUpToDate>
  <CharactersWithSpaces>1222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2014-12-08T03:51:00Z</dcterms:created>
  <dc:creator>Administrator</dc:creator>
  <cp:lastModifiedBy>小龙</cp:lastModifiedBy>
  <cp:lastPrinted>2022-09-05T11:19:00Z</cp:lastPrinted>
  <dcterms:modified xsi:type="dcterms:W3CDTF">2025-11-11T03:41:51Z</dcterms:modified>
  <dc:title>曲江新区2014年10月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A62AD85AC44A44608511FFFD35419649</vt:lpwstr>
  </property>
  <property fmtid="{D5CDD505-2E9C-101B-9397-08002B2CF9AE}" pid="4" name="KSOTemplateDocerSaveRecord">
    <vt:lpwstr>eyJoZGlkIjoiY2ZjYzk5OTAzOTg5ZjNiOTNkMGY3NTQ5YzJiNTYxZjIiLCJ1c2VySWQiOiIxNDgzODgxNzAzIn0=</vt:lpwstr>
  </property>
</Properties>
</file>