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CDB0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2"/>
          <w:highlight w:val="none"/>
          <w:lang w:val="en-US" w:eastAsia="zh-CN" w:bidi="ar-SA"/>
        </w:rPr>
        <w:t>分项报价表</w:t>
      </w:r>
    </w:p>
    <w:p w14:paraId="053A1A20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</w:p>
    <w:p w14:paraId="462BA141">
      <w:pPr>
        <w:pStyle w:val="3"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4EBBB0A3">
      <w:pPr>
        <w:kinsoku w:val="0"/>
        <w:topLinePunct w:val="0"/>
        <w:bidi w:val="0"/>
        <w:spacing w:line="360" w:lineRule="auto"/>
        <w:ind w:firstLine="6480" w:firstLineChars="2700"/>
        <w:jc w:val="left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95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641"/>
        <w:gridCol w:w="1081"/>
        <w:gridCol w:w="1166"/>
        <w:gridCol w:w="938"/>
        <w:gridCol w:w="924"/>
        <w:gridCol w:w="924"/>
        <w:gridCol w:w="946"/>
        <w:gridCol w:w="1106"/>
        <w:gridCol w:w="1228"/>
      </w:tblGrid>
      <w:tr w14:paraId="0F8C15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6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6FB0CB0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7FF5F523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6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BB021E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A17FB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货物</w:t>
            </w: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B935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规格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/型号</w:t>
            </w: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0BA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生产</w:t>
            </w:r>
            <w:r>
              <w:rPr>
                <w:rFonts w:hint="eastAsia" w:ascii="宋体" w:hAnsi="宋体"/>
                <w:sz w:val="22"/>
              </w:rPr>
              <w:t>厂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家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9F467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454C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default" w:ascii="宋体" w:hAnsi="宋体"/>
                <w:sz w:val="22"/>
                <w:lang w:val="en-US" w:eastAsia="zh-CN"/>
              </w:rPr>
              <w:t>数量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C9CE5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单位</w:t>
            </w:r>
          </w:p>
        </w:tc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D864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52718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</w:tc>
      </w:tr>
      <w:tr w14:paraId="3B7E7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" w:hRule="atLeast"/>
        </w:trPr>
        <w:tc>
          <w:tcPr>
            <w:tcW w:w="6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964E85F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2E83FE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6CAE">
            <w:pPr>
              <w:topLinePunct w:val="0"/>
              <w:bidi w:val="0"/>
              <w:spacing w:beforeLines="50" w:line="360" w:lineRule="auto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裸车</w:t>
            </w: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FD8D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B5674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618E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06578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F75D2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456DE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2BEFE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6CDC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" w:hRule="atLeast"/>
        </w:trPr>
        <w:tc>
          <w:tcPr>
            <w:tcW w:w="6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C45627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52399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8607E">
            <w:pPr>
              <w:topLinePunct w:val="0"/>
              <w:bidi w:val="0"/>
              <w:spacing w:beforeLines="50" w:line="360" w:lineRule="auto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车辆购置税、车船税、牌照、车保险、警用装备、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警车标识涂漆</w:t>
            </w:r>
            <w:r>
              <w:rPr>
                <w:rFonts w:hint="eastAsia" w:ascii="宋体" w:hAnsi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车辅料</w:t>
            </w:r>
            <w:r>
              <w:rPr>
                <w:rFonts w:hint="eastAsia" w:ascii="宋体" w:hAnsi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运杂费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B372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  <w:bookmarkStart w:id="0" w:name="_GoBack"/>
            <w:bookmarkEnd w:id="0"/>
          </w:p>
        </w:tc>
        <w:tc>
          <w:tcPr>
            <w:tcW w:w="9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3A00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7B3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D214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E31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07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9875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31ED4C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128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4F84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83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A4C7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</w:p>
        </w:tc>
      </w:tr>
      <w:tr w14:paraId="020336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128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55EF6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3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FD3C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sz w:val="22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2"/>
                <w:highlight w:val="none"/>
              </w:rPr>
              <w:t xml:space="preserve">  小写：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</w:p>
        </w:tc>
      </w:tr>
      <w:tr w14:paraId="5E906F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</w:trPr>
        <w:tc>
          <w:tcPr>
            <w:tcW w:w="128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4DEF65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31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50BF">
            <w:pPr>
              <w:pStyle w:val="4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保留小数点后两位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（四舍五入）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。</w:t>
            </w:r>
          </w:p>
          <w:p w14:paraId="33442A1A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zh-CN" w:eastAsia="zh-CN"/>
              </w:rPr>
              <w:t>报价应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en-US" w:eastAsia="zh-CN"/>
              </w:rPr>
              <w:t>包含车辆裸车价、车辆购置税、车船税、牌照、车保险（首年交强+首年商业）、警用装备、警车标识涂漆、车辅料、运杂费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2"/>
                <w:szCs w:val="22"/>
                <w:highlight w:val="none"/>
                <w:lang w:val="zh-CN" w:eastAsia="zh-CN"/>
              </w:rPr>
              <w:t>等供货过程中发生的所有费用，不因市场变化因素而变动（政策性调整除外）。</w:t>
            </w:r>
          </w:p>
        </w:tc>
      </w:tr>
    </w:tbl>
    <w:p w14:paraId="076A0E4A">
      <w:pPr>
        <w:pStyle w:val="11"/>
      </w:pPr>
    </w:p>
    <w:p w14:paraId="77A68084">
      <w:pPr>
        <w:pStyle w:val="11"/>
      </w:pPr>
    </w:p>
    <w:p w14:paraId="427B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</w:t>
      </w:r>
    </w:p>
    <w:p w14:paraId="15815200">
      <w:pPr>
        <w:pStyle w:val="2"/>
        <w:rPr>
          <w:rFonts w:hint="eastAsia"/>
          <w:lang w:val="en-US" w:eastAsia="zh-CN"/>
        </w:rPr>
      </w:pPr>
    </w:p>
    <w:p w14:paraId="5566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sz w:val="24"/>
          <w:u w:val="none"/>
          <w:lang w:eastAsia="zh-CN"/>
        </w:rPr>
      </w:pPr>
      <w:r>
        <w:rPr>
          <w:rFonts w:hint="eastAsia" w:ascii="宋体" w:hAnsi="宋体" w:cs="仿宋"/>
          <w:sz w:val="24"/>
          <w:lang w:eastAsia="zh-CN"/>
        </w:rPr>
        <w:t>投标人</w:t>
      </w:r>
      <w:r>
        <w:rPr>
          <w:rFonts w:hint="eastAsia" w:ascii="宋体" w:hAnsi="宋体" w:cs="仿宋"/>
          <w:sz w:val="24"/>
          <w:lang w:val="en-US" w:eastAsia="zh-CN"/>
        </w:rPr>
        <w:t>全称</w:t>
      </w:r>
      <w:r>
        <w:rPr>
          <w:rFonts w:hint="eastAsia" w:ascii="宋体" w:hAnsi="宋体" w:cs="仿宋"/>
          <w:sz w:val="24"/>
        </w:rPr>
        <w:t>：</w:t>
      </w:r>
      <w:r>
        <w:rPr>
          <w:rFonts w:hint="eastAsia" w:ascii="宋体" w:hAnsi="宋体" w:cs="仿宋"/>
          <w:sz w:val="24"/>
          <w:u w:val="single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none"/>
        </w:rPr>
        <w:t>（盖章</w:t>
      </w:r>
      <w:r>
        <w:rPr>
          <w:rFonts w:hint="eastAsia" w:ascii="宋体" w:hAnsi="宋体" w:cs="仿宋"/>
          <w:sz w:val="24"/>
          <w:u w:val="none"/>
          <w:lang w:eastAsia="zh-CN"/>
        </w:rPr>
        <w:t>）</w:t>
      </w:r>
    </w:p>
    <w:p w14:paraId="092D621E">
      <w:pPr>
        <w:pStyle w:val="8"/>
        <w:rPr>
          <w:rFonts w:hint="eastAsia"/>
          <w:lang w:eastAsia="zh-CN"/>
        </w:rPr>
      </w:pPr>
    </w:p>
    <w:p w14:paraId="66D2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 w:ascii="宋体" w:hAnsi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cs="仿宋"/>
          <w:sz w:val="24"/>
          <w:lang w:eastAsia="zh-CN"/>
        </w:rPr>
        <w:t>法定代表人或</w:t>
      </w:r>
      <w:r>
        <w:rPr>
          <w:rFonts w:hint="eastAsia" w:ascii="宋体" w:hAnsi="宋体" w:cs="仿宋"/>
          <w:sz w:val="24"/>
          <w:lang w:val="en-US" w:eastAsia="zh-CN"/>
        </w:rPr>
        <w:t>被授权人</w:t>
      </w:r>
      <w:r>
        <w:rPr>
          <w:rFonts w:hint="eastAsia" w:ascii="宋体" w:hAnsi="宋体" w:cs="仿宋"/>
          <w:sz w:val="24"/>
          <w:lang w:eastAsia="zh-CN"/>
        </w:rPr>
        <w:t>：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none"/>
        </w:rPr>
        <w:t>（签字或盖章）</w:t>
      </w:r>
    </w:p>
    <w:p w14:paraId="31D543DD">
      <w:pPr>
        <w:pStyle w:val="8"/>
        <w:rPr>
          <w:rFonts w:hint="eastAsia"/>
        </w:rPr>
      </w:pPr>
    </w:p>
    <w:p w14:paraId="6C10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日      期：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年</w:t>
      </w:r>
      <w:r>
        <w:rPr>
          <w:rFonts w:hint="eastAsia"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月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cs="仿宋"/>
          <w:sz w:val="24"/>
        </w:rPr>
        <w:t>日</w:t>
      </w:r>
    </w:p>
    <w:p w14:paraId="2BAF88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84F04"/>
    <w:rsid w:val="0B73732C"/>
    <w:rsid w:val="1D8D4321"/>
    <w:rsid w:val="2CE33F5E"/>
    <w:rsid w:val="2F8D22F5"/>
    <w:rsid w:val="3EE37DED"/>
    <w:rsid w:val="42132798"/>
    <w:rsid w:val="460857CF"/>
    <w:rsid w:val="5F677623"/>
    <w:rsid w:val="63EA73A4"/>
    <w:rsid w:val="6CF84F04"/>
    <w:rsid w:val="6D2F2B7B"/>
    <w:rsid w:val="6DAD4F9F"/>
    <w:rsid w:val="72514A93"/>
    <w:rsid w:val="79475900"/>
    <w:rsid w:val="7C28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8">
    <w:name w:val="Body Text First Indent 2"/>
    <w:basedOn w:val="5"/>
    <w:next w:val="6"/>
    <w:qFormat/>
    <w:uiPriority w:val="0"/>
    <w:pPr>
      <w:ind w:firstLine="420" w:firstLineChars="200"/>
    </w:pPr>
  </w:style>
  <w:style w:type="paragraph" w:customStyle="1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6</TotalTime>
  <ScaleCrop>false</ScaleCrop>
  <LinksUpToDate>false</LinksUpToDate>
  <CharactersWithSpaces>428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MoSes</dc:creator>
  <cp:lastModifiedBy>MoSes</cp:lastModifiedBy>
  <dcterms:modified xsi:type="dcterms:W3CDTF">2025-11-26T02:50:43Z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80F86512945E48EBA109A5E30FB5FB64_11</vt:lpwstr>
  </property>
  <property fmtid="{D5CDD505-2E9C-101B-9397-08002B2CF9AE}" pid="4" name="KSOTemplateDocerSaveRecord">
    <vt:lpwstr>eyJoZGlkIjoiN2Q0MjRhMWIzNzg3NTk1N2FmMTdjZmQ3ZTIxZDU0OTEiLCJ1c2VySWQiOiIyNjcyNjI5ODQifQ==</vt:lpwstr>
  </property>
</Properties>
</file>