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仿宋" w:hAnsi="仿宋" w:eastAsia="仿宋" w:cs="仿宋"/>
          <w:b/>
          <w:bCs/>
          <w:color w:val="0000FF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《残疾人福利性单位声明函》（非残疾人福利性单位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不填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）</w:t>
      </w:r>
    </w:p>
    <w:p>
      <w:pPr>
        <w:widowControl/>
        <w:spacing w:line="480" w:lineRule="auto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（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>招标人</w:t>
      </w:r>
      <w:r>
        <w:rPr>
          <w:rFonts w:hint="eastAsia" w:ascii="仿宋" w:hAnsi="仿宋" w:eastAsia="仿宋" w:cs="仿宋"/>
          <w:kern w:val="0"/>
          <w:sz w:val="24"/>
          <w:u w:val="single"/>
        </w:rPr>
        <w:t>名称）               ：</w:t>
      </w:r>
    </w:p>
    <w:p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kern w:val="0"/>
          <w:sz w:val="24"/>
        </w:rPr>
        <w:t>本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公司</w:t>
      </w:r>
      <w:r>
        <w:rPr>
          <w:rFonts w:hint="eastAsia" w:ascii="仿宋" w:hAnsi="仿宋" w:eastAsia="仿宋" w:cs="仿宋"/>
          <w:kern w:val="0"/>
          <w:sz w:val="24"/>
        </w:rPr>
        <w:t>郑重声明，根据《财政部、民政部、中国残疾人联合会关于促进残疾人就业政府采购政策的通知》（财库〔2017〕141号）的规定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>：</w:t>
      </w:r>
    </w:p>
    <w:p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 （工程名称）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的承建商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  （单位名称）   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为符合条件的残疾人福利性单位</w:t>
      </w:r>
      <w:r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  <w:t>。</w:t>
      </w:r>
    </w:p>
    <w:p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以上企业，不属于大企业的分支机构，不存在控股股东为大企业的情形，也不存在与大企业的负责人为同一人的情形。</w:t>
      </w:r>
    </w:p>
    <w:p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</w:rPr>
        <w:t>本企业对上述声明内容的真实性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准确性、合法性</w:t>
      </w:r>
      <w:r>
        <w:rPr>
          <w:rFonts w:hint="eastAsia" w:ascii="仿宋" w:hAnsi="仿宋" w:eastAsia="仿宋" w:cs="仿宋"/>
          <w:kern w:val="0"/>
          <w:sz w:val="24"/>
        </w:rPr>
        <w:t>负责。如有虚假，将依法承担相应责任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。</w:t>
      </w:r>
    </w:p>
    <w:p>
      <w:pPr>
        <w:widowControl/>
        <w:spacing w:line="480" w:lineRule="auto"/>
        <w:ind w:firstLine="2880" w:firstLineChars="1200"/>
        <w:rPr>
          <w:rFonts w:hint="eastAsia" w:ascii="仿宋" w:hAnsi="仿宋" w:eastAsia="仿宋" w:cs="仿宋"/>
          <w:kern w:val="0"/>
          <w:sz w:val="24"/>
        </w:rPr>
      </w:pPr>
    </w:p>
    <w:p>
      <w:pPr>
        <w:widowControl/>
        <w:spacing w:line="480" w:lineRule="auto"/>
        <w:ind w:firstLine="4560" w:firstLineChars="19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单位</w:t>
      </w:r>
      <w:r>
        <w:rPr>
          <w:rFonts w:hint="eastAsia" w:ascii="仿宋" w:hAnsi="仿宋" w:eastAsia="仿宋" w:cs="仿宋"/>
          <w:kern w:val="0"/>
          <w:sz w:val="24"/>
        </w:rPr>
        <w:t>名称（</w:t>
      </w:r>
      <w:r>
        <w:rPr>
          <w:rFonts w:hint="eastAsia" w:ascii="仿宋" w:hAnsi="仿宋" w:eastAsia="仿宋" w:cs="仿宋"/>
          <w:spacing w:val="11"/>
          <w:sz w:val="24"/>
        </w:rPr>
        <w:t>盖章</w:t>
      </w:r>
      <w:r>
        <w:rPr>
          <w:rFonts w:hint="eastAsia" w:ascii="仿宋" w:hAnsi="仿宋" w:eastAsia="仿宋" w:cs="仿宋"/>
          <w:kern w:val="0"/>
          <w:sz w:val="24"/>
        </w:rPr>
        <w:t>）：</w:t>
      </w:r>
    </w:p>
    <w:p>
      <w:pPr>
        <w:widowControl/>
        <w:spacing w:line="480" w:lineRule="auto"/>
        <w:ind w:firstLine="4560" w:firstLineChars="1900"/>
        <w:rPr>
          <w:rFonts w:hint="eastAsia" w:ascii="仿宋" w:hAnsi="仿宋" w:eastAsia="仿宋" w:cs="仿宋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</w:rPr>
        <w:t>法定代表人（签字或盖章）：</w:t>
      </w:r>
    </w:p>
    <w:p>
      <w:pPr>
        <w:widowControl/>
        <w:spacing w:line="480" w:lineRule="auto"/>
        <w:ind w:firstLine="2880" w:firstLineChars="1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</w:rPr>
        <w:t>        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</w:rPr>
        <w:t>   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 xml:space="preserve"> 日  期：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提示：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1.</w:t>
      </w:r>
      <w:r>
        <w:rPr>
          <w:rFonts w:hint="eastAsia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对声明函承担全部责任，故应审慎提供。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2.声明函须填写全面完整、规范正确、清晰可辨、真实合法。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05C6B20"/>
    <w:rsid w:val="705C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Plain Text"/>
    <w:basedOn w:val="1"/>
    <w:next w:val="1"/>
    <w:semiHidden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2025-12-04T05:25:00Z</dcterms:created>
  <dc:creator>左左</dc:creator>
  <cp:lastModifiedBy>左左</cp:lastModifiedBy>
  <dcterms:modified xsi:type="dcterms:W3CDTF">2025-12-04T05:26:00Z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9B5D07A5E1FF44FCAEFBEB86AE85C620_11</vt:lpwstr>
  </property>
</Properties>
</file>