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jc w:val="center"/>
        <w:rPr>
          <w:rFonts w:hint="eastAsia" w:ascii="宋体" w:hAnsi="宋体" w:eastAsia="宋体" w:cs="宋体"/>
          <w:bCs w:val="0"/>
          <w:kern w:val="1"/>
          <w:sz w:val="36"/>
          <w:szCs w:val="36"/>
        </w:rPr>
      </w:pPr>
      <w:r>
        <w:rPr>
          <w:rFonts w:hint="eastAsia" w:ascii="宋体" w:hAnsi="宋体" w:eastAsia="宋体" w:cs="宋体"/>
          <w:bCs w:val="0"/>
          <w:kern w:val="1"/>
          <w:sz w:val="36"/>
          <w:szCs w:val="36"/>
        </w:rPr>
        <w:t>其他相关资料</w:t>
      </w:r>
    </w:p>
    <w:p>
      <w:pPr>
        <w:ind w:firstLine="480" w:firstLineChars="200"/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文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件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规定和要求提供的其他相关资料。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7C73914"/>
    <w:rsid w:val="34E70363"/>
    <w:rsid w:val="42881AA6"/>
    <w:rsid w:val="51330760"/>
    <w:rsid w:val="6474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2022-11-11T12:46:14Z</dcterms:created>
  <dc:creator>Administrator</dc:creator>
  <cp:lastModifiedBy>Administrator</cp:lastModifiedBy>
  <dcterms:modified xsi:type="dcterms:W3CDTF">2022-11-11T12:46:22Z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F72CD597E6D44B79A93BEBCFFFEA5DA5</vt:lpwstr>
  </property>
</Properties>
</file>