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F4B32">
      <w:pPr>
        <w:pStyle w:val="2"/>
        <w:pageBreakBefore w:val="0"/>
        <w:kinsoku/>
        <w:overflowPunct w:val="0"/>
        <w:topLinePunct w:val="0"/>
        <w:bidi w:val="0"/>
        <w:spacing w:after="0"/>
        <w:jc w:val="center"/>
        <w:rPr>
          <w:rFonts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3FCCDCD7">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60FAB244">
      <w:pPr>
        <w:pageBreakBefore w:val="0"/>
        <w:kinsoku/>
        <w:overflowPunct w:val="0"/>
        <w:topLinePunct w:val="0"/>
        <w:bidi w:val="0"/>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6B73D9F9">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人</w:t>
      </w:r>
      <w:bookmarkStart w:id="0" w:name="_GoBack"/>
      <w:bookmarkEnd w:id="0"/>
      <w:r>
        <w:rPr>
          <w:rFonts w:hint="eastAsia" w:ascii="仿宋" w:hAnsi="仿宋" w:eastAsia="仿宋" w:cs="仿宋"/>
          <w:color w:val="auto"/>
          <w:sz w:val="28"/>
          <w:szCs w:val="28"/>
          <w:highlight w:val="none"/>
          <w:lang w:eastAsia="zh-CN"/>
        </w:rPr>
        <w:t>，本公司郑重承诺：</w:t>
      </w:r>
    </w:p>
    <w:p w14:paraId="7716AB32">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之前不存在被依法禁止经营行为、财产被接管或冻结的情况，如有隐瞒实情，愿承担一切责任及后果。</w:t>
      </w:r>
    </w:p>
    <w:p w14:paraId="6F7D2451">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4C8F3FA8">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提交的所有资格证明文件是真实的、有效的，如有隐瞒实情，愿承担一切责任及后果。</w:t>
      </w:r>
    </w:p>
    <w:p w14:paraId="78B06337">
      <w:pPr>
        <w:pageBreakBefore w:val="0"/>
        <w:tabs>
          <w:tab w:val="left" w:pos="694"/>
        </w:tabs>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623D07F1">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056C2964">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497E9F4A">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27692649">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26F613F4">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7077E83F">
      <w:pPr>
        <w:pageBreakBefore w:val="0"/>
        <w:kinsoku/>
        <w:overflowPunct w:val="0"/>
        <w:topLinePunct w:val="0"/>
        <w:bidi w:val="0"/>
        <w:spacing w:line="360" w:lineRule="auto"/>
        <w:ind w:left="-525" w:leftChars="-250" w:firstLine="280" w:firstLineChars="100"/>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769E29A">
      <w:pPr>
        <w:pageBreakBefore w:val="0"/>
        <w:kinsoku/>
        <w:overflowPunct w:val="0"/>
        <w:topLinePunct w:val="0"/>
        <w:bidi w:val="0"/>
        <w:spacing w:line="360" w:lineRule="auto"/>
        <w:jc w:val="center"/>
        <w:rPr>
          <w:rFonts w:ascii="仿宋" w:hAnsi="仿宋" w:eastAsia="仿宋" w:cs="仿宋"/>
          <w:b/>
          <w:bCs/>
          <w:color w:val="auto"/>
          <w:sz w:val="44"/>
          <w:szCs w:val="44"/>
          <w:highlight w:val="none"/>
          <w:lang w:eastAsia="zh-CN"/>
        </w:rPr>
      </w:pPr>
    </w:p>
    <w:p w14:paraId="22413EC0">
      <w:pPr>
        <w:pageBreakBefore w:val="0"/>
        <w:kinsoku/>
        <w:overflowPunct w:val="0"/>
        <w:topLinePunct w:val="0"/>
        <w:bidi w:val="0"/>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15AAA797">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3870DF30">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144783A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2CF77EF3">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7BF65C9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049FB48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560F6CA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3C6AA3EA">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5614369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0B633E19">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15515D2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61F82096">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p>
    <w:p w14:paraId="3D415A5F">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50C0D079">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3EEDDBC8">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1556F34F">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45FC814B">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6DFC363D">
      <w:pPr>
        <w:pageBreakBefore w:val="0"/>
        <w:tabs>
          <w:tab w:val="left" w:pos="2394"/>
        </w:tabs>
        <w:kinsoku/>
        <w:overflowPunct w:val="0"/>
        <w:topLinePunct w:val="0"/>
        <w:bidi w:val="0"/>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62BA4C7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9E25FB"/>
    <w:rsid w:val="209E25FB"/>
    <w:rsid w:val="2DA35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目录"/>
    <w:basedOn w:val="1"/>
    <w:qFormat/>
    <w:uiPriority w:val="0"/>
    <w:pPr>
      <w:jc w:val="center"/>
    </w:pPr>
    <w:rPr>
      <w:rFonts w:ascii="宋体"/>
      <w:b/>
      <w:sz w:val="36"/>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759</Words>
  <Characters>764</Characters>
  <Lines>0</Lines>
  <Paragraphs>0</Paragraphs>
  <TotalTime>0</TotalTime>
  <ScaleCrop>false</ScaleCrop>
  <LinksUpToDate>false</LinksUpToDate>
  <CharactersWithSpaces>1047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2025-03-10T09:22:00Z</dcterms:created>
  <dc:creator>西安辰和</dc:creator>
  <cp:lastModifiedBy>司亚萍</cp:lastModifiedBy>
  <dcterms:modified xsi:type="dcterms:W3CDTF">2025-06-11T05:37:21Z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C59384A26318487B9032BB94565452DA_11</vt:lpwstr>
  </property>
  <property fmtid="{D5CDD505-2E9C-101B-9397-08002B2CF9AE}" pid="4" name="KSOTemplateDocerSaveRecord">
    <vt:lpwstr>eyJoZGlkIjoiNzEwMmNkYzhiMjhhZGIxZDcwYjY0YWI1ODIzMmQ1NjkiLCJ1c2VySWQiOiIyNzA4MTM3NzQifQ==</vt:lpwstr>
  </property>
</Properties>
</file>