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EA2D">
      <w:pPr>
        <w:pStyle w:val="3"/>
        <w:spacing w:line="240" w:lineRule="auto"/>
        <w:jc w:val="center"/>
        <w:rPr>
          <w:rFonts w:hint="eastAsia" w:ascii="宋体" w:hAnsi="宋体" w:eastAsia="宋体" w:cs="宋体"/>
          <w:bCs w:val="0"/>
          <w:kern w:val="1"/>
          <w:sz w:val="36"/>
          <w:szCs w:val="36"/>
        </w:rPr>
      </w:pPr>
      <w:r>
        <w:rPr>
          <w:rFonts w:hint="eastAsia" w:ascii="宋体" w:hAnsi="宋体" w:eastAsia="宋体" w:cs="宋体"/>
          <w:bCs w:val="0"/>
          <w:kern w:val="1"/>
          <w:sz w:val="36"/>
          <w:szCs w:val="36"/>
        </w:rPr>
        <w:t>其他相关资料</w:t>
      </w:r>
    </w:p>
    <w:p w14:paraId="3DF05261">
      <w:pPr>
        <w:ind w:firstLine="480" w:firstLineChars="200"/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规定和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要求提供的其他相关资料。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7C73914"/>
    <w:rsid w:val="34E70363"/>
    <w:rsid w:val="42881AA6"/>
    <w:rsid w:val="50F93576"/>
    <w:rsid w:val="51330760"/>
    <w:rsid w:val="64744EC0"/>
    <w:rsid w:val="6FAD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2022-11-11T12:46:00Z</dcterms:created>
  <dc:creator>Administrator</dc:creator>
  <cp:lastModifiedBy>MoSes</cp:lastModifiedBy>
  <dcterms:modified xsi:type="dcterms:W3CDTF">2025-07-29T08:24:42Z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F72CD597E6D44B79A93BEBCFFFEA5DA5</vt:lpwstr>
  </property>
  <property fmtid="{D5CDD505-2E9C-101B-9397-08002B2CF9AE}" pid="4" name="KSOTemplateDocerSaveRecord">
    <vt:lpwstr>eyJoZGlkIjoiOGEyNWM2YzAxNGM0MTY4NmJkNzdkYzk5NzNkZTZjNDkiLCJ1c2VySWQiOiIyNjcyNjI5ODQifQ==</vt:lpwstr>
  </property>
</Properties>
</file>