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67F2B">
      <w:pPr>
        <w:adjustRightInd w:val="0"/>
        <w:snapToGrid w:val="0"/>
        <w:spacing w:line="500" w:lineRule="exact"/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业绩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一览表</w:t>
      </w:r>
    </w:p>
    <w:p w14:paraId="06794D54">
      <w:pPr>
        <w:pStyle w:val="7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仿宋" w:hAnsi="仿宋" w:eastAsia="仿宋" w:cs="Times New Roman"/>
          <w:b/>
          <w:color w:val="000000"/>
          <w:sz w:val="28"/>
          <w:szCs w:val="28"/>
          <w:highlight w:val="none"/>
          <w:lang w:val="en-US" w:eastAsia="zh-CN"/>
        </w:rPr>
      </w:pPr>
    </w:p>
    <w:tbl>
      <w:tblPr>
        <w:tblStyle w:val="10"/>
        <w:tblW w:w="99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690"/>
        <w:gridCol w:w="2172"/>
        <w:gridCol w:w="2009"/>
        <w:gridCol w:w="1736"/>
        <w:gridCol w:w="1385"/>
      </w:tblGrid>
      <w:tr w14:paraId="0EA7E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004" w:type="dxa"/>
            <w:noWrap w:val="0"/>
            <w:vAlign w:val="center"/>
          </w:tcPr>
          <w:p w14:paraId="29835D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90" w:type="dxa"/>
            <w:noWrap w:val="0"/>
            <w:vAlign w:val="center"/>
          </w:tcPr>
          <w:p w14:paraId="5E1E5E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采购单位名称</w:t>
            </w:r>
          </w:p>
        </w:tc>
        <w:tc>
          <w:tcPr>
            <w:tcW w:w="2172" w:type="dxa"/>
            <w:noWrap w:val="0"/>
            <w:vAlign w:val="center"/>
          </w:tcPr>
          <w:p w14:paraId="279E61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2009" w:type="dxa"/>
            <w:noWrap w:val="0"/>
            <w:vAlign w:val="center"/>
          </w:tcPr>
          <w:p w14:paraId="30AF49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合同金额</w:t>
            </w:r>
          </w:p>
        </w:tc>
        <w:tc>
          <w:tcPr>
            <w:tcW w:w="1736" w:type="dxa"/>
            <w:noWrap w:val="0"/>
            <w:vAlign w:val="center"/>
          </w:tcPr>
          <w:p w14:paraId="07CF228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合同签订时间</w:t>
            </w:r>
          </w:p>
        </w:tc>
        <w:tc>
          <w:tcPr>
            <w:tcW w:w="1385" w:type="dxa"/>
            <w:noWrap w:val="0"/>
            <w:vAlign w:val="center"/>
          </w:tcPr>
          <w:p w14:paraId="57CBB3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5C681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63E2E7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791E14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769E73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53167D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76E7EB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053943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4189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4BA14E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290208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13B01B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0BD894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75DE8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42B08A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FE4F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04" w:type="dxa"/>
            <w:noWrap w:val="0"/>
            <w:vAlign w:val="top"/>
          </w:tcPr>
          <w:p w14:paraId="571292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2F5FCB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56B208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168901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5F6583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41851B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A888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1FD9F8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326CAE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35C0D8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26EE6F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D86A8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324670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44D9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2083AA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373D30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784D68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490259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14FDF0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45E317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DF09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72E5FD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208BCD8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503178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6E00CE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0615D5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1859BF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742A4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04" w:type="dxa"/>
            <w:noWrap w:val="0"/>
            <w:vAlign w:val="top"/>
          </w:tcPr>
          <w:p w14:paraId="7736A1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73E23D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4040C6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1CDF16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8F38A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2859F8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8984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2B8B73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749CD1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645F1E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12BAA25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7DC09A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075D24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E4B7D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02B08E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3D0662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4AD54C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596349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165F39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2010C3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44A30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说明：1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2022年8月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至今类似项目业绩（以合同签订时间为准），附完整供货合同复印件并加盖供应商公章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；</w:t>
      </w:r>
    </w:p>
    <w:p w14:paraId="27CEFFEF">
      <w:pPr>
        <w:numPr>
          <w:numId w:val="0"/>
        </w:numPr>
        <w:adjustRightInd w:val="0"/>
        <w:snapToGrid w:val="0"/>
        <w:spacing w:line="500" w:lineRule="exact"/>
        <w:jc w:val="both"/>
        <w:rPr>
          <w:rFonts w:hint="eastAsia" w:ascii="宋体" w:hAnsi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未按上述要求提供、填写的，评审时不予加分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eastAsia="zh-CN"/>
        </w:rPr>
        <w:t>；</w:t>
      </w:r>
    </w:p>
    <w:p w14:paraId="6CFAAB4A">
      <w:pPr>
        <w:pStyle w:val="2"/>
        <w:numPr>
          <w:numId w:val="0"/>
        </w:numP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3、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供应商所提供的业绩证明材料须真实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有效，否则后果自负。</w:t>
      </w:r>
    </w:p>
    <w:p w14:paraId="0F4C2D5D">
      <w:pPr>
        <w:pStyle w:val="2"/>
        <w:rPr>
          <w:rFonts w:hint="eastAsia"/>
          <w:lang w:val="en-US" w:eastAsia="zh-CN"/>
        </w:rPr>
      </w:pPr>
    </w:p>
    <w:p w14:paraId="387987D4">
      <w:pPr>
        <w:adjustRightInd w:val="0"/>
        <w:snapToGrid w:val="0"/>
        <w:spacing w:line="360" w:lineRule="auto"/>
        <w:ind w:firstLine="1960" w:firstLineChars="700"/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lang w:eastAsia="zh-CN"/>
        </w:rPr>
      </w:pPr>
    </w:p>
    <w:p w14:paraId="78703BC8">
      <w:pPr>
        <w:adjustRightInd w:val="0"/>
        <w:snapToGrid w:val="0"/>
        <w:spacing w:line="360" w:lineRule="auto"/>
        <w:ind w:firstLine="1400" w:firstLineChars="500"/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</w:rPr>
        <w:t>（公章）</w:t>
      </w:r>
    </w:p>
    <w:p w14:paraId="6EE7FDA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lang w:val="en-US" w:eastAsia="zh-CN"/>
        </w:rPr>
        <w:t xml:space="preserve"> </w:t>
      </w:r>
    </w:p>
    <w:p w14:paraId="591AD5D3">
      <w:pPr>
        <w:adjustRightInd w:val="0"/>
        <w:snapToGrid w:val="0"/>
        <w:spacing w:line="360" w:lineRule="auto"/>
        <w:ind w:firstLine="1400" w:firstLineChars="500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</w:rPr>
        <w:t>法定代表人或授权代表人：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（签字或盖章）</w:t>
      </w:r>
    </w:p>
    <w:p w14:paraId="3B792532">
      <w:pPr>
        <w:pStyle w:val="7"/>
        <w:spacing w:line="360" w:lineRule="auto"/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</w:rPr>
      </w:pPr>
    </w:p>
    <w:p w14:paraId="26AFADC0">
      <w:pPr>
        <w:spacing w:line="500" w:lineRule="exact"/>
        <w:ind w:firstLine="1400" w:firstLineChars="500"/>
        <w:jc w:val="both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</w:rPr>
        <w:t>日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日</w:t>
      </w:r>
    </w:p>
    <w:p w14:paraId="554EBEAB"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0581C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6A6B2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6A6B2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16E65"/>
    <w:rsid w:val="16612C47"/>
    <w:rsid w:val="1E390A97"/>
    <w:rsid w:val="23D474F8"/>
    <w:rsid w:val="36F11025"/>
    <w:rsid w:val="41401527"/>
    <w:rsid w:val="477A0BC3"/>
    <w:rsid w:val="5C5C6D43"/>
    <w:rsid w:val="5CDC6150"/>
    <w:rsid w:val="5D2C42B6"/>
    <w:rsid w:val="6873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styleId="5">
    <w:name w:val="Body Text Indent"/>
    <w:basedOn w:val="1"/>
    <w:next w:val="6"/>
    <w:qFormat/>
    <w:uiPriority w:val="0"/>
    <w:pPr>
      <w:ind w:firstLine="480"/>
    </w:pPr>
    <w:rPr>
      <w:rFonts w:ascii="宋体" w:hAnsi="宋体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151</Characters>
  <Lines>0</Lines>
  <Paragraphs>0</Paragraphs>
  <TotalTime>1</TotalTime>
  <ScaleCrop>false</ScaleCrop>
  <LinksUpToDate>false</LinksUpToDate>
  <CharactersWithSpaces>217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2025-08-20T11:24:00Z</dcterms:created>
  <dc:creator>赵磊</dc:creator>
  <cp:lastModifiedBy>赵磊</cp:lastModifiedBy>
  <dcterms:modified xsi:type="dcterms:W3CDTF">2025-08-20T11:28:08Z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eyJoZGlkIjoiMWMzOWNhZDQ2YmY4NWJlZjI3NTVmYmRiZmZjMzgxZTMiLCJ1c2VySWQiOiI0ODE1MzEwNjcifQ==</vt:lpwstr>
  </property>
  <property fmtid="{D5CDD505-2E9C-101B-9397-08002B2CF9AE}" pid="4" name="ICV">
    <vt:lpwstr>AC000A5CBC8148BFB89D817037F4923A_12</vt:lpwstr>
  </property>
</Properties>
</file>