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CDAA0E">
      <w:pPr>
        <w:pStyle w:val="3"/>
        <w:spacing w:before="0"/>
        <w:jc w:val="center"/>
        <w:rPr>
          <w:rFonts w:hint="eastAsia" w:ascii="楷体" w:hAnsi="楷体" w:eastAsia="楷体" w:cs="楷体"/>
          <w:b/>
          <w:bCs w:val="0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 w:val="0"/>
          <w:color w:val="auto"/>
          <w:sz w:val="32"/>
          <w:szCs w:val="32"/>
          <w:highlight w:val="none"/>
        </w:rPr>
        <w:t>分项报价表</w:t>
      </w:r>
    </w:p>
    <w:p w14:paraId="783111EE">
      <w:pPr>
        <w:spacing w:line="360" w:lineRule="auto"/>
        <w:jc w:val="left"/>
        <w:rPr>
          <w:rFonts w:ascii="楷体" w:hAnsi="楷体" w:eastAsia="楷体" w:cs="宋体"/>
          <w:b/>
          <w:color w:val="auto"/>
        </w:rPr>
      </w:pPr>
      <w:r>
        <w:rPr>
          <w:rFonts w:hint="eastAsia" w:ascii="楷体" w:hAnsi="楷体" w:eastAsia="楷体" w:cs="宋体"/>
          <w:b/>
          <w:color w:val="auto"/>
        </w:rPr>
        <w:t xml:space="preserve">项目名称：                                                  </w:t>
      </w:r>
    </w:p>
    <w:p w14:paraId="6A491F40">
      <w:pPr>
        <w:spacing w:line="360" w:lineRule="auto"/>
        <w:rPr>
          <w:rFonts w:hint="eastAsia" w:ascii="楷体" w:hAnsi="楷体" w:eastAsia="楷体" w:cs="仿宋"/>
          <w:b/>
          <w:color w:val="auto"/>
          <w:szCs w:val="24"/>
        </w:rPr>
      </w:pPr>
      <w:r>
        <w:rPr>
          <w:rFonts w:hint="eastAsia" w:ascii="楷体" w:hAnsi="楷体" w:eastAsia="楷体" w:cs="仿宋"/>
          <w:b/>
          <w:color w:val="auto"/>
          <w:szCs w:val="24"/>
        </w:rPr>
        <w:t xml:space="preserve">项目编号：     </w:t>
      </w:r>
    </w:p>
    <w:p w14:paraId="4AE37038">
      <w:pPr>
        <w:spacing w:line="360" w:lineRule="auto"/>
        <w:rPr>
          <w:rFonts w:hint="eastAsia" w:ascii="楷体" w:hAnsi="楷体" w:eastAsia="楷体" w:cs="仿宋"/>
          <w:b/>
          <w:color w:val="auto"/>
          <w:szCs w:val="24"/>
        </w:rPr>
      </w:pPr>
      <w:r>
        <w:rPr>
          <w:rFonts w:hint="eastAsia" w:ascii="楷体" w:hAnsi="楷体" w:eastAsia="楷体" w:cs="仿宋"/>
          <w:b/>
          <w:color w:val="auto"/>
          <w:szCs w:val="24"/>
          <w:lang w:val="en-US" w:eastAsia="zh-CN"/>
        </w:rPr>
        <w:t>采购包号</w:t>
      </w:r>
      <w:r>
        <w:rPr>
          <w:rFonts w:hint="eastAsia" w:ascii="楷体" w:hAnsi="楷体" w:eastAsia="楷体" w:cs="仿宋"/>
          <w:b/>
          <w:color w:val="auto"/>
          <w:szCs w:val="24"/>
        </w:rPr>
        <w:t xml:space="preserve">：     </w:t>
      </w:r>
    </w:p>
    <w:tbl>
      <w:tblPr>
        <w:tblStyle w:val="7"/>
        <w:tblpPr w:leftFromText="180" w:rightFromText="180" w:vertAnchor="text" w:horzAnchor="page" w:tblpXSpec="center" w:tblpY="233"/>
        <w:tblOverlap w:val="never"/>
        <w:tblW w:w="97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9"/>
        <w:gridCol w:w="2142"/>
        <w:gridCol w:w="1238"/>
        <w:gridCol w:w="1013"/>
        <w:gridCol w:w="1126"/>
        <w:gridCol w:w="869"/>
        <w:gridCol w:w="869"/>
        <w:gridCol w:w="869"/>
        <w:gridCol w:w="869"/>
      </w:tblGrid>
      <w:tr w14:paraId="34C6A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exact"/>
          <w:jc w:val="center"/>
        </w:trPr>
        <w:tc>
          <w:tcPr>
            <w:tcW w:w="759" w:type="dxa"/>
            <w:noWrap w:val="0"/>
            <w:vAlign w:val="center"/>
          </w:tcPr>
          <w:p w14:paraId="72AFE325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</w:rPr>
              <w:t>序号</w:t>
            </w:r>
          </w:p>
        </w:tc>
        <w:tc>
          <w:tcPr>
            <w:tcW w:w="2142" w:type="dxa"/>
            <w:noWrap w:val="0"/>
            <w:vAlign w:val="center"/>
          </w:tcPr>
          <w:p w14:paraId="187FD823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  <w:t>产品名称</w:t>
            </w:r>
          </w:p>
        </w:tc>
        <w:tc>
          <w:tcPr>
            <w:tcW w:w="1238" w:type="dxa"/>
            <w:noWrap w:val="0"/>
            <w:vAlign w:val="center"/>
          </w:tcPr>
          <w:p w14:paraId="27E756A8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  <w:t>品牌</w:t>
            </w:r>
          </w:p>
        </w:tc>
        <w:tc>
          <w:tcPr>
            <w:tcW w:w="1013" w:type="dxa"/>
            <w:noWrap w:val="0"/>
            <w:vAlign w:val="center"/>
          </w:tcPr>
          <w:p w14:paraId="54D77E9D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  <w:t>规格</w:t>
            </w:r>
          </w:p>
          <w:p w14:paraId="1122020D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  <w:t>型号</w:t>
            </w:r>
          </w:p>
        </w:tc>
        <w:tc>
          <w:tcPr>
            <w:tcW w:w="1126" w:type="dxa"/>
            <w:noWrap w:val="0"/>
            <w:vAlign w:val="center"/>
          </w:tcPr>
          <w:p w14:paraId="150A0DF2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  <w:lang w:eastAsia="zh-CN"/>
              </w:rPr>
              <w:t>制造商</w:t>
            </w:r>
          </w:p>
        </w:tc>
        <w:tc>
          <w:tcPr>
            <w:tcW w:w="869" w:type="dxa"/>
            <w:noWrap w:val="0"/>
            <w:vAlign w:val="center"/>
          </w:tcPr>
          <w:p w14:paraId="7259EDA8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</w:rPr>
              <w:t>数量</w:t>
            </w:r>
          </w:p>
        </w:tc>
        <w:tc>
          <w:tcPr>
            <w:tcW w:w="869" w:type="dxa"/>
            <w:noWrap w:val="0"/>
            <w:vAlign w:val="center"/>
          </w:tcPr>
          <w:p w14:paraId="6A0D1E6E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</w:rPr>
              <w:t>单价（元）</w:t>
            </w:r>
          </w:p>
        </w:tc>
        <w:tc>
          <w:tcPr>
            <w:tcW w:w="869" w:type="dxa"/>
            <w:noWrap w:val="0"/>
            <w:vAlign w:val="center"/>
          </w:tcPr>
          <w:p w14:paraId="6C26A55F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</w:rPr>
              <w:t>总价</w:t>
            </w:r>
          </w:p>
        </w:tc>
        <w:tc>
          <w:tcPr>
            <w:tcW w:w="869" w:type="dxa"/>
            <w:noWrap w:val="0"/>
            <w:vAlign w:val="center"/>
          </w:tcPr>
          <w:p w14:paraId="106E0896">
            <w:pPr>
              <w:jc w:val="center"/>
              <w:rPr>
                <w:rFonts w:hint="eastAsia" w:ascii="楷体" w:hAnsi="楷体" w:eastAsia="楷体" w:cs="仿宋"/>
                <w:b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b/>
                <w:color w:val="auto"/>
                <w:szCs w:val="24"/>
              </w:rPr>
              <w:t>备注</w:t>
            </w:r>
          </w:p>
        </w:tc>
      </w:tr>
      <w:tr w14:paraId="1065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759" w:type="dxa"/>
            <w:noWrap w:val="0"/>
            <w:vAlign w:val="center"/>
          </w:tcPr>
          <w:p w14:paraId="25685108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1</w:t>
            </w:r>
          </w:p>
        </w:tc>
        <w:tc>
          <w:tcPr>
            <w:tcW w:w="2142" w:type="dxa"/>
            <w:noWrap w:val="0"/>
            <w:vAlign w:val="center"/>
          </w:tcPr>
          <w:p w14:paraId="41B52FB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AA33D54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70A0AC9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4D998608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A357E5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F100699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77905183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6ECB26EA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3A69B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759" w:type="dxa"/>
            <w:noWrap w:val="0"/>
            <w:vAlign w:val="center"/>
          </w:tcPr>
          <w:p w14:paraId="68C529FE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2</w:t>
            </w:r>
          </w:p>
        </w:tc>
        <w:tc>
          <w:tcPr>
            <w:tcW w:w="2142" w:type="dxa"/>
            <w:noWrap w:val="0"/>
            <w:vAlign w:val="center"/>
          </w:tcPr>
          <w:p w14:paraId="5C834D58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1C138564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7E24EDE4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03E662E8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2D5500A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4ADA091E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10B49332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11E8255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55309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  <w:jc w:val="center"/>
        </w:trPr>
        <w:tc>
          <w:tcPr>
            <w:tcW w:w="759" w:type="dxa"/>
            <w:noWrap w:val="0"/>
            <w:vAlign w:val="center"/>
          </w:tcPr>
          <w:p w14:paraId="5125CB7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3</w:t>
            </w:r>
          </w:p>
        </w:tc>
        <w:tc>
          <w:tcPr>
            <w:tcW w:w="2142" w:type="dxa"/>
            <w:noWrap w:val="0"/>
            <w:vAlign w:val="center"/>
          </w:tcPr>
          <w:p w14:paraId="198F056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D16CD26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4EB9A8B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7565EB4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7250A53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2208D99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8432DE9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5D9DEA1C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410D5B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759" w:type="dxa"/>
            <w:noWrap w:val="0"/>
            <w:vAlign w:val="center"/>
          </w:tcPr>
          <w:p w14:paraId="601A123C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4</w:t>
            </w:r>
          </w:p>
        </w:tc>
        <w:tc>
          <w:tcPr>
            <w:tcW w:w="2142" w:type="dxa"/>
            <w:noWrap w:val="0"/>
            <w:vAlign w:val="center"/>
          </w:tcPr>
          <w:p w14:paraId="089F367F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2BBAD89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631F4B9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443580D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9FB2842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937E7F2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4346E3A7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896979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64054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exact"/>
          <w:jc w:val="center"/>
        </w:trPr>
        <w:tc>
          <w:tcPr>
            <w:tcW w:w="759" w:type="dxa"/>
            <w:noWrap w:val="0"/>
            <w:vAlign w:val="center"/>
          </w:tcPr>
          <w:p w14:paraId="43BCF46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……</w:t>
            </w:r>
          </w:p>
        </w:tc>
        <w:tc>
          <w:tcPr>
            <w:tcW w:w="2142" w:type="dxa"/>
            <w:noWrap w:val="0"/>
            <w:vAlign w:val="center"/>
          </w:tcPr>
          <w:p w14:paraId="5F8653F2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FB9DB7F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0A8209DE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7AA2369A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9F51059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33CAFD4C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6125805D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6AEE867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33D3E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759" w:type="dxa"/>
            <w:noWrap w:val="0"/>
            <w:vAlign w:val="center"/>
          </w:tcPr>
          <w:p w14:paraId="3093BDAF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</w:rPr>
              <w:t>N</w:t>
            </w:r>
          </w:p>
        </w:tc>
        <w:tc>
          <w:tcPr>
            <w:tcW w:w="2142" w:type="dxa"/>
            <w:noWrap w:val="0"/>
            <w:vAlign w:val="center"/>
          </w:tcPr>
          <w:p w14:paraId="208A457E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05C9CD6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013" w:type="dxa"/>
            <w:noWrap w:val="0"/>
            <w:vAlign w:val="center"/>
          </w:tcPr>
          <w:p w14:paraId="4E4209A8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1126" w:type="dxa"/>
            <w:noWrap w:val="0"/>
            <w:vAlign w:val="center"/>
          </w:tcPr>
          <w:p w14:paraId="40D0CC8B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1FC02B6C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06609A23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3CEA38E9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  <w:tc>
          <w:tcPr>
            <w:tcW w:w="869" w:type="dxa"/>
            <w:noWrap w:val="0"/>
            <w:vAlign w:val="center"/>
          </w:tcPr>
          <w:p w14:paraId="151A815C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  <w:tr w14:paraId="0269B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2901" w:type="dxa"/>
            <w:gridSpan w:val="2"/>
            <w:noWrap w:val="0"/>
            <w:vAlign w:val="center"/>
          </w:tcPr>
          <w:p w14:paraId="007C0A05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仿宋"/>
                <w:color w:val="auto"/>
                <w:szCs w:val="24"/>
                <w:lang w:val="en-US" w:eastAsia="zh-CN"/>
              </w:rPr>
              <w:t>合计</w:t>
            </w:r>
          </w:p>
        </w:tc>
        <w:tc>
          <w:tcPr>
            <w:tcW w:w="6853" w:type="dxa"/>
            <w:gridSpan w:val="7"/>
            <w:noWrap w:val="0"/>
            <w:vAlign w:val="center"/>
          </w:tcPr>
          <w:p w14:paraId="4CBAF33F">
            <w:pPr>
              <w:jc w:val="center"/>
              <w:rPr>
                <w:rFonts w:hint="eastAsia" w:ascii="楷体" w:hAnsi="楷体" w:eastAsia="楷体" w:cs="仿宋"/>
                <w:color w:val="auto"/>
                <w:szCs w:val="24"/>
              </w:rPr>
            </w:pPr>
          </w:p>
        </w:tc>
      </w:tr>
    </w:tbl>
    <w:p w14:paraId="0FD4F122">
      <w:pPr>
        <w:pStyle w:val="4"/>
        <w:rPr>
          <w:rFonts w:hint="eastAsia" w:ascii="楷体" w:hAnsi="楷体" w:eastAsia="楷体" w:cs="仿宋"/>
          <w:b/>
          <w:szCs w:val="24"/>
        </w:rPr>
      </w:pPr>
    </w:p>
    <w:p w14:paraId="47DA9395">
      <w:pPr>
        <w:spacing w:line="360" w:lineRule="auto"/>
        <w:ind w:firstLine="482" w:firstLineChars="200"/>
        <w:rPr>
          <w:rFonts w:hint="eastAsia" w:ascii="楷体" w:hAnsi="楷体" w:eastAsia="楷体" w:cs="楷体"/>
          <w:b/>
          <w:bCs/>
          <w:color w:val="auto"/>
        </w:rPr>
      </w:pPr>
      <w:r>
        <w:rPr>
          <w:rFonts w:hint="eastAsia" w:ascii="楷体" w:hAnsi="楷体" w:eastAsia="楷体" w:cs="楷体"/>
          <w:b/>
          <w:color w:val="auto"/>
        </w:rPr>
        <w:t>注：1</w:t>
      </w:r>
      <w:r>
        <w:rPr>
          <w:rFonts w:hint="eastAsia" w:ascii="楷体" w:hAnsi="楷体" w:eastAsia="楷体" w:cs="楷体"/>
          <w:b/>
          <w:bCs/>
          <w:color w:val="auto"/>
        </w:rPr>
        <w:t>.如有多种费用明细，每种费用均需注明</w:t>
      </w:r>
      <w:r>
        <w:rPr>
          <w:rFonts w:hint="eastAsia" w:ascii="楷体" w:hAnsi="楷体" w:eastAsia="楷体" w:cs="楷体"/>
          <w:b/>
          <w:bCs/>
          <w:color w:val="auto"/>
          <w:lang w:eastAsia="zh-CN"/>
        </w:rPr>
        <w:t>投标</w:t>
      </w:r>
      <w:r>
        <w:rPr>
          <w:rFonts w:hint="eastAsia" w:ascii="楷体" w:hAnsi="楷体" w:eastAsia="楷体" w:cs="楷体"/>
          <w:b/>
          <w:bCs/>
          <w:color w:val="auto"/>
        </w:rPr>
        <w:t>报价。</w:t>
      </w:r>
    </w:p>
    <w:p w14:paraId="7431BC26">
      <w:pPr>
        <w:pStyle w:val="5"/>
        <w:spacing w:after="0" w:line="360" w:lineRule="auto"/>
        <w:ind w:firstLine="482" w:firstLineChars="200"/>
        <w:rPr>
          <w:rFonts w:hint="eastAsia" w:ascii="楷体" w:hAnsi="楷体" w:eastAsia="楷体" w:cs="楷体"/>
        </w:rPr>
      </w:pPr>
      <w:r>
        <w:rPr>
          <w:rFonts w:hint="eastAsia" w:ascii="楷体" w:hAnsi="楷体" w:eastAsia="楷体" w:cs="楷体"/>
          <w:b/>
          <w:bCs/>
          <w:color w:val="auto"/>
          <w:sz w:val="24"/>
          <w:szCs w:val="22"/>
          <w:lang w:val="en-US" w:eastAsia="zh-CN"/>
        </w:rPr>
        <w:t>2.保留小数点后两位。</w:t>
      </w:r>
    </w:p>
    <w:p w14:paraId="139A8111">
      <w:pPr>
        <w:rPr>
          <w:rFonts w:hint="eastAsia" w:ascii="楷体" w:hAnsi="楷体" w:eastAsia="楷体" w:cs="楷体"/>
        </w:rPr>
      </w:pPr>
    </w:p>
    <w:p w14:paraId="36D0AFA0">
      <w:pPr>
        <w:rPr>
          <w:rFonts w:hint="eastAsia" w:ascii="楷体" w:hAnsi="楷体" w:eastAsia="楷体" w:cs="楷体"/>
        </w:rPr>
      </w:pPr>
    </w:p>
    <w:p w14:paraId="52B57E46">
      <w:pPr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  <w:lang w:eastAsia="zh-CN"/>
        </w:rPr>
        <w:t>投标人</w:t>
      </w:r>
      <w:r>
        <w:rPr>
          <w:rFonts w:hint="eastAsia" w:ascii="楷体" w:hAnsi="楷体" w:eastAsia="楷体" w:cs="楷体"/>
          <w:szCs w:val="24"/>
        </w:rPr>
        <w:t xml:space="preserve">名称（公章）:             </w:t>
      </w:r>
      <w:bookmarkStart w:id="0" w:name="_GoBack"/>
      <w:bookmarkEnd w:id="0"/>
    </w:p>
    <w:p w14:paraId="47E0D829">
      <w:pPr>
        <w:spacing w:line="360" w:lineRule="auto"/>
        <w:rPr>
          <w:rFonts w:hint="eastAsia" w:ascii="楷体" w:hAnsi="楷体" w:eastAsia="楷体" w:cs="楷体"/>
          <w:szCs w:val="24"/>
        </w:rPr>
      </w:pPr>
      <w:r>
        <w:rPr>
          <w:rFonts w:hint="eastAsia" w:ascii="楷体" w:hAnsi="楷体" w:eastAsia="楷体" w:cs="楷体"/>
          <w:szCs w:val="24"/>
        </w:rPr>
        <w:t>法定代表人</w:t>
      </w:r>
      <w:r>
        <w:rPr>
          <w:rFonts w:hint="eastAsia" w:ascii="楷体" w:hAnsi="楷体" w:eastAsia="楷体" w:cs="楷体"/>
          <w:szCs w:val="24"/>
          <w:lang w:val="en-US" w:eastAsia="zh-CN"/>
        </w:rPr>
        <w:t>或</w:t>
      </w:r>
      <w:r>
        <w:rPr>
          <w:rFonts w:hint="eastAsia" w:ascii="楷体" w:hAnsi="楷体" w:eastAsia="楷体" w:cs="楷体"/>
          <w:szCs w:val="24"/>
        </w:rPr>
        <w:t>被授权人（签字或盖章）：</w:t>
      </w:r>
    </w:p>
    <w:p w14:paraId="0FD42D26">
      <w:pPr>
        <w:spacing w:line="360" w:lineRule="auto"/>
      </w:pPr>
      <w:r>
        <w:rPr>
          <w:rFonts w:hint="eastAsia" w:ascii="楷体" w:hAnsi="楷体" w:eastAsia="楷体" w:cs="楷体"/>
          <w:szCs w:val="24"/>
        </w:rPr>
        <w:t>日    期：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CE1D1A"/>
    <w:rsid w:val="1B452F68"/>
    <w:rsid w:val="46CE1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3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5">
    <w:name w:val="Body Text First Indent"/>
    <w:basedOn w:val="4"/>
    <w:next w:val="6"/>
    <w:unhideWhenUsed/>
    <w:uiPriority w:val="0"/>
    <w:pPr>
      <w:spacing w:after="120" w:afterLines="0" w:line="240" w:lineRule="auto"/>
      <w:ind w:firstLine="420" w:firstLineChars="100"/>
    </w:pPr>
    <w:rPr>
      <w:rFonts w:ascii="Times New Roman" w:hAnsi="Times New Roman"/>
      <w:color w:val="auto"/>
      <w:sz w:val="18"/>
      <w:szCs w:val="18"/>
    </w:rPr>
  </w:style>
  <w:style w:type="paragraph" w:styleId="6">
    <w:name w:val="Body Text First Indent 2"/>
    <w:basedOn w:val="1"/>
    <w:next w:val="1"/>
    <w:unhideWhenUsed/>
    <w:qFormat/>
    <w:uiPriority w:val="99"/>
    <w:pPr>
      <w:spacing w:after="120" w:afterLines="0" w:line="240" w:lineRule="auto"/>
      <w:ind w:left="420" w:leftChars="200" w:firstLine="420" w:firstLineChars="200"/>
    </w:pPr>
  </w:style>
  <w:style w:type="character" w:customStyle="1" w:styleId="9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2025-06-25T01:20:00Z</dcterms:created>
  <dc:creator>123</dc:creator>
  <cp:lastModifiedBy>123</cp:lastModifiedBy>
  <dcterms:modified xsi:type="dcterms:W3CDTF">2025-06-25T01:24:27Z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A234ACE3D279473F9E7EAA98A578AC52_11</vt:lpwstr>
  </property>
  <property fmtid="{D5CDD505-2E9C-101B-9397-08002B2CF9AE}" pid="4" name="KSOTemplateDocerSaveRecord">
    <vt:lpwstr>eyJoZGlkIjoiOGIxZDkwMmZhNTNmMTNlM2NhMjk4Y2QxMGEwOWVhMzYiLCJ1c2VySWQiOiIyMTE3MjE3MTIifQ==</vt:lpwstr>
  </property>
</Properties>
</file>