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0"/>
        <w:gridCol w:w="1502"/>
        <w:gridCol w:w="2096"/>
        <w:gridCol w:w="723"/>
        <w:gridCol w:w="1216"/>
        <w:gridCol w:w="1136"/>
        <w:gridCol w:w="1583"/>
        <w:gridCol w:w="1587"/>
      </w:tblGrid>
      <w:tr w14:paraId="722644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BEF5D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65E1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F26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F30D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5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合计（元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E51C4D7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</w:p>
    <w:p w14:paraId="10FF9858">
      <w:pPr>
        <w:spacing w:line="360" w:lineRule="auto"/>
        <w:jc w:val="left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24"/>
          <w:szCs w:val="24"/>
        </w:rPr>
        <w:t>注：投标人根据招标内容及要求编制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货物部分</w:t>
      </w:r>
      <w:r>
        <w:rPr>
          <w:rFonts w:hint="eastAsia" w:ascii="宋体" w:hAnsi="宋体" w:cs="宋体"/>
          <w:b/>
          <w:sz w:val="24"/>
          <w:szCs w:val="24"/>
        </w:rPr>
        <w:t>分项报价表；</w:t>
      </w: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408820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57E149A"/>
    <w:rsid w:val="16D04E99"/>
    <w:rsid w:val="178F1C2E"/>
    <w:rsid w:val="1CA95196"/>
    <w:rsid w:val="2E9B04C4"/>
    <w:rsid w:val="33423060"/>
    <w:rsid w:val="3A9F11CC"/>
    <w:rsid w:val="3D7C46DD"/>
    <w:rsid w:val="3DB43F21"/>
    <w:rsid w:val="4214206C"/>
    <w:rsid w:val="44C66A64"/>
    <w:rsid w:val="4C9149E5"/>
    <w:rsid w:val="52D84777"/>
    <w:rsid w:val="5A673229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343</Characters>
  <Lines>0</Lines>
  <Paragraphs>0</Paragraphs>
  <TotalTime>1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小龙</cp:lastModifiedBy>
  <dcterms:modified xsi:type="dcterms:W3CDTF">2025-09-24T09:40:40Z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eyJoZGlkIjoiY2ZjYzk5OTAzOTg5ZjNiOTNkMGY3NTQ5YzJiNTYxZjIiLCJ1c2VySWQiOiIxNDgzODgxNzAzIn0=</vt:lpwstr>
  </property>
</Properties>
</file>