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版本号：SXYD26-ZFCG-010820260121001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薛镇镇区文化广场项目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SXYD26-ZFCG-0108</w:t>
      </w:r>
      <w:r>
        <w:br/>
      </w:r>
      <w:r>
        <w:br/>
      </w:r>
      <w:r>
        <w:br/>
      </w:r>
    </w:p>
    <w:p>
      <w:pPr>
        <w:pStyle w:val="null3"/>
        <w:jc w:val="center"/>
        <w:outlineLvl w:val="2"/>
      </w:pPr>
      <w:r>
        <w:rPr>
          <w:rFonts w:ascii="仿宋_GB2312" w:hAnsi="仿宋_GB2312" w:cs="仿宋_GB2312" w:eastAsia="仿宋_GB2312"/>
          <w:sz w:val="28"/>
          <w:b/>
        </w:rPr>
        <w:t>富平县薛镇人民政府（本级）</w:t>
      </w:r>
    </w:p>
    <w:p>
      <w:pPr>
        <w:pStyle w:val="null3"/>
        <w:jc w:val="center"/>
        <w:outlineLvl w:val="2"/>
      </w:pPr>
      <w:r>
        <w:rPr>
          <w:rFonts w:ascii="仿宋_GB2312" w:hAnsi="仿宋_GB2312" w:cs="仿宋_GB2312" w:eastAsia="仿宋_GB2312"/>
          <w:sz w:val="28"/>
          <w:b/>
        </w:rPr>
        <w:t>陕西远大发展项目管理有限公司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陕西远大发展项目管理有限公司</w:t>
      </w:r>
      <w:r>
        <w:rPr>
          <w:rFonts w:ascii="仿宋_GB2312" w:hAnsi="仿宋_GB2312" w:cs="仿宋_GB2312" w:eastAsia="仿宋_GB2312"/>
        </w:rPr>
        <w:t>（以下简称“代理机构”）受</w:t>
      </w:r>
      <w:r>
        <w:rPr>
          <w:rFonts w:ascii="仿宋_GB2312" w:hAnsi="仿宋_GB2312" w:cs="仿宋_GB2312" w:eastAsia="仿宋_GB2312"/>
        </w:rPr>
        <w:t>富平县薛镇人民政府（本级）</w:t>
      </w:r>
      <w:r>
        <w:rPr>
          <w:rFonts w:ascii="仿宋_GB2312" w:hAnsi="仿宋_GB2312" w:cs="仿宋_GB2312" w:eastAsia="仿宋_GB2312"/>
        </w:rPr>
        <w:t>委托，拟对</w:t>
      </w:r>
      <w:r>
        <w:rPr>
          <w:rFonts w:ascii="仿宋_GB2312" w:hAnsi="仿宋_GB2312" w:cs="仿宋_GB2312" w:eastAsia="仿宋_GB2312"/>
        </w:rPr>
        <w:t>薛镇镇区文化广场项目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SXYD26-ZFCG-0108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薛镇镇区文化广场项目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新建文化广场1600余平方米、标准化公共卫生厕所一座、文化长廊1处，安装路灯10盏，配套水、电、绿化、文化、娱乐、体育设施等工程。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采购包1（薛镇镇区文化广场项目）：属于专门面向中小企业采购。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3、须具备建筑工程施工总承包三级及以上资质：须具备建筑工程施工总承包三级及以上资质；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须具备建筑专业二级及以上（含二级）注册建造师执业资格和有效的安全生产考核合格证书；（可提供证书复印件或有可识别的二维码证书复印件并加盖公章），且无在建工程（须提供无在建工程的相关证明材料或承诺书）：拟派项目经理须具备建筑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富平县薛镇人民政府（本级）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富平县薛镇街道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王高科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18717437915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陕西远大发展项目管理有限公司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陕西省西咸新区沣西新城西部云谷B1楼二层201室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15399130672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开户名称：陕西远大发展项目管理有限公司富平县分公司</w:t>
            </w:r>
          </w:p>
          <w:p>
            <w:pPr>
              <w:pStyle w:val="null3"/>
            </w:pPr>
            <w:r>
              <w:rPr>
                <w:rFonts w:ascii="仿宋_GB2312" w:hAnsi="仿宋_GB2312" w:cs="仿宋_GB2312" w:eastAsia="仿宋_GB2312"/>
              </w:rPr>
              <w:t>开户银行：中国农业银行股份有限公司富平县东街支行</w:t>
            </w:r>
          </w:p>
          <w:p>
            <w:pPr>
              <w:pStyle w:val="null3"/>
            </w:pPr>
            <w:r>
              <w:rPr>
                <w:rFonts w:ascii="仿宋_GB2312" w:hAnsi="仿宋_GB2312" w:cs="仿宋_GB2312" w:eastAsia="仿宋_GB2312"/>
              </w:rPr>
              <w:t>银行账号：26556001040002277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费按（发改价格〔2002〕1980号文件）计算收取、编制标底费按（陕价行发〔2014〕88号文件）计算收取；按《国家发展和改革委员会办公厅关于招标代理服务收费有关问题的通知》（发改办价格〔2003〕857号文件）执行；招标代理费、编制标底费不计入工程造价，向成交供应商收取。具体金额详见采购结果公告，在领取中标通知书时向采购代理机构一次付清。若本次招标失败（非代理机构原因），招标代理费、编制标底费由采购人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富平县薛镇人民政府（本级）</w:t>
      </w:r>
      <w:r>
        <w:rPr>
          <w:rFonts w:ascii="仿宋_GB2312" w:hAnsi="仿宋_GB2312" w:cs="仿宋_GB2312" w:eastAsia="仿宋_GB2312"/>
        </w:rPr>
        <w:t>和</w:t>
      </w:r>
      <w:r>
        <w:rPr>
          <w:rFonts w:ascii="仿宋_GB2312" w:hAnsi="仿宋_GB2312" w:cs="仿宋_GB2312" w:eastAsia="仿宋_GB2312"/>
        </w:rPr>
        <w:t>陕西远大发展项目管理有限公司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富平县薛镇人民政府（本级）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陕西远大发展项目管理有限公司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富平县薛镇人民政府（本级）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陕西远大发展项目管理有限公司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联系电话：15399130672</w:t>
      </w:r>
    </w:p>
    <w:p>
      <w:pPr>
        <w:pStyle w:val="null3"/>
      </w:pPr>
      <w:r>
        <w:rPr>
          <w:rFonts w:ascii="仿宋_GB2312" w:hAnsi="仿宋_GB2312" w:cs="仿宋_GB2312" w:eastAsia="仿宋_GB2312"/>
        </w:rPr>
        <w:t>地址：陕西省西咸新区沣西新城西部云谷B1楼二层201室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998,771.80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薛镇镇区文化广场项目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标的名称：薛镇镇区文化广场项目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编制说明</w:t>
            </w:r>
          </w:p>
          <w:p>
            <w:pPr>
              <w:pStyle w:val="null3"/>
              <w:jc w:val="center"/>
            </w:pPr>
            <w:r>
              <w:rPr>
                <w:rFonts w:ascii="仿宋_GB2312" w:hAnsi="仿宋_GB2312" w:cs="仿宋_GB2312" w:eastAsia="仿宋_GB2312"/>
                <w:sz w:val="32"/>
                <w:b/>
              </w:rPr>
              <w:t>一、工程概况</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项目名称：薛镇镇区文化广场项目</w:t>
            </w:r>
          </w:p>
          <w:p>
            <w:pPr>
              <w:pStyle w:val="null3"/>
              <w:ind w:left="555"/>
              <w:jc w:val="left"/>
            </w:pPr>
            <w:r>
              <w:rPr>
                <w:rFonts w:ascii="仿宋_GB2312" w:hAnsi="仿宋_GB2312" w:cs="仿宋_GB2312" w:eastAsia="仿宋_GB2312"/>
                <w:sz w:val="28"/>
              </w:rPr>
              <w:t>2、</w:t>
            </w:r>
            <w:r>
              <w:rPr>
                <w:rFonts w:ascii="仿宋_GB2312" w:hAnsi="仿宋_GB2312" w:cs="仿宋_GB2312" w:eastAsia="仿宋_GB2312"/>
                <w:sz w:val="28"/>
              </w:rPr>
              <w:t>工程概况：</w:t>
            </w:r>
            <w:r>
              <w:rPr>
                <w:rFonts w:ascii="仿宋_GB2312" w:hAnsi="仿宋_GB2312" w:cs="仿宋_GB2312" w:eastAsia="仿宋_GB2312"/>
                <w:sz w:val="28"/>
                <w:color w:val="000000"/>
              </w:rPr>
              <w:t>文化广场内土建工程、绿化工程、路灯及卫生间等建设内容</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建设地点</w:t>
            </w:r>
            <w:r>
              <w:rPr>
                <w:rFonts w:ascii="仿宋_GB2312" w:hAnsi="仿宋_GB2312" w:cs="仿宋_GB2312" w:eastAsia="仿宋_GB2312"/>
                <w:sz w:val="28"/>
              </w:rPr>
              <w:t>：</w:t>
            </w:r>
            <w:r>
              <w:rPr>
                <w:rFonts w:ascii="仿宋_GB2312" w:hAnsi="仿宋_GB2312" w:cs="仿宋_GB2312" w:eastAsia="仿宋_GB2312"/>
                <w:sz w:val="28"/>
              </w:rPr>
              <w:t>项目位于</w:t>
            </w:r>
            <w:r>
              <w:rPr>
                <w:rFonts w:ascii="仿宋_GB2312" w:hAnsi="仿宋_GB2312" w:cs="仿宋_GB2312" w:eastAsia="仿宋_GB2312"/>
                <w:sz w:val="28"/>
              </w:rPr>
              <w:t>富平县薛镇</w:t>
            </w:r>
          </w:p>
          <w:p>
            <w:pPr>
              <w:pStyle w:val="null3"/>
              <w:jc w:val="both"/>
            </w:pPr>
            <w:r>
              <w:rPr>
                <w:rFonts w:ascii="仿宋_GB2312" w:hAnsi="仿宋_GB2312" w:cs="仿宋_GB2312" w:eastAsia="仿宋_GB2312"/>
                <w:sz w:val="32"/>
                <w:b/>
              </w:rPr>
              <w:t>二、编制依据</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陕西省建设工程工程量清单计价</w:t>
            </w:r>
            <w:r>
              <w:rPr>
                <w:rFonts w:ascii="仿宋_GB2312" w:hAnsi="仿宋_GB2312" w:cs="仿宋_GB2312" w:eastAsia="仿宋_GB2312"/>
                <w:sz w:val="28"/>
                <w:color w:val="000000"/>
              </w:rPr>
              <w:t>标准及计算标准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20</w:t>
            </w:r>
            <w:r>
              <w:rPr>
                <w:rFonts w:ascii="仿宋_GB2312" w:hAnsi="仿宋_GB2312" w:cs="仿宋_GB2312" w:eastAsia="仿宋_GB2312"/>
                <w:sz w:val="28"/>
                <w:color w:val="000000"/>
              </w:rPr>
              <w:t>25</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2、《陕西省</w:t>
            </w:r>
            <w:r>
              <w:rPr>
                <w:rFonts w:ascii="仿宋_GB2312" w:hAnsi="仿宋_GB2312" w:cs="仿宋_GB2312" w:eastAsia="仿宋_GB2312"/>
                <w:sz w:val="28"/>
                <w:color w:val="000000"/>
              </w:rPr>
              <w:t>房屋</w:t>
            </w:r>
            <w:r>
              <w:rPr>
                <w:rFonts w:ascii="仿宋_GB2312" w:hAnsi="仿宋_GB2312" w:cs="仿宋_GB2312" w:eastAsia="仿宋_GB2312"/>
                <w:sz w:val="28"/>
                <w:color w:val="000000"/>
              </w:rPr>
              <w:t>建筑工程</w:t>
            </w:r>
            <w:r>
              <w:rPr>
                <w:rFonts w:ascii="仿宋_GB2312" w:hAnsi="仿宋_GB2312" w:cs="仿宋_GB2312" w:eastAsia="仿宋_GB2312"/>
                <w:sz w:val="28"/>
                <w:color w:val="000000"/>
              </w:rPr>
              <w:t>及</w:t>
            </w:r>
            <w:r>
              <w:rPr>
                <w:rFonts w:ascii="仿宋_GB2312" w:hAnsi="仿宋_GB2312" w:cs="仿宋_GB2312" w:eastAsia="仿宋_GB2312"/>
                <w:sz w:val="28"/>
                <w:color w:val="000000"/>
              </w:rPr>
              <w:t>装饰工程、</w:t>
            </w:r>
            <w:r>
              <w:rPr>
                <w:rFonts w:ascii="仿宋_GB2312" w:hAnsi="仿宋_GB2312" w:cs="仿宋_GB2312" w:eastAsia="仿宋_GB2312"/>
                <w:sz w:val="28"/>
                <w:color w:val="000000"/>
              </w:rPr>
              <w:t>通用安装工程、</w:t>
            </w:r>
            <w:r>
              <w:rPr>
                <w:rFonts w:ascii="仿宋_GB2312" w:hAnsi="仿宋_GB2312" w:cs="仿宋_GB2312" w:eastAsia="仿宋_GB2312"/>
                <w:sz w:val="28"/>
                <w:color w:val="000000"/>
              </w:rPr>
              <w:t>市政工程、园林绿化工程消耗量定额》</w:t>
            </w:r>
            <w:r>
              <w:rPr>
                <w:rFonts w:ascii="仿宋_GB2312" w:hAnsi="仿宋_GB2312" w:cs="仿宋_GB2312" w:eastAsia="仿宋_GB2312"/>
                <w:sz w:val="28"/>
                <w:color w:val="000000"/>
              </w:rPr>
              <w:t>（</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（陕西省价目表</w:t>
            </w:r>
            <w:r>
              <w:rPr>
                <w:rFonts w:ascii="仿宋_GB2312" w:hAnsi="仿宋_GB2312" w:cs="仿宋_GB2312" w:eastAsia="仿宋_GB2312"/>
                <w:sz w:val="28"/>
                <w:color w:val="000000"/>
              </w:rPr>
              <w:t>20</w:t>
            </w:r>
            <w:r>
              <w:rPr>
                <w:rFonts w:ascii="仿宋_GB2312" w:hAnsi="仿宋_GB2312" w:cs="仿宋_GB2312" w:eastAsia="仿宋_GB2312"/>
                <w:sz w:val="28"/>
                <w:color w:val="000000"/>
              </w:rPr>
              <w:t>25</w:t>
            </w:r>
            <w:r>
              <w:rPr>
                <w:rFonts w:ascii="仿宋_GB2312" w:hAnsi="仿宋_GB2312" w:cs="仿宋_GB2312" w:eastAsia="仿宋_GB2312"/>
                <w:sz w:val="28"/>
                <w:color w:val="000000"/>
              </w:rPr>
              <w:t>）、《陕西省建设工程工程量清单计价费率》及其配套计价文件；</w:t>
            </w:r>
          </w:p>
          <w:p>
            <w:pPr>
              <w:pStyle w:val="null3"/>
              <w:ind w:firstLine="560"/>
              <w:jc w:val="both"/>
            </w:pPr>
            <w:r>
              <w:rPr>
                <w:rFonts w:ascii="仿宋_GB2312" w:hAnsi="仿宋_GB2312" w:cs="仿宋_GB2312" w:eastAsia="仿宋_GB2312"/>
                <w:sz w:val="28"/>
                <w:color w:val="000000"/>
              </w:rPr>
              <w:t>3、施工设计图、招标文件、工程量清单及答疑纪要；</w:t>
            </w:r>
          </w:p>
          <w:p>
            <w:pPr>
              <w:pStyle w:val="null3"/>
              <w:ind w:firstLine="560"/>
              <w:jc w:val="both"/>
            </w:pPr>
            <w:r>
              <w:rPr>
                <w:rFonts w:ascii="仿宋_GB2312" w:hAnsi="仿宋_GB2312" w:cs="仿宋_GB2312" w:eastAsia="仿宋_GB2312"/>
                <w:sz w:val="28"/>
                <w:color w:val="000000"/>
              </w:rPr>
              <w:t>4、与建设工程项目有关的标准、规范、技术资料；</w:t>
            </w:r>
          </w:p>
          <w:p>
            <w:pPr>
              <w:pStyle w:val="null3"/>
              <w:ind w:firstLine="560"/>
              <w:jc w:val="both"/>
            </w:pPr>
            <w:r>
              <w:rPr>
                <w:rFonts w:ascii="仿宋_GB2312" w:hAnsi="仿宋_GB2312" w:cs="仿宋_GB2312" w:eastAsia="仿宋_GB2312"/>
                <w:sz w:val="28"/>
                <w:color w:val="000000"/>
              </w:rPr>
              <w:t>5、现场情况及常规的施工组织及方案；</w:t>
            </w:r>
          </w:p>
          <w:p>
            <w:pPr>
              <w:pStyle w:val="null3"/>
              <w:ind w:firstLine="560"/>
              <w:jc w:val="left"/>
            </w:pPr>
            <w:r>
              <w:rPr>
                <w:rFonts w:ascii="仿宋_GB2312" w:hAnsi="仿宋_GB2312" w:cs="仿宋_GB2312" w:eastAsia="仿宋_GB2312"/>
                <w:sz w:val="28"/>
                <w:color w:val="000000"/>
              </w:rPr>
              <w:t>6、本工程</w:t>
            </w:r>
            <w:r>
              <w:rPr>
                <w:rFonts w:ascii="仿宋_GB2312" w:hAnsi="仿宋_GB2312" w:cs="仿宋_GB2312" w:eastAsia="仿宋_GB2312"/>
                <w:sz w:val="28"/>
                <w:color w:val="000000"/>
              </w:rPr>
              <w:t>计价程序</w:t>
            </w:r>
            <w:r>
              <w:rPr>
                <w:rFonts w:ascii="仿宋_GB2312" w:hAnsi="仿宋_GB2312" w:cs="仿宋_GB2312" w:eastAsia="仿宋_GB2312"/>
                <w:sz w:val="28"/>
                <w:color w:val="000000"/>
              </w:rPr>
              <w:t>执行</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陕西省建设工程工程量清单计价</w:t>
            </w:r>
            <w:r>
              <w:rPr>
                <w:rFonts w:ascii="仿宋_GB2312" w:hAnsi="仿宋_GB2312" w:cs="仿宋_GB2312" w:eastAsia="仿宋_GB2312"/>
                <w:sz w:val="28"/>
                <w:color w:val="000000"/>
              </w:rPr>
              <w:t>标准及计算标准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20</w:t>
            </w:r>
            <w:r>
              <w:rPr>
                <w:rFonts w:ascii="仿宋_GB2312" w:hAnsi="仿宋_GB2312" w:cs="仿宋_GB2312" w:eastAsia="仿宋_GB2312"/>
                <w:sz w:val="28"/>
                <w:color w:val="000000"/>
              </w:rPr>
              <w:t>25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sz w:val="28"/>
                <w:color w:val="000000"/>
              </w:rPr>
              <w:t>7、主要材料价格依据</w:t>
            </w:r>
            <w:r>
              <w:rPr>
                <w:rFonts w:ascii="仿宋_GB2312" w:hAnsi="仿宋_GB2312" w:cs="仿宋_GB2312" w:eastAsia="仿宋_GB2312"/>
                <w:sz w:val="28"/>
                <w:color w:val="000000"/>
              </w:rPr>
              <w:t>《</w:t>
            </w:r>
            <w:r>
              <w:rPr>
                <w:rFonts w:ascii="仿宋_GB2312" w:hAnsi="仿宋_GB2312" w:cs="仿宋_GB2312" w:eastAsia="仿宋_GB2312"/>
                <w:sz w:val="28"/>
                <w:color w:val="000000"/>
              </w:rPr>
              <w:t>渭南信息价</w:t>
            </w:r>
            <w:r>
              <w:rPr>
                <w:rFonts w:ascii="仿宋_GB2312" w:hAnsi="仿宋_GB2312" w:cs="仿宋_GB2312" w:eastAsia="仿宋_GB2312"/>
                <w:sz w:val="28"/>
                <w:color w:val="000000"/>
              </w:rPr>
              <w:t>》</w:t>
            </w:r>
            <w:r>
              <w:rPr>
                <w:rFonts w:ascii="仿宋_GB2312" w:hAnsi="仿宋_GB2312" w:cs="仿宋_GB2312" w:eastAsia="仿宋_GB2312"/>
                <w:sz w:val="28"/>
                <w:color w:val="000000"/>
              </w:rPr>
              <w:t>2025年第五期，富平信息价没有的</w:t>
            </w:r>
            <w:r>
              <w:rPr>
                <w:rFonts w:ascii="仿宋_GB2312" w:hAnsi="仿宋_GB2312" w:cs="仿宋_GB2312" w:eastAsia="仿宋_GB2312"/>
                <w:sz w:val="28"/>
                <w:color w:val="000000"/>
              </w:rPr>
              <w:t>材料</w:t>
            </w:r>
            <w:r>
              <w:rPr>
                <w:rFonts w:ascii="仿宋_GB2312" w:hAnsi="仿宋_GB2312" w:cs="仿宋_GB2312" w:eastAsia="仿宋_GB2312"/>
                <w:sz w:val="28"/>
                <w:color w:val="000000"/>
              </w:rPr>
              <w:t>按</w:t>
            </w:r>
            <w:r>
              <w:rPr>
                <w:rFonts w:ascii="仿宋_GB2312" w:hAnsi="仿宋_GB2312" w:cs="仿宋_GB2312" w:eastAsia="仿宋_GB2312"/>
                <w:sz w:val="28"/>
                <w:color w:val="000000"/>
              </w:rPr>
              <w:t>市场价</w:t>
            </w:r>
            <w:r>
              <w:rPr>
                <w:rFonts w:ascii="仿宋_GB2312" w:hAnsi="仿宋_GB2312" w:cs="仿宋_GB2312" w:eastAsia="仿宋_GB2312"/>
                <w:sz w:val="28"/>
                <w:color w:val="000000"/>
              </w:rPr>
              <w:t>计入；李因笃著名诗文展示牌以</w:t>
            </w:r>
            <w:r>
              <w:rPr>
                <w:rFonts w:ascii="仿宋_GB2312" w:hAnsi="仿宋_GB2312" w:cs="仿宋_GB2312" w:eastAsia="仿宋_GB2312"/>
                <w:sz w:val="28"/>
                <w:color w:val="000000"/>
              </w:rPr>
              <w:t>暂定价</w:t>
            </w:r>
            <w:r>
              <w:rPr>
                <w:rFonts w:ascii="仿宋_GB2312" w:hAnsi="仿宋_GB2312" w:cs="仿宋_GB2312" w:eastAsia="仿宋_GB2312"/>
                <w:sz w:val="28"/>
                <w:color w:val="000000"/>
              </w:rPr>
              <w:t>20000元/个</w:t>
            </w:r>
            <w:r>
              <w:rPr>
                <w:rFonts w:ascii="仿宋_GB2312" w:hAnsi="仿宋_GB2312" w:cs="仿宋_GB2312" w:eastAsia="仿宋_GB2312"/>
                <w:sz w:val="28"/>
                <w:color w:val="000000"/>
              </w:rPr>
              <w:t>计入；</w:t>
            </w:r>
          </w:p>
          <w:p>
            <w:pPr>
              <w:pStyle w:val="null3"/>
              <w:ind w:firstLine="560"/>
              <w:jc w:val="both"/>
            </w:pPr>
            <w:r>
              <w:rPr>
                <w:rFonts w:ascii="仿宋_GB2312" w:hAnsi="仿宋_GB2312" w:cs="仿宋_GB2312" w:eastAsia="仿宋_GB2312"/>
                <w:sz w:val="28"/>
                <w:color w:val="000000"/>
              </w:rPr>
              <w:t>8、工程量清单计价软件使用“</w:t>
            </w:r>
            <w:r>
              <w:rPr>
                <w:rFonts w:ascii="仿宋_GB2312" w:hAnsi="仿宋_GB2312" w:cs="仿宋_GB2312" w:eastAsia="仿宋_GB2312"/>
                <w:sz w:val="28"/>
                <w:color w:val="000000"/>
              </w:rPr>
              <w:t>广联达云计价平台</w:t>
            </w:r>
            <w:r>
              <w:rPr>
                <w:rFonts w:ascii="仿宋_GB2312" w:hAnsi="仿宋_GB2312" w:cs="仿宋_GB2312" w:eastAsia="仿宋_GB2312"/>
                <w:sz w:val="28"/>
                <w:color w:val="000000"/>
              </w:rPr>
              <w:t>GCCP7.0-7.5000.23.2</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-土建        专业/标段：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市政工程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7</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前期垃圾清运等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040103005001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废料弃置（暂定量）</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45" w:right="150" w:firstLine="12"/>
                    <w:jc w:val="left"/>
                  </w:pPr>
                  <w:r>
                    <w:rPr>
                      <w:rFonts w:ascii="仿宋_GB2312" w:hAnsi="仿宋_GB2312" w:cs="仿宋_GB2312" w:eastAsia="仿宋_GB2312"/>
                      <w:sz w:val="19"/>
                      <w:color w:val="000000"/>
                    </w:rPr>
                    <w:t>1.废料品种:建筑</w:t>
                  </w:r>
                  <w:r>
                    <w:rPr>
                      <w:rFonts w:ascii="仿宋_GB2312" w:hAnsi="仿宋_GB2312" w:cs="仿宋_GB2312" w:eastAsia="仿宋_GB2312"/>
                      <w:sz w:val="19"/>
                      <w:color w:val="000000"/>
                    </w:rPr>
                    <w:t>垃圾</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1.装卸</w:t>
                  </w:r>
                </w:p>
                <w:p>
                  <w:pPr>
                    <w:pStyle w:val="null3"/>
                    <w:ind w:left="45"/>
                    <w:jc w:val="left"/>
                  </w:pPr>
                  <w:r>
                    <w:rPr>
                      <w:rFonts w:ascii="仿宋_GB2312" w:hAnsi="仿宋_GB2312" w:cs="仿宋_GB2312" w:eastAsia="仿宋_GB2312"/>
                      <w:sz w:val="19"/>
                      <w:color w:val="000000"/>
                    </w:rPr>
                    <w:t>2.场外运输</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1080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040103006001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土方外购（暂定量）</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60"/>
                    <w:jc w:val="left"/>
                  </w:pPr>
                  <w:r>
                    <w:rPr>
                      <w:rFonts w:ascii="仿宋_GB2312" w:hAnsi="仿宋_GB2312" w:cs="仿宋_GB2312" w:eastAsia="仿宋_GB2312"/>
                      <w:sz w:val="19"/>
                      <w:color w:val="000000"/>
                    </w:rPr>
                    <w:t>1.土的类别:素土</w:t>
                  </w:r>
                </w:p>
                <w:p>
                  <w:pPr>
                    <w:pStyle w:val="null3"/>
                    <w:ind w:left="45"/>
                    <w:jc w:val="left"/>
                  </w:pP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自然方</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1.装卸</w:t>
                  </w:r>
                </w:p>
                <w:p>
                  <w:pPr>
                    <w:pStyle w:val="null3"/>
                    <w:ind w:left="45"/>
                    <w:jc w:val="left"/>
                  </w:pPr>
                  <w:r>
                    <w:rPr>
                      <w:rFonts w:ascii="仿宋_GB2312" w:hAnsi="仿宋_GB2312" w:cs="仿宋_GB2312" w:eastAsia="仿宋_GB2312"/>
                      <w:sz w:val="19"/>
                      <w:color w:val="000000"/>
                    </w:rPr>
                    <w:t>2.运输</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1110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一般回填方（暂定量）</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1.材料品种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:素土</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1.场内运输</w:t>
                  </w:r>
                </w:p>
                <w:p>
                  <w:pPr>
                    <w:pStyle w:val="null3"/>
                    <w:ind w:left="45"/>
                    <w:jc w:val="left"/>
                  </w:pP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回填</w:t>
                  </w:r>
                </w:p>
                <w:p>
                  <w:pPr>
                    <w:pStyle w:val="null3"/>
                    <w:ind w:left="45"/>
                    <w:jc w:val="left"/>
                  </w:pPr>
                  <w:r>
                    <w:rPr>
                      <w:rFonts w:ascii="仿宋_GB2312" w:hAnsi="仿宋_GB2312" w:cs="仿宋_GB2312" w:eastAsia="仿宋_GB2312"/>
                      <w:sz w:val="19"/>
                      <w:color w:val="000000"/>
                    </w:rPr>
                    <w:t>3.碾压</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1110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广场铺装</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040202001001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石灰稳定土</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60"/>
                    <w:jc w:val="left"/>
                  </w:pPr>
                  <w:r>
                    <w:rPr>
                      <w:rFonts w:ascii="仿宋_GB2312" w:hAnsi="仿宋_GB2312" w:cs="仿宋_GB2312" w:eastAsia="仿宋_GB2312"/>
                      <w:sz w:val="19"/>
                      <w:color w:val="000000"/>
                    </w:rPr>
                    <w:t>1.含灰量</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w:t>
                  </w:r>
                </w:p>
                <w:p>
                  <w:pPr>
                    <w:pStyle w:val="null3"/>
                    <w:ind w:left="75" w:right="525"/>
                    <w:jc w:val="left"/>
                  </w:pPr>
                  <w:r>
                    <w:rPr>
                      <w:rFonts w:ascii="仿宋_GB2312" w:hAnsi="仿宋_GB2312" w:cs="仿宋_GB2312" w:eastAsia="仿宋_GB2312"/>
                      <w:sz w:val="19"/>
                      <w:color w:val="000000"/>
                    </w:rPr>
                    <w:t>2.厚度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:30cm</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1.拌和</w:t>
                  </w:r>
                </w:p>
                <w:p>
                  <w:pPr>
                    <w:pStyle w:val="null3"/>
                    <w:ind w:left="45"/>
                    <w:jc w:val="left"/>
                  </w:pPr>
                  <w:r>
                    <w:rPr>
                      <w:rFonts w:ascii="仿宋_GB2312" w:hAnsi="仿宋_GB2312" w:cs="仿宋_GB2312" w:eastAsia="仿宋_GB2312"/>
                      <w:sz w:val="19"/>
                      <w:color w:val="000000"/>
                    </w:rPr>
                    <w:t>2.铺筑</w:t>
                  </w:r>
                </w:p>
                <w:p>
                  <w:pPr>
                    <w:pStyle w:val="null3"/>
                    <w:ind w:left="45"/>
                    <w:jc w:val="left"/>
                  </w:pPr>
                  <w:r>
                    <w:rPr>
                      <w:rFonts w:ascii="仿宋_GB2312" w:hAnsi="仿宋_GB2312" w:cs="仿宋_GB2312" w:eastAsia="仿宋_GB2312"/>
                      <w:sz w:val="19"/>
                      <w:color w:val="000000"/>
                    </w:rPr>
                    <w:t>3.找平</w:t>
                  </w:r>
                </w:p>
                <w:p>
                  <w:pPr>
                    <w:pStyle w:val="null3"/>
                    <w:ind w:left="45"/>
                    <w:jc w:val="left"/>
                  </w:pPr>
                  <w:r>
                    <w:rPr>
                      <w:rFonts w:ascii="仿宋_GB2312" w:hAnsi="仿宋_GB2312" w:cs="仿宋_GB2312" w:eastAsia="仿宋_GB2312"/>
                      <w:sz w:val="19"/>
                      <w:color w:val="000000"/>
                    </w:rPr>
                    <w:t>4.碾压</w:t>
                  </w:r>
                </w:p>
                <w:p>
                  <w:pPr>
                    <w:pStyle w:val="null3"/>
                    <w:ind w:left="45"/>
                    <w:jc w:val="left"/>
                  </w:pPr>
                  <w:r>
                    <w:rPr>
                      <w:rFonts w:ascii="仿宋_GB2312" w:hAnsi="仿宋_GB2312" w:cs="仿宋_GB2312" w:eastAsia="仿宋_GB2312"/>
                      <w:sz w:val="19"/>
                      <w:color w:val="000000"/>
                    </w:rPr>
                    <w:t>5.养护</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1403.3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040202016001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水泥混凝土基层</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1.混凝土强度等级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:C20</w:t>
                  </w:r>
                </w:p>
                <w:p>
                  <w:pPr>
                    <w:pStyle w:val="null3"/>
                    <w:ind w:left="75" w:right="420"/>
                    <w:jc w:val="left"/>
                  </w:pPr>
                  <w:r>
                    <w:rPr>
                      <w:rFonts w:ascii="仿宋_GB2312" w:hAnsi="仿宋_GB2312" w:cs="仿宋_GB2312" w:eastAsia="仿宋_GB2312"/>
                      <w:sz w:val="19"/>
                      <w:color w:val="000000"/>
                    </w:rPr>
                    <w:t>2.厚度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120mm</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45" w:right="60" w:firstLine="13"/>
                    <w:jc w:val="left"/>
                  </w:pPr>
                  <w:r>
                    <w:rPr>
                      <w:rFonts w:ascii="仿宋_GB2312" w:hAnsi="仿宋_GB2312" w:cs="仿宋_GB2312" w:eastAsia="仿宋_GB2312"/>
                      <w:sz w:val="19"/>
                      <w:color w:val="000000"/>
                    </w:rPr>
                    <w:t>1.混凝土浇捣</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、养</w:t>
                  </w:r>
                  <w:r>
                    <w:rPr>
                      <w:rFonts w:ascii="仿宋_GB2312" w:hAnsi="仿宋_GB2312" w:cs="仿宋_GB2312" w:eastAsia="仿宋_GB2312"/>
                      <w:sz w:val="19"/>
                      <w:color w:val="000000"/>
                    </w:rPr>
                    <w:t>护</w:t>
                  </w:r>
                </w:p>
                <w:p>
                  <w:pPr>
                    <w:pStyle w:val="null3"/>
                    <w:ind w:left="45"/>
                    <w:jc w:val="left"/>
                  </w:pPr>
                  <w:r>
                    <w:rPr>
                      <w:rFonts w:ascii="仿宋_GB2312" w:hAnsi="仿宋_GB2312" w:cs="仿宋_GB2312" w:eastAsia="仿宋_GB2312"/>
                      <w:sz w:val="19"/>
                      <w:color w:val="000000"/>
                    </w:rPr>
                    <w:t>2.拉毛</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、锯缝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1403.3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040204001001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人行道块料铺设</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1.块料品种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:透水砖</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1.块料铺设</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1403.3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挡土墙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、花池等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1m高挡土墙</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-土建        专业/标段：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市政工程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2  页    共  7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040101002001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挖沟槽土方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345"/>
                    <w:jc w:val="left"/>
                  </w:pPr>
                  <w:r>
                    <w:rPr>
                      <w:rFonts w:ascii="仿宋_GB2312" w:hAnsi="仿宋_GB2312" w:cs="仿宋_GB2312" w:eastAsia="仿宋_GB2312"/>
                      <w:sz w:val="19"/>
                      <w:color w:val="000000"/>
                    </w:rPr>
                    <w:t>1.土类别:素土</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1.土方开挖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219.56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040103002002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一般回填方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1.材料品种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7灰土</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回填</w:t>
                  </w:r>
                </w:p>
                <w:p>
                  <w:pPr>
                    <w:pStyle w:val="null3"/>
                    <w:ind w:left="45"/>
                    <w:jc w:val="left"/>
                  </w:pPr>
                  <w:r>
                    <w:rPr>
                      <w:rFonts w:ascii="仿宋_GB2312" w:hAnsi="仿宋_GB2312" w:cs="仿宋_GB2312" w:eastAsia="仿宋_GB2312"/>
                      <w:sz w:val="19"/>
                      <w:color w:val="000000"/>
                    </w:rPr>
                    <w:t>2.碾压</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35.8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040202016002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水泥混凝土基层</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1.混凝土强度等级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:C20</w:t>
                  </w:r>
                </w:p>
                <w:p>
                  <w:pPr>
                    <w:pStyle w:val="null3"/>
                    <w:ind w:left="75" w:right="420"/>
                    <w:jc w:val="left"/>
                  </w:pPr>
                  <w:r>
                    <w:rPr>
                      <w:rFonts w:ascii="仿宋_GB2312" w:hAnsi="仿宋_GB2312" w:cs="仿宋_GB2312" w:eastAsia="仿宋_GB2312"/>
                      <w:sz w:val="19"/>
                      <w:color w:val="000000"/>
                    </w:rPr>
                    <w:t>2.厚度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100mm</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45" w:right="60" w:firstLine="13"/>
                    <w:jc w:val="left"/>
                  </w:pPr>
                  <w:r>
                    <w:rPr>
                      <w:rFonts w:ascii="仿宋_GB2312" w:hAnsi="仿宋_GB2312" w:cs="仿宋_GB2312" w:eastAsia="仿宋_GB2312"/>
                      <w:sz w:val="19"/>
                      <w:color w:val="000000"/>
                    </w:rPr>
                    <w:t>1.混凝土浇捣</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、养</w:t>
                  </w:r>
                  <w:r>
                    <w:rPr>
                      <w:rFonts w:ascii="仿宋_GB2312" w:hAnsi="仿宋_GB2312" w:cs="仿宋_GB2312" w:eastAsia="仿宋_GB2312"/>
                      <w:sz w:val="19"/>
                      <w:color w:val="000000"/>
                    </w:rPr>
                    <w:t>护</w:t>
                  </w:r>
                </w:p>
                <w:p>
                  <w:pPr>
                    <w:pStyle w:val="null3"/>
                    <w:ind w:left="45"/>
                    <w:jc w:val="left"/>
                  </w:pPr>
                  <w:r>
                    <w:rPr>
                      <w:rFonts w:ascii="仿宋_GB2312" w:hAnsi="仿宋_GB2312" w:cs="仿宋_GB2312" w:eastAsia="仿宋_GB2312"/>
                      <w:sz w:val="19"/>
                      <w:color w:val="000000"/>
                    </w:rPr>
                    <w:t>2.拉毛</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、锯缝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92.21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010505001001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垫层模板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1.模板制作</w:t>
                  </w:r>
                </w:p>
                <w:p>
                  <w:pPr>
                    <w:pStyle w:val="null3"/>
                    <w:ind w:left="45"/>
                    <w:jc w:val="left"/>
                  </w:pPr>
                  <w:r>
                    <w:rPr>
                      <w:rFonts w:ascii="仿宋_GB2312" w:hAnsi="仿宋_GB2312" w:cs="仿宋_GB2312" w:eastAsia="仿宋_GB2312"/>
                      <w:sz w:val="19"/>
                      <w:color w:val="000000"/>
                    </w:rPr>
                    <w:t>2.模板及支撑安装</w:t>
                  </w:r>
                </w:p>
                <w:p>
                  <w:pPr>
                    <w:pStyle w:val="null3"/>
                    <w:ind w:left="45"/>
                    <w:jc w:val="left"/>
                  </w:pPr>
                  <w:r>
                    <w:rPr>
                      <w:rFonts w:ascii="仿宋_GB2312" w:hAnsi="仿宋_GB2312" w:cs="仿宋_GB2312" w:eastAsia="仿宋_GB2312"/>
                      <w:sz w:val="19"/>
                      <w:color w:val="000000"/>
                    </w:rPr>
                    <w:t>3.刷隔离剂</w:t>
                  </w:r>
                </w:p>
                <w:p>
                  <w:pPr>
                    <w:pStyle w:val="null3"/>
                    <w:ind w:left="45"/>
                    <w:jc w:val="left"/>
                  </w:pPr>
                  <w:r>
                    <w:rPr>
                      <w:rFonts w:ascii="仿宋_GB2312" w:hAnsi="仿宋_GB2312" w:cs="仿宋_GB2312" w:eastAsia="仿宋_GB2312"/>
                      <w:sz w:val="19"/>
                      <w:color w:val="000000"/>
                    </w:rPr>
                    <w:t>4.模板及支撑拆除</w:t>
                  </w:r>
                </w:p>
                <w:p>
                  <w:pPr>
                    <w:pStyle w:val="null3"/>
                    <w:ind w:left="45" w:right="60" w:firstLine="4"/>
                    <w:jc w:val="left"/>
                  </w:pPr>
                  <w:r>
                    <w:rPr>
                      <w:rFonts w:ascii="仿宋_GB2312" w:hAnsi="仿宋_GB2312" w:cs="仿宋_GB2312" w:eastAsia="仿宋_GB2312"/>
                      <w:sz w:val="19"/>
                      <w:color w:val="000000"/>
                    </w:rPr>
                    <w:t>5.清理模板粘结物</w:t>
                  </w:r>
                  <w:r>
                    <w:rPr>
                      <w:rFonts w:ascii="仿宋_GB2312" w:hAnsi="仿宋_GB2312" w:cs="仿宋_GB2312" w:eastAsia="仿宋_GB2312"/>
                      <w:sz w:val="19"/>
                      <w:color w:val="000000"/>
                    </w:rPr>
                    <w:t>及模内杂物</w:t>
                  </w:r>
                </w:p>
                <w:p>
                  <w:pPr>
                    <w:pStyle w:val="null3"/>
                    <w:ind w:left="60" w:right="60"/>
                    <w:jc w:val="left"/>
                  </w:pPr>
                  <w:r>
                    <w:rPr>
                      <w:rFonts w:ascii="仿宋_GB2312" w:hAnsi="仿宋_GB2312" w:cs="仿宋_GB2312" w:eastAsia="仿宋_GB2312"/>
                      <w:sz w:val="19"/>
                      <w:color w:val="000000"/>
                    </w:rPr>
                    <w:t>6.模板及支撑整理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、小修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、堆放</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27.12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砖基础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:标砖</w:t>
                  </w:r>
                </w:p>
                <w:p>
                  <w:pPr>
                    <w:pStyle w:val="null3"/>
                    <w:ind w:left="75" w:right="150"/>
                    <w:jc w:val="left"/>
                  </w:pPr>
                  <w:r>
                    <w:rPr>
                      <w:rFonts w:ascii="仿宋_GB2312" w:hAnsi="仿宋_GB2312" w:cs="仿宋_GB2312" w:eastAsia="仿宋_GB2312"/>
                      <w:sz w:val="19"/>
                      <w:color w:val="000000"/>
                    </w:rPr>
                    <w:t>2.基础类型:条基</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52.88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实心砖墙</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:标砖</w:t>
                  </w:r>
                </w:p>
                <w:p>
                  <w:pPr>
                    <w:pStyle w:val="null3"/>
                    <w:ind w:left="75" w:right="240"/>
                    <w:jc w:val="left"/>
                  </w:pPr>
                  <w:r>
                    <w:rPr>
                      <w:rFonts w:ascii="仿宋_GB2312" w:hAnsi="仿宋_GB2312" w:cs="仿宋_GB2312" w:eastAsia="仿宋_GB2312"/>
                      <w:sz w:val="19"/>
                      <w:color w:val="000000"/>
                    </w:rPr>
                    <w:t>2.墙体厚度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:240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p>
                  <w:pPr>
                    <w:pStyle w:val="null3"/>
                    <w:ind w:left="45"/>
                    <w:jc w:val="left"/>
                  </w:pPr>
                  <w:r>
                    <w:rPr>
                      <w:rFonts w:ascii="仿宋_GB2312" w:hAnsi="仿宋_GB2312" w:cs="仿宋_GB2312" w:eastAsia="仿宋_GB2312"/>
                      <w:sz w:val="19"/>
                      <w:color w:val="000000"/>
                    </w:rPr>
                    <w:t>3.刮缝</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32.54</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-土建        专业/标段：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市政工程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3  页    共  7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011201001001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、柱面一般抹灰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1.基层类型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、部位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:外墙</w:t>
                  </w:r>
                </w:p>
                <w:p>
                  <w:pPr>
                    <w:pStyle w:val="null3"/>
                    <w:ind w:left="45" w:right="60" w:firstLine="2"/>
                    <w:jc w:val="left"/>
                  </w:pPr>
                  <w:r>
                    <w:rPr>
                      <w:rFonts w:ascii="仿宋_GB2312" w:hAnsi="仿宋_GB2312" w:cs="仿宋_GB2312" w:eastAsia="仿宋_GB2312"/>
                      <w:sz w:val="19"/>
                      <w:color w:val="000000"/>
                    </w:rPr>
                    <w:t>2.各层厚度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、材料</w:t>
                  </w:r>
                  <w:r>
                    <w:rPr>
                      <w:rFonts w:ascii="仿宋_GB2312" w:hAnsi="仿宋_GB2312" w:cs="仿宋_GB2312" w:eastAsia="仿宋_GB2312"/>
                      <w:sz w:val="19"/>
                      <w:color w:val="000000"/>
                    </w:rPr>
                    <w:t>种类及强度等级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0厚1：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2.5水泥砂</w:t>
                  </w:r>
                  <w:r>
                    <w:rPr>
                      <w:rFonts w:ascii="仿宋_GB2312" w:hAnsi="仿宋_GB2312" w:cs="仿宋_GB2312" w:eastAsia="仿宋_GB2312"/>
                      <w:sz w:val="19"/>
                      <w:color w:val="000000"/>
                    </w:rPr>
                    <w:t>浆</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1.清理基层</w:t>
                  </w:r>
                </w:p>
                <w:p>
                  <w:pPr>
                    <w:pStyle w:val="null3"/>
                    <w:ind w:left="45"/>
                    <w:jc w:val="left"/>
                  </w:pPr>
                  <w:r>
                    <w:rPr>
                      <w:rFonts w:ascii="仿宋_GB2312" w:hAnsi="仿宋_GB2312" w:cs="仿宋_GB2312" w:eastAsia="仿宋_GB2312"/>
                      <w:sz w:val="19"/>
                      <w:color w:val="000000"/>
                    </w:rPr>
                    <w:t>2.砂浆制作</w:t>
                  </w:r>
                </w:p>
                <w:p>
                  <w:pPr>
                    <w:pStyle w:val="null3"/>
                    <w:ind w:left="45"/>
                    <w:jc w:val="left"/>
                  </w:pPr>
                  <w:r>
                    <w:rPr>
                      <w:rFonts w:ascii="仿宋_GB2312" w:hAnsi="仿宋_GB2312" w:cs="仿宋_GB2312" w:eastAsia="仿宋_GB2312"/>
                      <w:sz w:val="19"/>
                      <w:color w:val="000000"/>
                    </w:rPr>
                    <w:t>3.分层抹灰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303.74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0.45m高花池</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040101002002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挖沟槽土方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345"/>
                    <w:jc w:val="left"/>
                  </w:pPr>
                  <w:r>
                    <w:rPr>
                      <w:rFonts w:ascii="仿宋_GB2312" w:hAnsi="仿宋_GB2312" w:cs="仿宋_GB2312" w:eastAsia="仿宋_GB2312"/>
                      <w:sz w:val="19"/>
                      <w:color w:val="000000"/>
                    </w:rPr>
                    <w:t>1.土类别:素土</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1.土方开挖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38.65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040103002003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一般回填方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1.材料品种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7灰土</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回填</w:t>
                  </w:r>
                </w:p>
                <w:p>
                  <w:pPr>
                    <w:pStyle w:val="null3"/>
                    <w:ind w:left="45"/>
                    <w:jc w:val="left"/>
                  </w:pPr>
                  <w:r>
                    <w:rPr>
                      <w:rFonts w:ascii="仿宋_GB2312" w:hAnsi="仿宋_GB2312" w:cs="仿宋_GB2312" w:eastAsia="仿宋_GB2312"/>
                      <w:sz w:val="19"/>
                      <w:color w:val="000000"/>
                    </w:rPr>
                    <w:t>2.碾压</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25.77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040202016003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水泥混凝土基层</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1.混凝土强度等级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:C20</w:t>
                  </w:r>
                </w:p>
                <w:p>
                  <w:pPr>
                    <w:pStyle w:val="null3"/>
                    <w:ind w:left="75" w:right="420"/>
                    <w:jc w:val="left"/>
                  </w:pPr>
                  <w:r>
                    <w:rPr>
                      <w:rFonts w:ascii="仿宋_GB2312" w:hAnsi="仿宋_GB2312" w:cs="仿宋_GB2312" w:eastAsia="仿宋_GB2312"/>
                      <w:sz w:val="19"/>
                      <w:color w:val="000000"/>
                    </w:rPr>
                    <w:t>2.厚度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120mm</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45" w:right="60" w:firstLine="13"/>
                    <w:jc w:val="left"/>
                  </w:pPr>
                  <w:r>
                    <w:rPr>
                      <w:rFonts w:ascii="仿宋_GB2312" w:hAnsi="仿宋_GB2312" w:cs="仿宋_GB2312" w:eastAsia="仿宋_GB2312"/>
                      <w:sz w:val="19"/>
                      <w:color w:val="000000"/>
                    </w:rPr>
                    <w:t>1.混凝土浇捣</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、养</w:t>
                  </w:r>
                  <w:r>
                    <w:rPr>
                      <w:rFonts w:ascii="仿宋_GB2312" w:hAnsi="仿宋_GB2312" w:cs="仿宋_GB2312" w:eastAsia="仿宋_GB2312"/>
                      <w:sz w:val="19"/>
                      <w:color w:val="000000"/>
                    </w:rPr>
                    <w:t>护</w:t>
                  </w:r>
                </w:p>
                <w:p>
                  <w:pPr>
                    <w:pStyle w:val="null3"/>
                    <w:ind w:left="45"/>
                    <w:jc w:val="left"/>
                  </w:pPr>
                  <w:r>
                    <w:rPr>
                      <w:rFonts w:ascii="仿宋_GB2312" w:hAnsi="仿宋_GB2312" w:cs="仿宋_GB2312" w:eastAsia="仿宋_GB2312"/>
                      <w:sz w:val="19"/>
                      <w:color w:val="000000"/>
                    </w:rPr>
                    <w:t>2.拉毛</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、锯缝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85.88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砖基础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:标砖</w:t>
                  </w:r>
                </w:p>
                <w:p>
                  <w:pPr>
                    <w:pStyle w:val="null3"/>
                    <w:ind w:left="75" w:right="150"/>
                    <w:jc w:val="left"/>
                  </w:pPr>
                  <w:r>
                    <w:rPr>
                      <w:rFonts w:ascii="仿宋_GB2312" w:hAnsi="仿宋_GB2312" w:cs="仿宋_GB2312" w:eastAsia="仿宋_GB2312"/>
                      <w:sz w:val="19"/>
                      <w:color w:val="000000"/>
                    </w:rPr>
                    <w:t>2.基础类型:条基</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14.85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18</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010401002002</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实心砖墙</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:青砖</w:t>
                  </w:r>
                </w:p>
                <w:p>
                  <w:pPr>
                    <w:pStyle w:val="null3"/>
                    <w:ind w:left="75" w:right="240"/>
                    <w:jc w:val="left"/>
                  </w:pPr>
                  <w:r>
                    <w:rPr>
                      <w:rFonts w:ascii="仿宋_GB2312" w:hAnsi="仿宋_GB2312" w:cs="仿宋_GB2312" w:eastAsia="仿宋_GB2312"/>
                      <w:sz w:val="19"/>
                      <w:color w:val="000000"/>
                    </w:rPr>
                    <w:t>2.墙体厚度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:240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p>
                  <w:pPr>
                    <w:pStyle w:val="null3"/>
                    <w:ind w:left="45"/>
                    <w:jc w:val="left"/>
                  </w:pPr>
                  <w:r>
                    <w:rPr>
                      <w:rFonts w:ascii="仿宋_GB2312" w:hAnsi="仿宋_GB2312" w:cs="仿宋_GB2312" w:eastAsia="仿宋_GB2312"/>
                      <w:sz w:val="19"/>
                      <w:color w:val="000000"/>
                    </w:rPr>
                    <w:t>3.刮缝</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12.12</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-土建        专业/标段：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市政工程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4  页    共  7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011204001001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石材零星项目</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45" w:right="90" w:firstLine="13"/>
                    <w:jc w:val="both"/>
                  </w:pPr>
                  <w:r>
                    <w:rPr>
                      <w:rFonts w:ascii="仿宋_GB2312" w:hAnsi="仿宋_GB2312" w:cs="仿宋_GB2312" w:eastAsia="仿宋_GB2312"/>
                      <w:sz w:val="19"/>
                      <w:color w:val="000000"/>
                    </w:rPr>
                    <w:t>1.面层材料品种、</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:600*300*50</w:t>
                  </w:r>
                  <w:r>
                    <w:rPr>
                      <w:rFonts w:ascii="仿宋_GB2312" w:hAnsi="仿宋_GB2312" w:cs="仿宋_GB2312" w:eastAsia="仿宋_GB2312"/>
                      <w:sz w:val="19"/>
                      <w:color w:val="000000"/>
                    </w:rPr>
                    <w:t>西乡黑石材</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1.清理基层</w:t>
                  </w:r>
                </w:p>
                <w:p>
                  <w:pPr>
                    <w:pStyle w:val="null3"/>
                    <w:ind w:left="45"/>
                    <w:jc w:val="left"/>
                  </w:pPr>
                  <w:r>
                    <w:rPr>
                      <w:rFonts w:ascii="仿宋_GB2312" w:hAnsi="仿宋_GB2312" w:cs="仿宋_GB2312" w:eastAsia="仿宋_GB2312"/>
                      <w:sz w:val="19"/>
                      <w:color w:val="000000"/>
                    </w:rPr>
                    <w:t>2.砂浆制作</w:t>
                  </w:r>
                </w:p>
                <w:p>
                  <w:pPr>
                    <w:pStyle w:val="null3"/>
                    <w:ind w:left="45" w:right="60" w:firstLine="4"/>
                    <w:jc w:val="left"/>
                  </w:pPr>
                  <w:r>
                    <w:rPr>
                      <w:rFonts w:ascii="仿宋_GB2312" w:hAnsi="仿宋_GB2312" w:cs="仿宋_GB2312" w:eastAsia="仿宋_GB2312"/>
                      <w:sz w:val="19"/>
                      <w:color w:val="000000"/>
                    </w:rPr>
                    <w:t>3.面层铺贴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、安装</w:t>
                  </w:r>
                  <w:r>
                    <w:rPr>
                      <w:rFonts w:ascii="仿宋_GB2312" w:hAnsi="仿宋_GB2312" w:cs="仿宋_GB2312" w:eastAsia="仿宋_GB2312"/>
                      <w:sz w:val="19"/>
                      <w:color w:val="000000"/>
                    </w:rPr>
                    <w:t>4.勾缝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37.89</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文化长廊</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040101002003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挖沟槽土方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345"/>
                    <w:jc w:val="left"/>
                  </w:pPr>
                  <w:r>
                    <w:rPr>
                      <w:rFonts w:ascii="仿宋_GB2312" w:hAnsi="仿宋_GB2312" w:cs="仿宋_GB2312" w:eastAsia="仿宋_GB2312"/>
                      <w:sz w:val="19"/>
                      <w:color w:val="000000"/>
                    </w:rPr>
                    <w:t>1.土类别:素土</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1.土方开挖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23.32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040103002004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一般回填方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1.材料品种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7灰土</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回填</w:t>
                  </w:r>
                </w:p>
                <w:p>
                  <w:pPr>
                    <w:pStyle w:val="null3"/>
                    <w:ind w:left="45"/>
                    <w:jc w:val="left"/>
                  </w:pPr>
                  <w:r>
                    <w:rPr>
                      <w:rFonts w:ascii="仿宋_GB2312" w:hAnsi="仿宋_GB2312" w:cs="仿宋_GB2312" w:eastAsia="仿宋_GB2312"/>
                      <w:sz w:val="19"/>
                      <w:color w:val="000000"/>
                    </w:rPr>
                    <w:t>2.碾压</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040202016004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水泥混凝土基层</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1.混凝土强度等级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:C20</w:t>
                  </w:r>
                </w:p>
                <w:p>
                  <w:pPr>
                    <w:pStyle w:val="null3"/>
                    <w:ind w:left="75" w:right="420"/>
                    <w:jc w:val="left"/>
                  </w:pPr>
                  <w:r>
                    <w:rPr>
                      <w:rFonts w:ascii="仿宋_GB2312" w:hAnsi="仿宋_GB2312" w:cs="仿宋_GB2312" w:eastAsia="仿宋_GB2312"/>
                      <w:sz w:val="19"/>
                      <w:color w:val="000000"/>
                    </w:rPr>
                    <w:t>2.厚度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100mm</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45" w:right="60" w:firstLine="13"/>
                    <w:jc w:val="left"/>
                  </w:pPr>
                  <w:r>
                    <w:rPr>
                      <w:rFonts w:ascii="仿宋_GB2312" w:hAnsi="仿宋_GB2312" w:cs="仿宋_GB2312" w:eastAsia="仿宋_GB2312"/>
                      <w:sz w:val="19"/>
                      <w:color w:val="000000"/>
                    </w:rPr>
                    <w:t>1.混凝土浇捣</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、养</w:t>
                  </w:r>
                  <w:r>
                    <w:rPr>
                      <w:rFonts w:ascii="仿宋_GB2312" w:hAnsi="仿宋_GB2312" w:cs="仿宋_GB2312" w:eastAsia="仿宋_GB2312"/>
                      <w:sz w:val="19"/>
                      <w:color w:val="000000"/>
                    </w:rPr>
                    <w:t>护</w:t>
                  </w:r>
                </w:p>
                <w:p>
                  <w:pPr>
                    <w:pStyle w:val="null3"/>
                    <w:ind w:left="45"/>
                    <w:jc w:val="left"/>
                  </w:pPr>
                  <w:r>
                    <w:rPr>
                      <w:rFonts w:ascii="仿宋_GB2312" w:hAnsi="仿宋_GB2312" w:cs="仿宋_GB2312" w:eastAsia="仿宋_GB2312"/>
                      <w:sz w:val="19"/>
                      <w:color w:val="000000"/>
                    </w:rPr>
                    <w:t>2.拉毛</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、锯缝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9.79</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010401001003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砖基础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:标砖</w:t>
                  </w:r>
                </w:p>
                <w:p>
                  <w:pPr>
                    <w:pStyle w:val="null3"/>
                    <w:ind w:left="75" w:right="150"/>
                    <w:jc w:val="left"/>
                  </w:pPr>
                  <w:r>
                    <w:rPr>
                      <w:rFonts w:ascii="仿宋_GB2312" w:hAnsi="仿宋_GB2312" w:cs="仿宋_GB2312" w:eastAsia="仿宋_GB2312"/>
                      <w:sz w:val="19"/>
                      <w:color w:val="000000"/>
                    </w:rPr>
                    <w:t>2.基础类型:条基</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5.62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24</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010401002003</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实心砖墙</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:青砖</w:t>
                  </w:r>
                </w:p>
                <w:p>
                  <w:pPr>
                    <w:pStyle w:val="null3"/>
                    <w:ind w:left="75" w:right="240"/>
                    <w:jc w:val="left"/>
                  </w:pPr>
                  <w:r>
                    <w:rPr>
                      <w:rFonts w:ascii="仿宋_GB2312" w:hAnsi="仿宋_GB2312" w:cs="仿宋_GB2312" w:eastAsia="仿宋_GB2312"/>
                      <w:sz w:val="19"/>
                      <w:color w:val="000000"/>
                    </w:rPr>
                    <w:t>2.墙体厚度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:240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p>
                  <w:pPr>
                    <w:pStyle w:val="null3"/>
                    <w:ind w:left="45"/>
                    <w:jc w:val="left"/>
                  </w:pPr>
                  <w:r>
                    <w:rPr>
                      <w:rFonts w:ascii="仿宋_GB2312" w:hAnsi="仿宋_GB2312" w:cs="仿宋_GB2312" w:eastAsia="仿宋_GB2312"/>
                      <w:sz w:val="19"/>
                      <w:color w:val="000000"/>
                    </w:rPr>
                    <w:t>3.刮缝</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11.06</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-土建        专业/标段：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市政工程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5  页    共  7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010101003001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单独土方回填</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150"/>
                    <w:jc w:val="left"/>
                  </w:pPr>
                  <w:r>
                    <w:rPr>
                      <w:rFonts w:ascii="仿宋_GB2312" w:hAnsi="仿宋_GB2312" w:cs="仿宋_GB2312" w:eastAsia="仿宋_GB2312"/>
                      <w:sz w:val="19"/>
                      <w:color w:val="000000"/>
                    </w:rPr>
                    <w:t>1.材料品种:素土</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回填</w:t>
                  </w:r>
                </w:p>
                <w:p>
                  <w:pPr>
                    <w:pStyle w:val="null3"/>
                    <w:ind w:left="45"/>
                    <w:jc w:val="left"/>
                  </w:pPr>
                  <w:r>
                    <w:rPr>
                      <w:rFonts w:ascii="仿宋_GB2312" w:hAnsi="仿宋_GB2312" w:cs="仿宋_GB2312" w:eastAsia="仿宋_GB2312"/>
                      <w:sz w:val="19"/>
                      <w:color w:val="000000"/>
                    </w:rPr>
                    <w:t>2.压实</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12.92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座凳</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040101002004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挖沟槽土方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345"/>
                    <w:jc w:val="left"/>
                  </w:pPr>
                  <w:r>
                    <w:rPr>
                      <w:rFonts w:ascii="仿宋_GB2312" w:hAnsi="仿宋_GB2312" w:cs="仿宋_GB2312" w:eastAsia="仿宋_GB2312"/>
                      <w:sz w:val="19"/>
                      <w:color w:val="000000"/>
                    </w:rPr>
                    <w:t>1.土类别:素土</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1.土方开挖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040103002005</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一般回填方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1.材料品种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7灰土</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回填</w:t>
                  </w:r>
                </w:p>
                <w:p>
                  <w:pPr>
                    <w:pStyle w:val="null3"/>
                    <w:ind w:left="45"/>
                    <w:jc w:val="left"/>
                  </w:pPr>
                  <w:r>
                    <w:rPr>
                      <w:rFonts w:ascii="仿宋_GB2312" w:hAnsi="仿宋_GB2312" w:cs="仿宋_GB2312" w:eastAsia="仿宋_GB2312"/>
                      <w:sz w:val="19"/>
                      <w:color w:val="000000"/>
                    </w:rPr>
                    <w:t>2.碾压</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23.71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040202016005</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水泥混凝土基层</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1.混凝土强度等级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:C20</w:t>
                  </w:r>
                </w:p>
                <w:p>
                  <w:pPr>
                    <w:pStyle w:val="null3"/>
                    <w:ind w:left="75" w:right="420"/>
                    <w:jc w:val="left"/>
                  </w:pPr>
                  <w:r>
                    <w:rPr>
                      <w:rFonts w:ascii="仿宋_GB2312" w:hAnsi="仿宋_GB2312" w:cs="仿宋_GB2312" w:eastAsia="仿宋_GB2312"/>
                      <w:sz w:val="19"/>
                      <w:color w:val="000000"/>
                    </w:rPr>
                    <w:t>2.厚度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100mm</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45" w:right="60" w:firstLine="13"/>
                    <w:jc w:val="left"/>
                  </w:pPr>
                  <w:r>
                    <w:rPr>
                      <w:rFonts w:ascii="仿宋_GB2312" w:hAnsi="仿宋_GB2312" w:cs="仿宋_GB2312" w:eastAsia="仿宋_GB2312"/>
                      <w:sz w:val="19"/>
                      <w:color w:val="000000"/>
                    </w:rPr>
                    <w:t>1.混凝土浇捣</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、养</w:t>
                  </w:r>
                  <w:r>
                    <w:rPr>
                      <w:rFonts w:ascii="仿宋_GB2312" w:hAnsi="仿宋_GB2312" w:cs="仿宋_GB2312" w:eastAsia="仿宋_GB2312"/>
                      <w:sz w:val="19"/>
                      <w:color w:val="000000"/>
                    </w:rPr>
                    <w:t>护</w:t>
                  </w:r>
                </w:p>
                <w:p>
                  <w:pPr>
                    <w:pStyle w:val="null3"/>
                    <w:ind w:left="45"/>
                    <w:jc w:val="left"/>
                  </w:pPr>
                  <w:r>
                    <w:rPr>
                      <w:rFonts w:ascii="仿宋_GB2312" w:hAnsi="仿宋_GB2312" w:cs="仿宋_GB2312" w:eastAsia="仿宋_GB2312"/>
                      <w:sz w:val="19"/>
                      <w:color w:val="000000"/>
                    </w:rPr>
                    <w:t>2.拉毛</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、锯缝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63.84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010401001004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砖基础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:标砖</w:t>
                  </w:r>
                </w:p>
                <w:p>
                  <w:pPr>
                    <w:pStyle w:val="null3"/>
                    <w:ind w:left="75" w:right="150"/>
                    <w:jc w:val="left"/>
                  </w:pPr>
                  <w:r>
                    <w:rPr>
                      <w:rFonts w:ascii="仿宋_GB2312" w:hAnsi="仿宋_GB2312" w:cs="仿宋_GB2312" w:eastAsia="仿宋_GB2312"/>
                      <w:sz w:val="19"/>
                      <w:color w:val="000000"/>
                    </w:rPr>
                    <w:t>2.基础类型:条基</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10.76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30</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010401002004</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实心砖墙</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:青砖</w:t>
                  </w:r>
                </w:p>
                <w:p>
                  <w:pPr>
                    <w:pStyle w:val="null3"/>
                    <w:ind w:left="75" w:right="240"/>
                    <w:jc w:val="left"/>
                  </w:pPr>
                  <w:r>
                    <w:rPr>
                      <w:rFonts w:ascii="仿宋_GB2312" w:hAnsi="仿宋_GB2312" w:cs="仿宋_GB2312" w:eastAsia="仿宋_GB2312"/>
                      <w:sz w:val="19"/>
                      <w:color w:val="000000"/>
                    </w:rPr>
                    <w:t>2.墙体厚度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:240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p>
                  <w:pPr>
                    <w:pStyle w:val="null3"/>
                    <w:ind w:left="45"/>
                    <w:jc w:val="left"/>
                  </w:pPr>
                  <w:r>
                    <w:rPr>
                      <w:rFonts w:ascii="仿宋_GB2312" w:hAnsi="仿宋_GB2312" w:cs="仿宋_GB2312" w:eastAsia="仿宋_GB2312"/>
                      <w:sz w:val="19"/>
                      <w:color w:val="000000"/>
                    </w:rPr>
                    <w:t>3.刮缝</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10.03</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-土建        专业/标段：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市政工程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6  页    共  7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011204001002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石材零星项目</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45" w:right="90" w:firstLine="13"/>
                    <w:jc w:val="both"/>
                  </w:pPr>
                  <w:r>
                    <w:rPr>
                      <w:rFonts w:ascii="仿宋_GB2312" w:hAnsi="仿宋_GB2312" w:cs="仿宋_GB2312" w:eastAsia="仿宋_GB2312"/>
                      <w:sz w:val="19"/>
                      <w:color w:val="000000"/>
                    </w:rPr>
                    <w:t>1.面层材料品种、</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:600*400*50</w:t>
                  </w:r>
                  <w:r>
                    <w:rPr>
                      <w:rFonts w:ascii="仿宋_GB2312" w:hAnsi="仿宋_GB2312" w:cs="仿宋_GB2312" w:eastAsia="仿宋_GB2312"/>
                      <w:sz w:val="19"/>
                      <w:color w:val="000000"/>
                    </w:rPr>
                    <w:t>西乡黑石材</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1.清理基层</w:t>
                  </w:r>
                </w:p>
                <w:p>
                  <w:pPr>
                    <w:pStyle w:val="null3"/>
                    <w:ind w:left="45"/>
                    <w:jc w:val="left"/>
                  </w:pPr>
                  <w:r>
                    <w:rPr>
                      <w:rFonts w:ascii="仿宋_GB2312" w:hAnsi="仿宋_GB2312" w:cs="仿宋_GB2312" w:eastAsia="仿宋_GB2312"/>
                      <w:sz w:val="19"/>
                      <w:color w:val="000000"/>
                    </w:rPr>
                    <w:t>2.砂浆制作</w:t>
                  </w:r>
                </w:p>
                <w:p>
                  <w:pPr>
                    <w:pStyle w:val="null3"/>
                    <w:ind w:left="45" w:right="60" w:firstLine="4"/>
                    <w:jc w:val="left"/>
                  </w:pPr>
                  <w:r>
                    <w:rPr>
                      <w:rFonts w:ascii="仿宋_GB2312" w:hAnsi="仿宋_GB2312" w:cs="仿宋_GB2312" w:eastAsia="仿宋_GB2312"/>
                      <w:sz w:val="19"/>
                      <w:color w:val="000000"/>
                    </w:rPr>
                    <w:t>3.面层铺贴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、安装</w:t>
                  </w:r>
                  <w:r>
                    <w:rPr>
                      <w:rFonts w:ascii="仿宋_GB2312" w:hAnsi="仿宋_GB2312" w:cs="仿宋_GB2312" w:eastAsia="仿宋_GB2312"/>
                      <w:sz w:val="19"/>
                      <w:color w:val="000000"/>
                    </w:rPr>
                    <w:t>4.勾缝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011203003001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块料墙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、柱面</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45" w:right="90" w:firstLine="14"/>
                    <w:jc w:val="both"/>
                  </w:pPr>
                  <w:r>
                    <w:rPr>
                      <w:rFonts w:ascii="仿宋_GB2312" w:hAnsi="仿宋_GB2312" w:cs="仿宋_GB2312" w:eastAsia="仿宋_GB2312"/>
                      <w:sz w:val="19"/>
                      <w:color w:val="000000"/>
                    </w:rPr>
                    <w:t>1.面层材料品种、</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:600*400*25</w:t>
                  </w:r>
                  <w:r>
                    <w:rPr>
                      <w:rFonts w:ascii="仿宋_GB2312" w:hAnsi="仿宋_GB2312" w:cs="仿宋_GB2312" w:eastAsia="仿宋_GB2312"/>
                      <w:sz w:val="19"/>
                      <w:color w:val="000000"/>
                    </w:rPr>
                    <w:t>青砖饰面</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1.清理基层</w:t>
                  </w:r>
                </w:p>
                <w:p>
                  <w:pPr>
                    <w:pStyle w:val="null3"/>
                    <w:ind w:left="45"/>
                    <w:jc w:val="left"/>
                  </w:pPr>
                  <w:r>
                    <w:rPr>
                      <w:rFonts w:ascii="仿宋_GB2312" w:hAnsi="仿宋_GB2312" w:cs="仿宋_GB2312" w:eastAsia="仿宋_GB2312"/>
                      <w:sz w:val="19"/>
                      <w:color w:val="000000"/>
                    </w:rPr>
                    <w:t>2.砂浆制作</w:t>
                  </w:r>
                </w:p>
                <w:p>
                  <w:pPr>
                    <w:pStyle w:val="null3"/>
                    <w:ind w:left="45" w:right="60" w:firstLine="4"/>
                    <w:jc w:val="left"/>
                  </w:pPr>
                  <w:r>
                    <w:rPr>
                      <w:rFonts w:ascii="仿宋_GB2312" w:hAnsi="仿宋_GB2312" w:cs="仿宋_GB2312" w:eastAsia="仿宋_GB2312"/>
                      <w:sz w:val="19"/>
                      <w:color w:val="000000"/>
                    </w:rPr>
                    <w:t>3.面层铺贴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、安装</w:t>
                  </w:r>
                  <w:r>
                    <w:rPr>
                      <w:rFonts w:ascii="仿宋_GB2312" w:hAnsi="仿宋_GB2312" w:cs="仿宋_GB2312" w:eastAsia="仿宋_GB2312"/>
                      <w:sz w:val="19"/>
                      <w:color w:val="000000"/>
                    </w:rPr>
                    <w:t>4.勾缝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29.6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011201001002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、柱面一般抹灰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1.基层类型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、部位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:外墙</w:t>
                  </w:r>
                </w:p>
                <w:p>
                  <w:pPr>
                    <w:pStyle w:val="null3"/>
                    <w:ind w:left="45" w:right="60" w:firstLine="2"/>
                    <w:jc w:val="left"/>
                  </w:pPr>
                  <w:r>
                    <w:rPr>
                      <w:rFonts w:ascii="仿宋_GB2312" w:hAnsi="仿宋_GB2312" w:cs="仿宋_GB2312" w:eastAsia="仿宋_GB2312"/>
                      <w:sz w:val="19"/>
                      <w:color w:val="000000"/>
                    </w:rPr>
                    <w:t>2.各层厚度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、材料</w:t>
                  </w:r>
                  <w:r>
                    <w:rPr>
                      <w:rFonts w:ascii="仿宋_GB2312" w:hAnsi="仿宋_GB2312" w:cs="仿宋_GB2312" w:eastAsia="仿宋_GB2312"/>
                      <w:sz w:val="19"/>
                      <w:color w:val="000000"/>
                    </w:rPr>
                    <w:t>种类及强度等级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0厚1：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2.5水泥砂</w:t>
                  </w:r>
                  <w:r>
                    <w:rPr>
                      <w:rFonts w:ascii="仿宋_GB2312" w:hAnsi="仿宋_GB2312" w:cs="仿宋_GB2312" w:eastAsia="仿宋_GB2312"/>
                      <w:sz w:val="19"/>
                      <w:color w:val="000000"/>
                    </w:rPr>
                    <w:t>浆</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1.清理基层</w:t>
                  </w:r>
                </w:p>
                <w:p>
                  <w:pPr>
                    <w:pStyle w:val="null3"/>
                    <w:ind w:left="45"/>
                    <w:jc w:val="left"/>
                  </w:pPr>
                  <w:r>
                    <w:rPr>
                      <w:rFonts w:ascii="仿宋_GB2312" w:hAnsi="仿宋_GB2312" w:cs="仿宋_GB2312" w:eastAsia="仿宋_GB2312"/>
                      <w:sz w:val="19"/>
                      <w:color w:val="000000"/>
                    </w:rPr>
                    <w:t>2.砂浆制作</w:t>
                  </w:r>
                </w:p>
                <w:p>
                  <w:pPr>
                    <w:pStyle w:val="null3"/>
                    <w:ind w:left="45"/>
                    <w:jc w:val="left"/>
                  </w:pPr>
                  <w:r>
                    <w:rPr>
                      <w:rFonts w:ascii="仿宋_GB2312" w:hAnsi="仿宋_GB2312" w:cs="仿宋_GB2312" w:eastAsia="仿宋_GB2312"/>
                      <w:sz w:val="19"/>
                      <w:color w:val="000000"/>
                    </w:rPr>
                    <w:t>3.分层抹灰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37.74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文化展示区</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04B002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45"/>
                    <w:jc w:val="both"/>
                  </w:pPr>
                  <w:r>
                    <w:rPr>
                      <w:rFonts w:ascii="仿宋_GB2312" w:hAnsi="仿宋_GB2312" w:cs="仿宋_GB2312" w:eastAsia="仿宋_GB2312"/>
                      <w:sz w:val="19"/>
                      <w:color w:val="000000"/>
                    </w:rPr>
                    <w:t>李因笃著名诗文展示牌</w:t>
                  </w:r>
                  <w:r>
                    <w:rPr>
                      <w:rFonts w:ascii="仿宋_GB2312" w:hAnsi="仿宋_GB2312" w:cs="仿宋_GB2312" w:eastAsia="仿宋_GB2312"/>
                      <w:sz w:val="19"/>
                      <w:color w:val="000000"/>
                    </w:rPr>
                    <w:t>（暂定价</w:t>
                  </w:r>
                  <w:r>
                    <w:rPr>
                      <w:rFonts w:ascii="仿宋_GB2312" w:hAnsi="仿宋_GB2312" w:cs="仿宋_GB2312" w:eastAsia="仿宋_GB2312"/>
                      <w:sz w:val="19"/>
                      <w:color w:val="000000"/>
                    </w:rPr>
                    <w:t xml:space="preserve">20000元/个    </w:t>
                  </w:r>
                  <w:r>
                    <w:rPr>
                      <w:rFonts w:ascii="仿宋_GB2312" w:hAnsi="仿宋_GB2312" w:cs="仿宋_GB2312" w:eastAsia="仿宋_GB2312"/>
                      <w:sz w:val="19"/>
                      <w:color w:val="000000"/>
                    </w:rPr>
                    <w:t>)</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10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路灯基础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040101003001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挖基坑土方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345"/>
                    <w:jc w:val="left"/>
                  </w:pPr>
                  <w:r>
                    <w:rPr>
                      <w:rFonts w:ascii="仿宋_GB2312" w:hAnsi="仿宋_GB2312" w:cs="仿宋_GB2312" w:eastAsia="仿宋_GB2312"/>
                      <w:sz w:val="19"/>
                      <w:color w:val="000000"/>
                    </w:rPr>
                    <w:t>1.土类别:素土</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1.土方开挖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7.68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36</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040303002001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混凝土基础</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1.混凝土强度等级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:C25</w:t>
                  </w:r>
                </w:p>
                <w:p>
                  <w:pPr>
                    <w:pStyle w:val="null3"/>
                    <w:ind w:left="75"/>
                    <w:jc w:val="left"/>
                  </w:pPr>
                  <w:r>
                    <w:rPr>
                      <w:rFonts w:ascii="仿宋_GB2312" w:hAnsi="仿宋_GB2312" w:cs="仿宋_GB2312" w:eastAsia="仿宋_GB2312"/>
                      <w:sz w:val="19"/>
                      <w:color w:val="000000"/>
                    </w:rPr>
                    <w:t>[工作内容]</w:t>
                  </w:r>
                </w:p>
                <w:p>
                  <w:pPr>
                    <w:pStyle w:val="null3"/>
                    <w:ind w:left="45" w:right="60" w:firstLine="13"/>
                    <w:jc w:val="left"/>
                  </w:pPr>
                  <w:r>
                    <w:rPr>
                      <w:rFonts w:ascii="仿宋_GB2312" w:hAnsi="仿宋_GB2312" w:cs="仿宋_GB2312" w:eastAsia="仿宋_GB2312"/>
                      <w:sz w:val="19"/>
                      <w:color w:val="000000"/>
                    </w:rPr>
                    <w:t>1.混凝土浇捣</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、养</w:t>
                  </w:r>
                  <w:r>
                    <w:rPr>
                      <w:rFonts w:ascii="仿宋_GB2312" w:hAnsi="仿宋_GB2312" w:cs="仿宋_GB2312" w:eastAsia="仿宋_GB2312"/>
                      <w:sz w:val="19"/>
                      <w:color w:val="000000"/>
                    </w:rPr>
                    <w:t>护</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7.68</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-土建        专业/标段：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市政工程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7  页    共  7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040307010001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螺栓</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45" w:right="30" w:firstLine="15"/>
                    <w:jc w:val="left"/>
                  </w:pPr>
                  <w:r>
                    <w:rPr>
                      <w:rFonts w:ascii="仿宋_GB2312" w:hAnsi="仿宋_GB2312" w:cs="仿宋_GB2312" w:eastAsia="仿宋_GB2312"/>
                      <w:sz w:val="19"/>
                      <w:color w:val="000000"/>
                    </w:rPr>
                    <w:t>1.材料规格:M24  L</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=1M</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套</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健身器材</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04B003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健身器材</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-绿化        专业/标段：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园林绿化工程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050103001001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栽植乔木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60"/>
                    <w:jc w:val="left"/>
                  </w:pPr>
                  <w:r>
                    <w:rPr>
                      <w:rFonts w:ascii="仿宋_GB2312" w:hAnsi="仿宋_GB2312" w:cs="仿宋_GB2312" w:eastAsia="仿宋_GB2312"/>
                      <w:sz w:val="19"/>
                      <w:color w:val="000000"/>
                    </w:rPr>
                    <w:t>1.种类:樱花</w:t>
                  </w:r>
                </w:p>
                <w:p>
                  <w:pPr>
                    <w:pStyle w:val="null3"/>
                    <w:ind w:left="30" w:right="30" w:firstLine="7"/>
                    <w:jc w:val="left"/>
                  </w:pPr>
                  <w:r>
                    <w:rPr>
                      <w:rFonts w:ascii="仿宋_GB2312" w:hAnsi="仿宋_GB2312" w:cs="仿宋_GB2312" w:eastAsia="仿宋_GB2312"/>
                      <w:sz w:val="19"/>
                      <w:color w:val="000000"/>
                    </w:rPr>
                    <w:t>2.胸径/干径/米径</w:t>
                  </w:r>
                  <w:r>
                    <w:rPr>
                      <w:rFonts w:ascii="仿宋_GB2312" w:hAnsi="仿宋_GB2312" w:cs="仿宋_GB2312" w:eastAsia="仿宋_GB2312"/>
                      <w:sz w:val="19"/>
                      <w:color w:val="000000"/>
                    </w:rPr>
                    <w:t>/地径:胸径12-15c</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m</w:t>
                  </w:r>
                </w:p>
                <w:p>
                  <w:pPr>
                    <w:pStyle w:val="null3"/>
                    <w:ind w:left="75" w:right="435"/>
                    <w:jc w:val="left"/>
                  </w:pPr>
                  <w:r>
                    <w:rPr>
                      <w:rFonts w:ascii="仿宋_GB2312" w:hAnsi="仿宋_GB2312" w:cs="仿宋_GB2312" w:eastAsia="仿宋_GB2312"/>
                      <w:sz w:val="19"/>
                      <w:color w:val="000000"/>
                    </w:rPr>
                    <w:t>3.养护期:1年</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1.栽植</w:t>
                  </w:r>
                </w:p>
                <w:p>
                  <w:pPr>
                    <w:pStyle w:val="null3"/>
                    <w:ind w:left="45"/>
                    <w:jc w:val="left"/>
                  </w:pPr>
                  <w:r>
                    <w:rPr>
                      <w:rFonts w:ascii="仿宋_GB2312" w:hAnsi="仿宋_GB2312" w:cs="仿宋_GB2312" w:eastAsia="仿宋_GB2312"/>
                      <w:sz w:val="19"/>
                      <w:color w:val="000000"/>
                    </w:rPr>
                    <w:t>2.施工期养护</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050103003001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片植灌木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60"/>
                    <w:jc w:val="left"/>
                  </w:pPr>
                  <w:r>
                    <w:rPr>
                      <w:rFonts w:ascii="仿宋_GB2312" w:hAnsi="仿宋_GB2312" w:cs="仿宋_GB2312" w:eastAsia="仿宋_GB2312"/>
                      <w:sz w:val="19"/>
                      <w:color w:val="000000"/>
                    </w:rPr>
                    <w:t>1.种类:石楠</w:t>
                  </w:r>
                </w:p>
                <w:p>
                  <w:pPr>
                    <w:pStyle w:val="null3"/>
                    <w:ind w:left="45"/>
                    <w:jc w:val="left"/>
                  </w:pPr>
                  <w:r>
                    <w:rPr>
                      <w:rFonts w:ascii="仿宋_GB2312" w:hAnsi="仿宋_GB2312" w:cs="仿宋_GB2312" w:eastAsia="仿宋_GB2312"/>
                      <w:sz w:val="19"/>
                      <w:color w:val="000000"/>
                    </w:rPr>
                    <w:t>2.株高</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:45-50</w:t>
                  </w:r>
                  <w:r>
                    <w:rPr>
                      <w:rFonts w:ascii="仿宋_GB2312" w:hAnsi="仿宋_GB2312" w:cs="仿宋_GB2312" w:eastAsia="仿宋_GB2312"/>
                      <w:sz w:val="19"/>
                      <w:color w:val="000000"/>
                    </w:rPr>
                    <w:t>cm</w:t>
                  </w:r>
                </w:p>
                <w:p>
                  <w:pPr>
                    <w:pStyle w:val="null3"/>
                    <w:ind w:left="45" w:right="60" w:firstLine="4"/>
                    <w:jc w:val="left"/>
                  </w:pPr>
                  <w:r>
                    <w:rPr>
                      <w:rFonts w:ascii="仿宋_GB2312" w:hAnsi="仿宋_GB2312" w:cs="仿宋_GB2312" w:eastAsia="仿宋_GB2312"/>
                      <w:sz w:val="19"/>
                      <w:color w:val="000000"/>
                    </w:rPr>
                    <w:t>3.单位面积株数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4株/m2</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1.栽植</w:t>
                  </w:r>
                </w:p>
                <w:p>
                  <w:pPr>
                    <w:pStyle w:val="null3"/>
                    <w:ind w:left="45"/>
                    <w:jc w:val="left"/>
                  </w:pPr>
                  <w:r>
                    <w:rPr>
                      <w:rFonts w:ascii="仿宋_GB2312" w:hAnsi="仿宋_GB2312" w:cs="仿宋_GB2312" w:eastAsia="仿宋_GB2312"/>
                      <w:sz w:val="19"/>
                      <w:color w:val="000000"/>
                    </w:rPr>
                    <w:t>2.养护</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050103005001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栽植散生竹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60"/>
                    <w:jc w:val="left"/>
                  </w:pPr>
                  <w:r>
                    <w:rPr>
                      <w:rFonts w:ascii="仿宋_GB2312" w:hAnsi="仿宋_GB2312" w:cs="仿宋_GB2312" w:eastAsia="仿宋_GB2312"/>
                      <w:sz w:val="19"/>
                      <w:color w:val="000000"/>
                    </w:rPr>
                    <w:t>1.种类:竹</w:t>
                  </w:r>
                </w:p>
                <w:p>
                  <w:pPr>
                    <w:pStyle w:val="null3"/>
                    <w:ind w:left="45"/>
                    <w:jc w:val="left"/>
                  </w:pPr>
                  <w:r>
                    <w:rPr>
                      <w:rFonts w:ascii="仿宋_GB2312" w:hAnsi="仿宋_GB2312" w:cs="仿宋_GB2312" w:eastAsia="仿宋_GB2312"/>
                      <w:sz w:val="19"/>
                      <w:color w:val="000000"/>
                    </w:rPr>
                    <w:t>2.高度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:2-2.4m</w:t>
                  </w:r>
                </w:p>
                <w:p>
                  <w:pPr>
                    <w:pStyle w:val="null3"/>
                    <w:ind w:left="45" w:right="60" w:firstLine="1"/>
                    <w:jc w:val="left"/>
                  </w:pPr>
                  <w:r>
                    <w:rPr>
                      <w:rFonts w:ascii="仿宋_GB2312" w:hAnsi="仿宋_GB2312" w:cs="仿宋_GB2312" w:eastAsia="仿宋_GB2312"/>
                      <w:sz w:val="19"/>
                      <w:color w:val="000000"/>
                    </w:rPr>
                    <w:t>3.单位面积株数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2株/m2</w:t>
                  </w:r>
                </w:p>
                <w:p>
                  <w:pPr>
                    <w:pStyle w:val="null3"/>
                    <w:ind w:left="75" w:right="435"/>
                    <w:jc w:val="left"/>
                  </w:pPr>
                  <w:r>
                    <w:rPr>
                      <w:rFonts w:ascii="仿宋_GB2312" w:hAnsi="仿宋_GB2312" w:cs="仿宋_GB2312" w:eastAsia="仿宋_GB2312"/>
                      <w:sz w:val="19"/>
                      <w:color w:val="000000"/>
                    </w:rPr>
                    <w:t>4.养护期:1年</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1.栽植</w:t>
                  </w:r>
                </w:p>
                <w:p>
                  <w:pPr>
                    <w:pStyle w:val="null3"/>
                    <w:ind w:left="45"/>
                    <w:jc w:val="left"/>
                  </w:pPr>
                  <w:r>
                    <w:rPr>
                      <w:rFonts w:ascii="仿宋_GB2312" w:hAnsi="仿宋_GB2312" w:cs="仿宋_GB2312" w:eastAsia="仿宋_GB2312"/>
                      <w:sz w:val="19"/>
                      <w:color w:val="000000"/>
                    </w:rPr>
                    <w:t>2.养护</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1680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-路灯        专业/标段：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市政工程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040805010001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太阳能路灯</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1.灯杆材质</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:6m</w:t>
                  </w:r>
                </w:p>
                <w:p>
                  <w:pPr>
                    <w:pStyle w:val="null3"/>
                    <w:ind w:left="45" w:right="60" w:firstLine="1"/>
                    <w:jc w:val="left"/>
                  </w:pPr>
                  <w:r>
                    <w:rPr>
                      <w:rFonts w:ascii="仿宋_GB2312" w:hAnsi="仿宋_GB2312" w:cs="仿宋_GB2312" w:eastAsia="仿宋_GB2312"/>
                      <w:sz w:val="19"/>
                      <w:color w:val="000000"/>
                    </w:rPr>
                    <w:t>2.光源数量</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、技术</w:t>
                  </w:r>
                  <w:r>
                    <w:rPr>
                      <w:rFonts w:ascii="仿宋_GB2312" w:hAnsi="仿宋_GB2312" w:cs="仿宋_GB2312" w:eastAsia="仿宋_GB2312"/>
                      <w:sz w:val="19"/>
                      <w:color w:val="000000"/>
                    </w:rPr>
                    <w:t>要求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1*60w</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1.立灯杆</w:t>
                  </w:r>
                </w:p>
                <w:p>
                  <w:pPr>
                    <w:pStyle w:val="null3"/>
                    <w:ind w:left="45"/>
                    <w:jc w:val="left"/>
                  </w:pPr>
                  <w:r>
                    <w:rPr>
                      <w:rFonts w:ascii="仿宋_GB2312" w:hAnsi="仿宋_GB2312" w:cs="仿宋_GB2312" w:eastAsia="仿宋_GB2312"/>
                      <w:sz w:val="19"/>
                      <w:color w:val="000000"/>
                    </w:rPr>
                    <w:t>2.灯架安装</w:t>
                  </w:r>
                </w:p>
                <w:p>
                  <w:pPr>
                    <w:pStyle w:val="null3"/>
                    <w:ind w:left="45"/>
                    <w:jc w:val="left"/>
                  </w:pPr>
                  <w:r>
                    <w:rPr>
                      <w:rFonts w:ascii="仿宋_GB2312" w:hAnsi="仿宋_GB2312" w:cs="仿宋_GB2312" w:eastAsia="仿宋_GB2312"/>
                      <w:sz w:val="19"/>
                      <w:color w:val="000000"/>
                    </w:rPr>
                    <w:t>3.灯具附件安装</w:t>
                  </w:r>
                </w:p>
                <w:p>
                  <w:pPr>
                    <w:pStyle w:val="null3"/>
                    <w:ind w:left="45" w:right="60"/>
                    <w:jc w:val="left"/>
                  </w:pPr>
                  <w:r>
                    <w:rPr>
                      <w:rFonts w:ascii="仿宋_GB2312" w:hAnsi="仿宋_GB2312" w:cs="仿宋_GB2312" w:eastAsia="仿宋_GB2312"/>
                      <w:sz w:val="19"/>
                      <w:color w:val="000000"/>
                    </w:rPr>
                    <w:t>4.焊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、压接线端子</w:t>
                  </w:r>
                  <w:r>
                    <w:rPr>
                      <w:rFonts w:ascii="仿宋_GB2312" w:hAnsi="仿宋_GB2312" w:cs="仿宋_GB2312" w:eastAsia="仿宋_GB2312"/>
                      <w:sz w:val="19"/>
                      <w:color w:val="000000"/>
                    </w:rPr>
                    <w:t>5.接线</w:t>
                  </w:r>
                </w:p>
                <w:p>
                  <w:pPr>
                    <w:pStyle w:val="null3"/>
                    <w:ind w:left="45" w:right="60"/>
                    <w:jc w:val="left"/>
                  </w:pPr>
                  <w:r>
                    <w:rPr>
                      <w:rFonts w:ascii="仿宋_GB2312" w:hAnsi="仿宋_GB2312" w:cs="仿宋_GB2312" w:eastAsia="仿宋_GB2312"/>
                      <w:sz w:val="19"/>
                      <w:color w:val="000000"/>
                    </w:rPr>
                    <w:t>6.补刷（喷）油漆</w:t>
                  </w:r>
                  <w:r>
                    <w:rPr>
                      <w:rFonts w:ascii="仿宋_GB2312" w:hAnsi="仿宋_GB2312" w:cs="仿宋_GB2312" w:eastAsia="仿宋_GB2312"/>
                      <w:sz w:val="19"/>
                      <w:color w:val="000000"/>
                    </w:rPr>
                    <w:t>7.试灯</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套</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040806001001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接地极</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 w:firstLine="11"/>
                    <w:jc w:val="left"/>
                  </w:pPr>
                  <w:r>
                    <w:rPr>
                      <w:rFonts w:ascii="仿宋_GB2312" w:hAnsi="仿宋_GB2312" w:cs="仿宋_GB2312" w:eastAsia="仿宋_GB2312"/>
                      <w:sz w:val="19"/>
                      <w:color w:val="000000"/>
                    </w:rPr>
                    <w:t>1.规格:L40*4镀锌</w:t>
                  </w:r>
                  <w:r>
                    <w:rPr>
                      <w:rFonts w:ascii="仿宋_GB2312" w:hAnsi="仿宋_GB2312" w:cs="仿宋_GB2312" w:eastAsia="仿宋_GB2312"/>
                      <w:sz w:val="19"/>
                      <w:color w:val="000000"/>
                    </w:rPr>
                    <w:t>角钢</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jc w:val="left"/>
                  </w:pPr>
                  <w:r>
                    <w:rPr>
                      <w:rFonts w:ascii="仿宋_GB2312" w:hAnsi="仿宋_GB2312" w:cs="仿宋_GB2312" w:eastAsia="仿宋_GB2312"/>
                      <w:sz w:val="19"/>
                      <w:color w:val="000000"/>
                    </w:rPr>
                    <w:t>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10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-卫生间土</w:t>
            </w:r>
          </w:p>
          <w:p>
            <w:pPr>
              <w:pStyle w:val="null3"/>
              <w:ind w:left="30"/>
              <w:jc w:val="left"/>
            </w:pPr>
            <w:r>
              <w:rPr>
                <w:rFonts w:ascii="仿宋_GB2312" w:hAnsi="仿宋_GB2312" w:cs="仿宋_GB2312" w:eastAsia="仿宋_GB2312"/>
                <w:sz w:val="19"/>
                <w:color w:val="000000"/>
              </w:rPr>
              <w:t>建</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房屋建筑与装饰工程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土建</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040101002001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挖沟槽土方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345"/>
                    <w:jc w:val="left"/>
                  </w:pPr>
                  <w:r>
                    <w:rPr>
                      <w:rFonts w:ascii="仿宋_GB2312" w:hAnsi="仿宋_GB2312" w:cs="仿宋_GB2312" w:eastAsia="仿宋_GB2312"/>
                      <w:sz w:val="19"/>
                      <w:color w:val="000000"/>
                    </w:rPr>
                    <w:t>1.土类别:素土</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1.土方开挖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30.84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一般回填方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1.材料品种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7灰土</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回填</w:t>
                  </w:r>
                </w:p>
                <w:p>
                  <w:pPr>
                    <w:pStyle w:val="null3"/>
                    <w:ind w:left="45"/>
                    <w:jc w:val="left"/>
                  </w:pPr>
                  <w:r>
                    <w:rPr>
                      <w:rFonts w:ascii="仿宋_GB2312" w:hAnsi="仿宋_GB2312" w:cs="仿宋_GB2312" w:eastAsia="仿宋_GB2312"/>
                      <w:sz w:val="19"/>
                      <w:color w:val="000000"/>
                    </w:rPr>
                    <w:t>2.碾压</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7.71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010101003001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单独土方回填</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75" w:right="150"/>
                    <w:jc w:val="left"/>
                  </w:pPr>
                  <w:r>
                    <w:rPr>
                      <w:rFonts w:ascii="仿宋_GB2312" w:hAnsi="仿宋_GB2312" w:cs="仿宋_GB2312" w:eastAsia="仿宋_GB2312"/>
                      <w:sz w:val="19"/>
                      <w:color w:val="000000"/>
                    </w:rPr>
                    <w:t>1.材料品种:素土</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回填</w:t>
                  </w:r>
                </w:p>
                <w:p>
                  <w:pPr>
                    <w:pStyle w:val="null3"/>
                    <w:ind w:left="45"/>
                    <w:jc w:val="left"/>
                  </w:pPr>
                  <w:r>
                    <w:rPr>
                      <w:rFonts w:ascii="仿宋_GB2312" w:hAnsi="仿宋_GB2312" w:cs="仿宋_GB2312" w:eastAsia="仿宋_GB2312"/>
                      <w:sz w:val="19"/>
                      <w:color w:val="000000"/>
                    </w:rPr>
                    <w:t>2.压实</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17.18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砖基础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:标砖</w:t>
                  </w:r>
                </w:p>
                <w:p>
                  <w:pPr>
                    <w:pStyle w:val="null3"/>
                    <w:ind w:left="75" w:right="150"/>
                    <w:jc w:val="left"/>
                  </w:pPr>
                  <w:r>
                    <w:rPr>
                      <w:rFonts w:ascii="仿宋_GB2312" w:hAnsi="仿宋_GB2312" w:cs="仿宋_GB2312" w:eastAsia="仿宋_GB2312"/>
                      <w:sz w:val="19"/>
                      <w:color w:val="000000"/>
                    </w:rPr>
                    <w:t>2.基础类型:条基</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5.95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实心砖墙</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90" w:firstLine="9"/>
                    <w:jc w:val="left"/>
                  </w:pPr>
                  <w:r>
                    <w:rPr>
                      <w:rFonts w:ascii="仿宋_GB2312" w:hAnsi="仿宋_GB2312" w:cs="仿宋_GB2312" w:eastAsia="仿宋_GB2312"/>
                      <w:sz w:val="19"/>
                      <w:color w:val="000000"/>
                    </w:rPr>
                    <w:t>1.砖品种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:青砖</w:t>
                  </w:r>
                </w:p>
                <w:p>
                  <w:pPr>
                    <w:pStyle w:val="null3"/>
                    <w:ind w:left="75" w:right="240"/>
                    <w:jc w:val="left"/>
                  </w:pPr>
                  <w:r>
                    <w:rPr>
                      <w:rFonts w:ascii="仿宋_GB2312" w:hAnsi="仿宋_GB2312" w:cs="仿宋_GB2312" w:eastAsia="仿宋_GB2312"/>
                      <w:sz w:val="19"/>
                      <w:color w:val="000000"/>
                    </w:rPr>
                    <w:t>2.墙体厚度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:240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1.砂浆制作</w:t>
                  </w:r>
                </w:p>
                <w:p>
                  <w:pPr>
                    <w:pStyle w:val="null3"/>
                    <w:ind w:left="45"/>
                    <w:jc w:val="left"/>
                  </w:pPr>
                  <w:r>
                    <w:rPr>
                      <w:rFonts w:ascii="仿宋_GB2312" w:hAnsi="仿宋_GB2312" w:cs="仿宋_GB2312" w:eastAsia="仿宋_GB2312"/>
                      <w:sz w:val="19"/>
                      <w:color w:val="000000"/>
                    </w:rPr>
                    <w:t>2.砌砖</w:t>
                  </w:r>
                </w:p>
                <w:p>
                  <w:pPr>
                    <w:pStyle w:val="null3"/>
                    <w:ind w:left="45"/>
                    <w:jc w:val="left"/>
                  </w:pPr>
                  <w:r>
                    <w:rPr>
                      <w:rFonts w:ascii="仿宋_GB2312" w:hAnsi="仿宋_GB2312" w:cs="仿宋_GB2312" w:eastAsia="仿宋_GB2312"/>
                      <w:sz w:val="19"/>
                      <w:color w:val="000000"/>
                    </w:rPr>
                    <w:t>3.刮缝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14.54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011203003001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块料墙面</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1.基层类型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、部位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内墙</w:t>
                  </w:r>
                </w:p>
                <w:p>
                  <w:pPr>
                    <w:pStyle w:val="null3"/>
                    <w:ind w:left="45" w:right="90" w:firstLine="1"/>
                    <w:jc w:val="left"/>
                  </w:pPr>
                  <w:r>
                    <w:rPr>
                      <w:rFonts w:ascii="仿宋_GB2312" w:hAnsi="仿宋_GB2312" w:cs="仿宋_GB2312" w:eastAsia="仿宋_GB2312"/>
                      <w:sz w:val="19"/>
                      <w:color w:val="000000"/>
                    </w:rPr>
                    <w:t>2.面层材料品种、</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:釉面砖</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1.清理基层</w:t>
                  </w:r>
                </w:p>
                <w:p>
                  <w:pPr>
                    <w:pStyle w:val="null3"/>
                    <w:ind w:left="45"/>
                    <w:jc w:val="left"/>
                  </w:pPr>
                  <w:r>
                    <w:rPr>
                      <w:rFonts w:ascii="仿宋_GB2312" w:hAnsi="仿宋_GB2312" w:cs="仿宋_GB2312" w:eastAsia="仿宋_GB2312"/>
                      <w:sz w:val="19"/>
                      <w:color w:val="000000"/>
                    </w:rPr>
                    <w:t>2.砂浆制作</w:t>
                  </w:r>
                </w:p>
                <w:p>
                  <w:pPr>
                    <w:pStyle w:val="null3"/>
                    <w:ind w:left="45" w:right="60" w:firstLine="4"/>
                    <w:jc w:val="left"/>
                  </w:pPr>
                  <w:r>
                    <w:rPr>
                      <w:rFonts w:ascii="仿宋_GB2312" w:hAnsi="仿宋_GB2312" w:cs="仿宋_GB2312" w:eastAsia="仿宋_GB2312"/>
                      <w:sz w:val="19"/>
                      <w:color w:val="000000"/>
                    </w:rPr>
                    <w:t>3.面层铺贴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、安装</w:t>
                  </w:r>
                  <w:r>
                    <w:rPr>
                      <w:rFonts w:ascii="仿宋_GB2312" w:hAnsi="仿宋_GB2312" w:cs="仿宋_GB2312" w:eastAsia="仿宋_GB2312"/>
                      <w:sz w:val="19"/>
                      <w:color w:val="000000"/>
                    </w:rPr>
                    <w:t>4.勾缝</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58.63</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-卫生间土</w:t>
            </w:r>
          </w:p>
          <w:p>
            <w:pPr>
              <w:pStyle w:val="null3"/>
              <w:ind w:left="30"/>
              <w:jc w:val="left"/>
            </w:pPr>
            <w:r>
              <w:rPr>
                <w:rFonts w:ascii="仿宋_GB2312" w:hAnsi="仿宋_GB2312" w:cs="仿宋_GB2312" w:eastAsia="仿宋_GB2312"/>
                <w:sz w:val="19"/>
                <w:color w:val="000000"/>
              </w:rPr>
              <w:t>建</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房屋建筑与装饰工程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011102003001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块料楼地面</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jc w:val="left"/>
                  </w:pPr>
                  <w:r>
                    <w:rPr>
                      <w:rFonts w:ascii="仿宋_GB2312" w:hAnsi="仿宋_GB2312" w:cs="仿宋_GB2312" w:eastAsia="仿宋_GB2312"/>
                      <w:sz w:val="19"/>
                      <w:color w:val="000000"/>
                    </w:rPr>
                    <w:t>[项目特征]</w:t>
                  </w:r>
                </w:p>
                <w:p>
                  <w:pPr>
                    <w:pStyle w:val="null3"/>
                    <w:ind w:left="60" w:right="60"/>
                    <w:jc w:val="left"/>
                  </w:pPr>
                  <w:r>
                    <w:rPr>
                      <w:rFonts w:ascii="仿宋_GB2312" w:hAnsi="仿宋_GB2312" w:cs="仿宋_GB2312" w:eastAsia="仿宋_GB2312"/>
                      <w:sz w:val="19"/>
                      <w:color w:val="000000"/>
                    </w:rPr>
                    <w:t>1.垫层材料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:150厚3：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7灰土，</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100厚c25混凝土</w:t>
                  </w:r>
                </w:p>
                <w:p>
                  <w:pPr>
                    <w:pStyle w:val="null3"/>
                    <w:ind w:left="45" w:right="90" w:firstLine="1"/>
                    <w:jc w:val="left"/>
                  </w:pPr>
                  <w:r>
                    <w:rPr>
                      <w:rFonts w:ascii="仿宋_GB2312" w:hAnsi="仿宋_GB2312" w:cs="仿宋_GB2312" w:eastAsia="仿宋_GB2312"/>
                      <w:sz w:val="19"/>
                      <w:color w:val="000000"/>
                    </w:rPr>
                    <w:t>2.面层材料品种、</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:青砖</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1.清理基层</w:t>
                  </w:r>
                </w:p>
                <w:p>
                  <w:pPr>
                    <w:pStyle w:val="null3"/>
                    <w:ind w:left="45"/>
                    <w:jc w:val="left"/>
                  </w:pPr>
                  <w:r>
                    <w:rPr>
                      <w:rFonts w:ascii="仿宋_GB2312" w:hAnsi="仿宋_GB2312" w:cs="仿宋_GB2312" w:eastAsia="仿宋_GB2312"/>
                      <w:sz w:val="19"/>
                      <w:color w:val="000000"/>
                    </w:rPr>
                    <w:t>2.找平层铺设</w:t>
                  </w:r>
                </w:p>
                <w:p>
                  <w:pPr>
                    <w:pStyle w:val="null3"/>
                    <w:ind w:left="45" w:right="60" w:firstLine="4"/>
                    <w:jc w:val="left"/>
                  </w:pPr>
                  <w:r>
                    <w:rPr>
                      <w:rFonts w:ascii="仿宋_GB2312" w:hAnsi="仿宋_GB2312" w:cs="仿宋_GB2312" w:eastAsia="仿宋_GB2312"/>
                      <w:sz w:val="19"/>
                      <w:color w:val="000000"/>
                    </w:rPr>
                    <w:t>3.面层铺设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、磨边</w:t>
                  </w:r>
                  <w:r>
                    <w:rPr>
                      <w:rFonts w:ascii="仿宋_GB2312" w:hAnsi="仿宋_GB2312" w:cs="仿宋_GB2312" w:eastAsia="仿宋_GB2312"/>
                      <w:sz w:val="19"/>
                      <w:color w:val="000000"/>
                    </w:rPr>
                    <w:t>4.勾缝</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010802001001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金属</w:t>
                  </w:r>
                  <w:r>
                    <w:rPr>
                      <w:rFonts w:ascii="仿宋_GB2312" w:hAnsi="仿宋_GB2312" w:cs="仿宋_GB2312" w:eastAsia="仿宋_GB2312"/>
                      <w:sz w:val="19"/>
                      <w:color w:val="000000"/>
                    </w:rPr>
                    <w:t>(塑钢)门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45" w:firstLine="2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门洞口尺寸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:0.9</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M*2.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1M</w:t>
                  </w:r>
                </w:p>
                <w:p>
                  <w:pPr>
                    <w:pStyle w:val="null3"/>
                    <w:ind w:left="45" w:right="60" w:firstLine="2"/>
                    <w:jc w:val="left"/>
                  </w:pPr>
                  <w:r>
                    <w:rPr>
                      <w:rFonts w:ascii="仿宋_GB2312" w:hAnsi="仿宋_GB2312" w:cs="仿宋_GB2312" w:eastAsia="仿宋_GB2312"/>
                      <w:sz w:val="19"/>
                      <w:color w:val="000000"/>
                    </w:rPr>
                    <w:t>2.框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、扇材质</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w:t>
                  </w:r>
                  <w:r>
                    <w:rPr>
                      <w:rFonts w:ascii="仿宋_GB2312" w:hAnsi="仿宋_GB2312" w:cs="仿宋_GB2312" w:eastAsia="仿宋_GB2312"/>
                      <w:sz w:val="19"/>
                      <w:color w:val="000000"/>
                    </w:rPr>
                    <w:t>格</w:t>
                  </w:r>
                  <w:r>
                    <w:rPr>
                      <w:rFonts w:ascii="仿宋_GB2312" w:hAnsi="仿宋_GB2312" w:cs="仿宋_GB2312" w:eastAsia="仿宋_GB2312"/>
                      <w:sz w:val="19"/>
                      <w:color w:val="000000"/>
                    </w:rPr>
                    <w:t>:铝合金</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3.78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010901001001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瓦屋面</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45" w:right="165" w:firstLine="14"/>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瓦品种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树脂瓦</w:t>
                  </w:r>
                </w:p>
                <w:p>
                  <w:pPr>
                    <w:pStyle w:val="null3"/>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1.安瓦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、作瓦脊</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010502022001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圈梁</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[项目特征]</w:t>
                  </w:r>
                </w:p>
                <w:p>
                  <w:pPr>
                    <w:pStyle w:val="null3"/>
                    <w:ind w:left="75" w:right="60"/>
                    <w:jc w:val="left"/>
                  </w:pPr>
                  <w:r>
                    <w:rPr>
                      <w:rFonts w:ascii="仿宋_GB2312" w:hAnsi="仿宋_GB2312" w:cs="仿宋_GB2312" w:eastAsia="仿宋_GB2312"/>
                      <w:sz w:val="19"/>
                      <w:color w:val="000000"/>
                    </w:rPr>
                    <w:t>1.混凝土强度等级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:C25</w:t>
                  </w:r>
                </w:p>
                <w:p>
                  <w:pPr>
                    <w:pStyle w:val="null3"/>
                    <w:ind w:left="75"/>
                    <w:jc w:val="left"/>
                  </w:pPr>
                  <w:r>
                    <w:rPr>
                      <w:rFonts w:ascii="仿宋_GB2312" w:hAnsi="仿宋_GB2312" w:cs="仿宋_GB2312" w:eastAsia="仿宋_GB2312"/>
                      <w:sz w:val="19"/>
                      <w:color w:val="000000"/>
                    </w:rPr>
                    <w:t>[工作内容]</w:t>
                  </w:r>
                </w:p>
                <w:p>
                  <w:pPr>
                    <w:pStyle w:val="null3"/>
                    <w:ind w:left="45" w:right="60" w:firstLine="12"/>
                    <w:jc w:val="left"/>
                  </w:pPr>
                  <w:r>
                    <w:rPr>
                      <w:rFonts w:ascii="仿宋_GB2312" w:hAnsi="仿宋_GB2312" w:cs="仿宋_GB2312" w:eastAsia="仿宋_GB2312"/>
                      <w:sz w:val="19"/>
                      <w:color w:val="000000"/>
                    </w:rPr>
                    <w:t>1.混凝土输送</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、浇</w:t>
                  </w:r>
                  <w:r>
                    <w:rPr>
                      <w:rFonts w:ascii="仿宋_GB2312" w:hAnsi="仿宋_GB2312" w:cs="仿宋_GB2312" w:eastAsia="仿宋_GB2312"/>
                      <w:sz w:val="19"/>
                      <w:color w:val="000000"/>
                    </w:rPr>
                    <w:t>筑</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、振捣</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、养护</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010505012001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圈梁模板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1.模板制作</w:t>
                  </w:r>
                </w:p>
                <w:p>
                  <w:pPr>
                    <w:pStyle w:val="null3"/>
                    <w:ind w:left="45"/>
                    <w:jc w:val="left"/>
                  </w:pPr>
                  <w:r>
                    <w:rPr>
                      <w:rFonts w:ascii="仿宋_GB2312" w:hAnsi="仿宋_GB2312" w:cs="仿宋_GB2312" w:eastAsia="仿宋_GB2312"/>
                      <w:sz w:val="19"/>
                      <w:color w:val="000000"/>
                    </w:rPr>
                    <w:t>2.模板及支撑安装</w:t>
                  </w:r>
                </w:p>
                <w:p>
                  <w:pPr>
                    <w:pStyle w:val="null3"/>
                    <w:ind w:left="45"/>
                    <w:jc w:val="left"/>
                  </w:pPr>
                  <w:r>
                    <w:rPr>
                      <w:rFonts w:ascii="仿宋_GB2312" w:hAnsi="仿宋_GB2312" w:cs="仿宋_GB2312" w:eastAsia="仿宋_GB2312"/>
                      <w:sz w:val="19"/>
                      <w:color w:val="000000"/>
                    </w:rPr>
                    <w:t>3.刷隔离剂</w:t>
                  </w:r>
                </w:p>
                <w:p>
                  <w:pPr>
                    <w:pStyle w:val="null3"/>
                    <w:ind w:left="45"/>
                    <w:jc w:val="left"/>
                  </w:pPr>
                  <w:r>
                    <w:rPr>
                      <w:rFonts w:ascii="仿宋_GB2312" w:hAnsi="仿宋_GB2312" w:cs="仿宋_GB2312" w:eastAsia="仿宋_GB2312"/>
                      <w:sz w:val="19"/>
                      <w:color w:val="000000"/>
                    </w:rPr>
                    <w:t>4.模板及支撑拆除</w:t>
                  </w:r>
                </w:p>
                <w:p>
                  <w:pPr>
                    <w:pStyle w:val="null3"/>
                    <w:ind w:left="45" w:right="60" w:firstLine="4"/>
                    <w:jc w:val="left"/>
                  </w:pPr>
                  <w:r>
                    <w:rPr>
                      <w:rFonts w:ascii="仿宋_GB2312" w:hAnsi="仿宋_GB2312" w:cs="仿宋_GB2312" w:eastAsia="仿宋_GB2312"/>
                      <w:sz w:val="19"/>
                      <w:color w:val="000000"/>
                    </w:rPr>
                    <w:t>5.清理模板粘结物</w:t>
                  </w:r>
                  <w:r>
                    <w:rPr>
                      <w:rFonts w:ascii="仿宋_GB2312" w:hAnsi="仿宋_GB2312" w:cs="仿宋_GB2312" w:eastAsia="仿宋_GB2312"/>
                      <w:sz w:val="19"/>
                      <w:color w:val="000000"/>
                    </w:rPr>
                    <w:t>及模内杂物</w:t>
                  </w:r>
                </w:p>
                <w:p>
                  <w:pPr>
                    <w:pStyle w:val="null3"/>
                    <w:ind w:left="60" w:right="60"/>
                    <w:jc w:val="left"/>
                  </w:pPr>
                  <w:r>
                    <w:rPr>
                      <w:rFonts w:ascii="仿宋_GB2312" w:hAnsi="仿宋_GB2312" w:cs="仿宋_GB2312" w:eastAsia="仿宋_GB2312"/>
                      <w:sz w:val="19"/>
                      <w:color w:val="000000"/>
                    </w:rPr>
                    <w:t>6.模板及支撑整理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、小修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、堆放</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12.34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010506001001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现浇构件钢筋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1.钢筋制作</w:t>
                  </w:r>
                </w:p>
                <w:p>
                  <w:pPr>
                    <w:pStyle w:val="null3"/>
                    <w:ind w:left="45"/>
                    <w:jc w:val="left"/>
                  </w:pPr>
                  <w:r>
                    <w:rPr>
                      <w:rFonts w:ascii="仿宋_GB2312" w:hAnsi="仿宋_GB2312" w:cs="仿宋_GB2312" w:eastAsia="仿宋_GB2312"/>
                      <w:sz w:val="19"/>
                      <w:color w:val="000000"/>
                    </w:rPr>
                    <w:t>2.钢筋安装</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、固定</w:t>
                  </w:r>
                </w:p>
                <w:p>
                  <w:pPr>
                    <w:pStyle w:val="null3"/>
                    <w:ind w:left="45"/>
                    <w:jc w:val="left"/>
                  </w:pPr>
                  <w:r>
                    <w:rPr>
                      <w:rFonts w:ascii="仿宋_GB2312" w:hAnsi="仿宋_GB2312" w:cs="仿宋_GB2312" w:eastAsia="仿宋_GB2312"/>
                      <w:sz w:val="19"/>
                      <w:color w:val="000000"/>
                    </w:rPr>
                    <w:t>3.钢筋连接</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0.06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01B001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left"/>
                  </w:pPr>
                  <w:r>
                    <w:rPr>
                      <w:rFonts w:ascii="仿宋_GB2312" w:hAnsi="仿宋_GB2312" w:cs="仿宋_GB2312" w:eastAsia="仿宋_GB2312"/>
                      <w:sz w:val="19"/>
                      <w:color w:val="000000"/>
                    </w:rPr>
                    <w:t>玻璃钢化粪池</w:t>
                  </w:r>
                  <w:r>
                    <w:rPr>
                      <w:rFonts w:ascii="仿宋_GB2312" w:hAnsi="仿宋_GB2312" w:cs="仿宋_GB2312" w:eastAsia="仿宋_GB2312"/>
                      <w:sz w:val="19"/>
                      <w:color w:val="000000"/>
                    </w:rPr>
                    <w:t>3m3</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right"/>
                  </w:pPr>
                  <w:r>
                    <w:rPr>
                      <w:rFonts w:ascii="仿宋_GB2312" w:hAnsi="仿宋_GB2312" w:cs="仿宋_GB2312" w:eastAsia="仿宋_GB2312"/>
                      <w:sz w:val="19"/>
                      <w:color w:val="000000"/>
                    </w:rPr>
                    <w:t>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non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8"/>
                    <w:right w:val="non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8"/>
                    <w:right w:val="non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w:t>
                  </w:r>
                </w:p>
              </w:tc>
              <w:tc>
                <w:tcPr>
                  <w:tcW w:type="dxa" w:w="420"/>
                  <w:tcBorders>
                    <w:top w:val="none" w:color="000000" w:sz="4"/>
                    <w:left w:val="none" w:color="000000" w:sz="4"/>
                    <w:bottom w:val="single" w:color="000000" w:sz="8"/>
                    <w:right w:val="none" w:color="000000" w:sz="4"/>
                  </w:tcBorders>
                  <w:tcMar>
                    <w:top w:type="dxa" w:w="0"/>
                    <w:left w:type="dxa" w:w="0"/>
                    <w:bottom w:type="dxa" w:w="0"/>
                    <w:right w:type="dxa" w:w="0"/>
                  </w:tcMar>
                  <w:vAlign w:val="top"/>
                </w:tcPr>
                <w:p>
                  <w:pPr>
                    <w:pStyle w:val="null3"/>
                    <w:spacing w:before="75"/>
                    <w:ind w:left="1005"/>
                    <w:jc w:val="left"/>
                  </w:pPr>
                  <w:r>
                    <w:rPr>
                      <w:rFonts w:ascii="仿宋_GB2312" w:hAnsi="仿宋_GB2312" w:cs="仿宋_GB2312" w:eastAsia="仿宋_GB2312"/>
                      <w:sz w:val="19"/>
                      <w:color w:val="000000"/>
                    </w:rPr>
                    <w:t>计</w:t>
                  </w:r>
                </w:p>
              </w:tc>
              <w:tc>
                <w:tcPr>
                  <w:tcW w:type="dxa" w:w="138"/>
                  <w:tcBorders>
                    <w:top w:val="none" w:color="000000" w:sz="4"/>
                    <w:left w:val="none" w:color="000000" w:sz="4"/>
                    <w:bottom w:val="single" w:color="000000" w:sz="8"/>
                    <w:right w:val="none" w:color="000000" w:sz="4"/>
                  </w:tcBorders>
                  <w:tcMar>
                    <w:top w:type="dxa" w:w="0"/>
                    <w:left w:type="dxa" w:w="0"/>
                    <w:bottom w:type="dxa" w:w="0"/>
                    <w:right w:type="dxa" w:w="0"/>
                  </w:tcMar>
                  <w:vAlign w:val="top"/>
                </w:tcPr>
                <w:p>
                  <w:pPr>
                    <w:pStyle w:val="null3"/>
                  </w:pPr>
                </w:p>
              </w:tc>
              <w:tc>
                <w:tcPr>
                  <w:tcW w:type="dxa" w:w="274"/>
                  <w:tcBorders>
                    <w:top w:val="none" w:color="000000" w:sz="4"/>
                    <w:left w:val="none" w:color="000000" w:sz="4"/>
                    <w:bottom w:val="single" w:color="000000" w:sz="8"/>
                    <w:right w:val="non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薛镇镇区文化广场项目</w:t>
            </w:r>
            <w:r>
              <w:rPr>
                <w:rFonts w:ascii="仿宋_GB2312" w:hAnsi="仿宋_GB2312" w:cs="仿宋_GB2312" w:eastAsia="仿宋_GB2312"/>
                <w:sz w:val="19"/>
                <w:color w:val="000000"/>
              </w:rPr>
              <w:t>-卫生间给</w:t>
            </w:r>
          </w:p>
          <w:p>
            <w:pPr>
              <w:pStyle w:val="null3"/>
              <w:ind w:left="15"/>
              <w:jc w:val="left"/>
            </w:pPr>
            <w:r>
              <w:rPr>
                <w:rFonts w:ascii="仿宋_GB2312" w:hAnsi="仿宋_GB2312" w:cs="仿宋_GB2312" w:eastAsia="仿宋_GB2312"/>
                <w:sz w:val="19"/>
                <w:color w:val="000000"/>
              </w:rPr>
              <w:t>排水</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/标段：通用安装工程                                          第  1  页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jc w:val="left"/>
                  </w:pPr>
                  <w:r>
                    <w:rPr>
                      <w:rFonts w:ascii="仿宋_GB2312" w:hAnsi="仿宋_GB2312" w:cs="仿宋_GB2312" w:eastAsia="仿宋_GB2312"/>
                      <w:sz w:val="19"/>
                      <w:color w:val="000000"/>
                    </w:rPr>
                    <w:t>计量</w:t>
                  </w: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031001006001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塑料管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[项目特征]</w:t>
                  </w:r>
                </w:p>
                <w:p>
                  <w:pPr>
                    <w:pStyle w:val="null3"/>
                    <w:ind w:left="60"/>
                    <w:jc w:val="left"/>
                  </w:pPr>
                  <w:r>
                    <w:rPr>
                      <w:rFonts w:ascii="仿宋_GB2312" w:hAnsi="仿宋_GB2312" w:cs="仿宋_GB2312" w:eastAsia="仿宋_GB2312"/>
                      <w:sz w:val="19"/>
                      <w:color w:val="000000"/>
                    </w:rPr>
                    <w:t>1.材质:</w:t>
                  </w:r>
                  <w:r>
                    <w:rPr>
                      <w:rFonts w:ascii="仿宋_GB2312" w:hAnsi="仿宋_GB2312" w:cs="仿宋_GB2312" w:eastAsia="仿宋_GB2312"/>
                      <w:sz w:val="19"/>
                      <w:color w:val="000000"/>
                    </w:rPr>
                    <w:t>PVC</w:t>
                  </w:r>
                </w:p>
                <w:p>
                  <w:pPr>
                    <w:pStyle w:val="null3"/>
                    <w:ind w:left="60" w:right="630"/>
                    <w:jc w:val="left"/>
                  </w:pPr>
                  <w:r>
                    <w:rPr>
                      <w:rFonts w:ascii="仿宋_GB2312" w:hAnsi="仿宋_GB2312" w:cs="仿宋_GB2312" w:eastAsia="仿宋_GB2312"/>
                      <w:sz w:val="19"/>
                      <w:color w:val="000000"/>
                    </w:rPr>
                    <w:t>2.规格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110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[工作内容]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1.管道安装</w:t>
                  </w:r>
                </w:p>
                <w:p>
                  <w:pPr>
                    <w:pStyle w:val="null3"/>
                    <w:ind w:left="45"/>
                    <w:jc w:val="left"/>
                  </w:pPr>
                  <w:r>
                    <w:rPr>
                      <w:rFonts w:ascii="仿宋_GB2312" w:hAnsi="仿宋_GB2312" w:cs="仿宋_GB2312" w:eastAsia="仿宋_GB2312"/>
                      <w:sz w:val="19"/>
                      <w:color w:val="000000"/>
                    </w:rPr>
                    <w:t>2.管件安装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031003006001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大便器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left"/>
                  </w:pPr>
                  <w:r>
                    <w:rPr>
                      <w:rFonts w:ascii="仿宋_GB2312" w:hAnsi="仿宋_GB2312" w:cs="仿宋_GB2312" w:eastAsia="仿宋_GB2312"/>
                      <w:sz w:val="19"/>
                      <w:color w:val="000000"/>
                    </w:rPr>
                    <w:t>[工作内容]</w:t>
                  </w:r>
                </w:p>
                <w:p>
                  <w:pPr>
                    <w:pStyle w:val="null3"/>
                    <w:ind w:left="60"/>
                    <w:jc w:val="left"/>
                  </w:pPr>
                  <w:r>
                    <w:rPr>
                      <w:rFonts w:ascii="仿宋_GB2312" w:hAnsi="仿宋_GB2312" w:cs="仿宋_GB2312" w:eastAsia="仿宋_GB2312"/>
                      <w:sz w:val="19"/>
                      <w:color w:val="000000"/>
                    </w:rPr>
                    <w:t>1.器具安装</w:t>
                  </w:r>
                </w:p>
                <w:p>
                  <w:pPr>
                    <w:pStyle w:val="null3"/>
                    <w:ind w:left="45"/>
                    <w:jc w:val="left"/>
                  </w:pP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附件安装</w:t>
                  </w:r>
                </w:p>
                <w:p>
                  <w:pPr>
                    <w:pStyle w:val="null3"/>
                    <w:ind w:left="45"/>
                    <w:jc w:val="left"/>
                  </w:pPr>
                  <w:r>
                    <w:rPr>
                      <w:rFonts w:ascii="仿宋_GB2312" w:hAnsi="仿宋_GB2312" w:cs="仿宋_GB2312" w:eastAsia="仿宋_GB2312"/>
                      <w:sz w:val="19"/>
                      <w:color w:val="000000"/>
                    </w:rPr>
                    <w:t>3.打硅胶</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组</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1、计划工期：90日历天(计划开、竣工日期以施工合同签订时间为准)； 2、付款方式：施工合同签订后七日内付至合同价款的30%作为预付款，施工完成验收合格后付至合同价款的80%，待工程决算审计报告双方签字盖章认可后，付至审计价款的97%，剩余3%缺陷责任期满后一次性付清。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1、成交供应商在领取成交通知书时将纸质版响应文件正本1份、副本2份、电子版（U 盘）文件2份，打印盖章后提交至采购代理机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资格审查资料.docx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须具备建筑工程施工总承包三级及以上资质</w:t>
            </w:r>
          </w:p>
        </w:tc>
        <w:tc>
          <w:tcPr>
            <w:tcW w:type="dxa" w:w="3322"/>
          </w:tcPr>
          <w:p>
            <w:pPr>
              <w:pStyle w:val="null3"/>
            </w:pPr>
            <w:r>
              <w:rPr>
                <w:rFonts w:ascii="仿宋_GB2312" w:hAnsi="仿宋_GB2312" w:cs="仿宋_GB2312" w:eastAsia="仿宋_GB2312"/>
              </w:rPr>
              <w:t>须具备建筑工程施工总承包三级及以上资质；</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具备建筑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3322"/>
          </w:tcPr>
          <w:p>
            <w:pPr>
              <w:pStyle w:val="null3"/>
            </w:pPr>
            <w:r>
              <w:rPr>
                <w:rFonts w:ascii="仿宋_GB2312" w:hAnsi="仿宋_GB2312" w:cs="仿宋_GB2312" w:eastAsia="仿宋_GB2312"/>
              </w:rPr>
              <w:t>拟派项目经理须具备建筑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供应商应提交的相关资格证明材料 资格审查资料.docx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供应商应提交的相关资格证明材料 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承诺书.docx 供应商应提交的相关资格证明材料 响应文件封面 项目管理机构组成表 残疾人福利性单位声明函 报价函 供应商认为有必要说明的其他问题.docx 标的清单 磋商方案及施工组织设计.docx 供应商类似项目业绩一览表 资格审查资料.docx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 与营业执照一致</w:t>
            </w:r>
          </w:p>
        </w:tc>
        <w:tc>
          <w:tcPr>
            <w:tcW w:type="dxa" w:w="1661"/>
          </w:tcPr>
          <w:p>
            <w:pPr>
              <w:pStyle w:val="null3"/>
            </w:pPr>
            <w:r>
              <w:rPr>
                <w:rFonts w:ascii="仿宋_GB2312" w:hAnsi="仿宋_GB2312" w:cs="仿宋_GB2312" w:eastAsia="仿宋_GB2312"/>
              </w:rPr>
              <w:t>已标价工程量清单 中小企业声明函 承诺书.docx 供应商应提交的相关资格证明材料 响应文件封面 项目管理机构组成表 残疾人福利性单位声明函 报价函 供应商认为有必要说明的其他问题.docx 标的清单 磋商方案及施工组织设计.docx 供应商类似项目业绩一览表 资格审查资料.docx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承诺书.docx 标的清单 磋商方案及施工组织设计.docx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已标价工程量清单 中小企业声明函 承诺书.docx 供应商应提交的相关资格证明材料 响应文件封面 项目管理机构组成表 残疾人福利性单位声明函 报价函 供应商认为有必要说明的其他问题.docx 标的清单 磋商方案及施工组织设计.docx 供应商类似项目业绩一览表 资格审查资料.docx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已标价工程量清单 中小企业声明函 承诺书.docx 供应商应提交的相关资格证明材料 响应文件封面 项目管理机构组成表 残疾人福利性单位声明函 报价函 供应商认为有必要说明的其他问题.docx 标的清单 磋商方案及施工组织设计.docx 供应商类似项目业绩一览表 资格审查资料.docx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①编制详细、较完整、切实可行的得11~15分； ②编制比较详细、基本可行的得6~10分； ③编制粗略、可行性欠缺的得1~5分；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近三年完成的类似业绩一项得2分，最多得6分（提供2023年1月1日至今类似工程；投标文件中须附类似工程业绩中标通知书或合同协议书或竣工验收证明材料复印件或扫描件，并加盖公章）。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承诺（对农民工工资、不转包、不分包等的承诺）</w:t>
            </w:r>
          </w:p>
        </w:tc>
        <w:tc>
          <w:tcPr>
            <w:tcW w:type="dxa" w:w="2492"/>
          </w:tcPr>
          <w:p>
            <w:pPr>
              <w:pStyle w:val="null3"/>
            </w:pPr>
            <w:r>
              <w:rPr>
                <w:rFonts w:ascii="仿宋_GB2312" w:hAnsi="仿宋_GB2312" w:cs="仿宋_GB2312" w:eastAsia="仿宋_GB2312"/>
              </w:rPr>
              <w:t>根据供应商做出的承诺内容进行赋分： ①编制内容详细、完整的得3分； ②编制内容基本完整的得2分；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A.近三年完成的业绩一项得1分，最多得2分（2023 年 1月 1 日至今类似工程：须附工程业绩中标通知书或合同专用条款或竣工验收证明材料复印件或扫描件，并加盖公章）； B.具有相关专业高级工程师及以上职称得 2分，具有工程师职称得 1 分；否则不得分（以职称证为准）。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资格审查资料.docx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具有相关专业高级工程师及以上职称得 2 分，具有工程师职称得 1 分；否则不得分（以职称证为准）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详见附件：磋商方案及施工组织设计.docx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