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6B1DF">
      <w:pPr>
        <w:pStyle w:val="5"/>
        <w:numPr>
          <w:ilvl w:val="0"/>
          <w:numId w:val="0"/>
        </w:numPr>
        <w:spacing w:line="480" w:lineRule="exact"/>
        <w:jc w:val="center"/>
        <w:rPr>
          <w:rFonts w:hint="eastAsia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eastAsia="宋体" w:cs="宋体"/>
          <w:b/>
          <w:sz w:val="30"/>
          <w:szCs w:val="30"/>
          <w:highlight w:val="none"/>
          <w:lang w:val="en-US" w:eastAsia="zh-CN"/>
        </w:rPr>
        <w:t>服务方案</w:t>
      </w:r>
    </w:p>
    <w:p w14:paraId="2515AD91">
      <w:pPr>
        <w:pStyle w:val="5"/>
        <w:numPr>
          <w:ilvl w:val="0"/>
          <w:numId w:val="0"/>
        </w:numPr>
        <w:spacing w:line="480" w:lineRule="exac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</w:p>
    <w:p w14:paraId="2C10E65A">
      <w:pPr>
        <w:pStyle w:val="5"/>
        <w:numPr>
          <w:ilvl w:val="0"/>
          <w:numId w:val="0"/>
        </w:numPr>
        <w:spacing w:line="480" w:lineRule="exac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</w:p>
    <w:p w14:paraId="34799D74">
      <w:pPr>
        <w:pStyle w:val="5"/>
        <w:numPr>
          <w:ilvl w:val="0"/>
          <w:numId w:val="0"/>
        </w:numPr>
        <w:spacing w:line="480" w:lineRule="exact"/>
        <w:jc w:val="center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（格式自拟，内容</w:t>
      </w: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包括但不限于以下要求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）</w:t>
      </w:r>
    </w:p>
    <w:p w14:paraId="0A4DDAF9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</w:p>
    <w:p w14:paraId="19863077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（一）对本项目的理解及分析</w:t>
      </w:r>
    </w:p>
    <w:p w14:paraId="6D730E2A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（二）针对项目的整体实施方案</w:t>
      </w:r>
    </w:p>
    <w:p w14:paraId="3A6F26D2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（三）工作进度安排及保证措施</w:t>
      </w:r>
    </w:p>
    <w:p w14:paraId="6BFD3D2C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（四）项目部人员组织配备方案</w:t>
      </w:r>
    </w:p>
    <w:p w14:paraId="567196F9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（五）专用设备配备方案</w:t>
      </w:r>
    </w:p>
    <w:p w14:paraId="340DD0AE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（六）服务质量保证方案</w:t>
      </w:r>
    </w:p>
    <w:p w14:paraId="70267C0C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（七）服务安全保障方案</w:t>
      </w:r>
    </w:p>
    <w:p w14:paraId="09EF656A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（八）应急处置方案</w:t>
      </w:r>
    </w:p>
    <w:p w14:paraId="10F675C3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（九）合理化建议</w:t>
      </w:r>
      <w:bookmarkStart w:id="0" w:name="_GoBack"/>
      <w:bookmarkEnd w:id="0"/>
    </w:p>
    <w:p w14:paraId="027C5423">
      <w:pPr>
        <w:pStyle w:val="5"/>
        <w:numPr>
          <w:ilvl w:val="0"/>
          <w:numId w:val="0"/>
        </w:numPr>
        <w:spacing w:line="360" w:lineRule="auto"/>
        <w:ind w:firstLine="904" w:firstLineChars="300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...</w:t>
      </w:r>
    </w:p>
    <w:p w14:paraId="1774DE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2E46D8"/>
    <w:rsid w:val="4C4C35ED"/>
    <w:rsid w:val="5C09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basedOn w:val="2"/>
    <w:next w:val="7"/>
    <w:qFormat/>
    <w:uiPriority w:val="0"/>
    <w:rPr>
      <w:rFonts w:hAnsi="宋体"/>
      <w:sz w:val="18"/>
      <w:szCs w:val="18"/>
    </w:rPr>
  </w:style>
  <w:style w:type="paragraph" w:styleId="7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102</Characters>
  <Lines>0</Lines>
  <Paragraphs>0</Paragraphs>
  <TotalTime>1</TotalTime>
  <ScaleCrop>false</ScaleCrop>
  <LinksUpToDate>false</LinksUpToDate>
  <CharactersWithSpaces>102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2026-03-12T12:56:00Z</dcterms:created>
  <dc:creator>admin</dc:creator>
  <cp:lastModifiedBy>热血</cp:lastModifiedBy>
  <dcterms:modified xsi:type="dcterms:W3CDTF">2026-03-12T13:18:55Z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8816AB37638A41F6B6492128AEE82CA3_12</vt:lpwstr>
  </property>
</Properties>
</file>