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881DF4">
      <w:pPr>
        <w:autoSpaceDE w:val="0"/>
        <w:autoSpaceDN w:val="0"/>
        <w:adjustRightInd w:val="0"/>
        <w:snapToGrid w:val="0"/>
        <w:spacing w:line="312" w:lineRule="auto"/>
        <w:jc w:val="center"/>
        <w:rPr>
          <w:rFonts w:ascii="宋体" w:hAnsi="宋体"/>
          <w:b/>
          <w:bCs/>
          <w:sz w:val="32"/>
          <w:szCs w:val="32"/>
        </w:rPr>
      </w:pPr>
      <w:r>
        <w:rPr>
          <w:rFonts w:hint="eastAsia" w:ascii="宋体" w:hAnsi="宋体"/>
          <w:b/>
          <w:bCs/>
          <w:sz w:val="32"/>
          <w:szCs w:val="32"/>
        </w:rPr>
        <w:t>资格证明文件</w:t>
      </w:r>
    </w:p>
    <w:p w14:paraId="305D17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营业执照等主体资格证明文件：提供有效存续的企业营业执照（副本）/事业单位法人证书/专业服务机构执业许可证/民办非企业单位登记证书，自然人参与的提供其身份证明；</w:t>
      </w:r>
    </w:p>
    <w:p w14:paraId="70CE21C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法人身份证或法定代表人授权书及授权代表身份证：投标人应授权合法的人员参加投标全过程，其中法定代表人直接参加投标的，须出具法人身份证，并与营业执照上信息一致。法定代表人授权代表参加投标的，须出具法定代表人授权书及授权代表身份证、授权代表本单位证明。</w:t>
      </w:r>
    </w:p>
    <w:p w14:paraId="19B94357">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财务报告：须提供2024年或2025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14:paraId="2E660A8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税收缴纳证明：提供截止至磋商时间前一年内任一个月份的纳税证明或完税证明，纳税证明或完税证明上应有代收机构或税务机关的公章或业务专用章。依法免税的供应商应提供相关文件证明；</w:t>
      </w:r>
    </w:p>
    <w:p w14:paraId="79A8150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社会保障资金缴纳证明：提供截止至磋商时间前一年内任一个月份的社会保障资金缴存单据或社保机构开具的社会保险参保缴费情况证明，依法不需要缴纳社会保障资金的单位应提供相关证明材料；</w:t>
      </w:r>
    </w:p>
    <w:p w14:paraId="3FF5FF8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网站截图：供应商应在投标截止日前未被列入统计严重失信企业名单、重大税收违法失信主体名单、政府采购严重违法失信行为记录名单（处罚期限届满的除外（以“信用中国”网站（www.creditchina.gov.cn）查询结果为准）；中国政府采购网（www.ccgp.gov.cn）提供政府采购严重违法失信行为记录名单（处罚期限届满的除外）网站截图并加盖单位公章。附网站相关截图并加盖单位公章；</w:t>
      </w:r>
      <w:bookmarkStart w:id="0" w:name="_GoBack"/>
      <w:bookmarkEnd w:id="0"/>
    </w:p>
    <w:p w14:paraId="74CCA42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参加政府采购活动前三年内在经营活动中没有重大违法记录的书面声明。</w:t>
      </w:r>
    </w:p>
    <w:p w14:paraId="6C345A62">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提供磋商保证金银行转账凭证及基本账户信息证明资料复印件或金融机构、担保机构出具的保函复印件，复印件均须加盖公章；</w:t>
      </w:r>
    </w:p>
    <w:p w14:paraId="4929B31C">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具有履行本合同所必需的设备和专业技术能力的书面声明；</w:t>
      </w:r>
    </w:p>
    <w:p w14:paraId="5C9372F6">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jc w:val="left"/>
        <w:textAlignment w:val="auto"/>
        <w:rPr>
          <w:rFonts w:hint="eastAsia"/>
          <w:sz w:val="24"/>
          <w:szCs w:val="24"/>
          <w:lang w:val="en-US" w:eastAsia="zh-CN"/>
        </w:rPr>
      </w:pPr>
      <w:r>
        <w:rPr>
          <w:rFonts w:hint="eastAsia"/>
          <w:sz w:val="24"/>
          <w:szCs w:val="24"/>
          <w:lang w:val="en-US" w:eastAsia="zh-CN"/>
        </w:rPr>
        <w:t>单位负责人为同一人或者存在直接控股、管理关系的不同供应商，不得参加同一合同项下的政府采购活动的书面声明。</w:t>
      </w:r>
    </w:p>
    <w:p w14:paraId="0A685B80">
      <w:pPr>
        <w:ind w:left="0" w:leftChars="0" w:firstLine="0" w:firstLineChars="0"/>
        <w:jc w:val="both"/>
        <w:rPr>
          <w:rFonts w:hint="eastAsia" w:ascii="宋体" w:hAnsi="宋体"/>
          <w:b/>
          <w:bCs/>
          <w:sz w:val="32"/>
          <w:szCs w:val="32"/>
        </w:rPr>
      </w:pPr>
    </w:p>
    <w:p w14:paraId="4AAB5586">
      <w:pPr>
        <w:ind w:left="0" w:leftChars="0" w:firstLine="0" w:firstLineChars="0"/>
        <w:jc w:val="center"/>
        <w:rPr>
          <w:rFonts w:ascii="宋体" w:hAnsi="宋体"/>
          <w:b/>
          <w:bCs/>
          <w:sz w:val="32"/>
          <w:szCs w:val="32"/>
        </w:rPr>
      </w:pPr>
      <w:r>
        <w:rPr>
          <w:rFonts w:hint="eastAsia" w:ascii="宋体" w:hAnsi="宋体"/>
          <w:b/>
          <w:bCs/>
          <w:sz w:val="32"/>
          <w:szCs w:val="32"/>
        </w:rPr>
        <w:t>法定代表人（或负责人）授权书</w:t>
      </w:r>
    </w:p>
    <w:p w14:paraId="63B5AAB8">
      <w:pPr>
        <w:autoSpaceDE w:val="0"/>
        <w:autoSpaceDN w:val="0"/>
        <w:adjustRightInd w:val="0"/>
        <w:spacing w:line="348" w:lineRule="auto"/>
        <w:ind w:firstLine="400"/>
        <w:rPr>
          <w:rFonts w:ascii="宋体" w:hAnsi="宋体"/>
          <w:b/>
          <w:bCs/>
          <w:sz w:val="20"/>
          <w:szCs w:val="20"/>
        </w:rPr>
      </w:pPr>
      <w:r>
        <w:rPr>
          <w:rFonts w:hint="eastAsia" w:ascii="宋体" w:hAnsi="宋体"/>
          <w:b/>
          <w:bCs/>
          <w:sz w:val="20"/>
          <w:szCs w:val="20"/>
        </w:rPr>
        <w:t xml:space="preserve"> </w:t>
      </w:r>
    </w:p>
    <w:p w14:paraId="62324CD3">
      <w:pPr>
        <w:autoSpaceDE w:val="0"/>
        <w:autoSpaceDN w:val="0"/>
        <w:adjustRightInd w:val="0"/>
        <w:spacing w:line="348" w:lineRule="auto"/>
        <w:rPr>
          <w:rFonts w:ascii="宋体" w:hAnsi="宋体"/>
          <w:sz w:val="28"/>
          <w:szCs w:val="28"/>
        </w:rPr>
      </w:pPr>
      <w:r>
        <w:rPr>
          <w:rFonts w:hint="eastAsia" w:ascii="宋体" w:hAnsi="宋体"/>
          <w:sz w:val="28"/>
          <w:szCs w:val="28"/>
        </w:rPr>
        <w:t>中智投工程管理有限公司：</w:t>
      </w:r>
    </w:p>
    <w:p w14:paraId="1D856C9E">
      <w:pPr>
        <w:autoSpaceDE w:val="0"/>
        <w:autoSpaceDN w:val="0"/>
        <w:adjustRightInd w:val="0"/>
        <w:spacing w:line="348" w:lineRule="auto"/>
        <w:ind w:firstLine="640"/>
        <w:rPr>
          <w:rFonts w:ascii="宋体" w:hAnsi="宋体"/>
          <w:sz w:val="28"/>
          <w:szCs w:val="28"/>
        </w:rPr>
      </w:pPr>
      <w:r>
        <w:rPr>
          <w:rFonts w:hint="eastAsia" w:ascii="宋体" w:hAnsi="宋体"/>
          <w:sz w:val="28"/>
          <w:szCs w:val="28"/>
        </w:rPr>
        <w:t>注册于</w:t>
      </w:r>
      <w:r>
        <w:rPr>
          <w:rFonts w:hint="eastAsia" w:ascii="宋体" w:hAnsi="宋体"/>
          <w:sz w:val="28"/>
          <w:szCs w:val="28"/>
          <w:u w:val="single"/>
        </w:rPr>
        <w:t>（工商行政管理局名称）</w:t>
      </w:r>
      <w:r>
        <w:rPr>
          <w:rFonts w:hint="eastAsia" w:ascii="宋体" w:hAnsi="宋体"/>
          <w:sz w:val="28"/>
          <w:szCs w:val="28"/>
        </w:rPr>
        <w:t>之</w:t>
      </w:r>
      <w:r>
        <w:rPr>
          <w:rFonts w:hint="eastAsia" w:ascii="宋体" w:hAnsi="宋体"/>
          <w:sz w:val="28"/>
          <w:szCs w:val="28"/>
          <w:u w:val="single"/>
        </w:rPr>
        <w:t>（供应商全称）</w:t>
      </w:r>
      <w:r>
        <w:rPr>
          <w:rFonts w:hint="eastAsia" w:ascii="宋体" w:hAnsi="宋体"/>
          <w:sz w:val="28"/>
          <w:szCs w:val="28"/>
        </w:rPr>
        <w:t>法定代表人</w:t>
      </w:r>
      <w:r>
        <w:rPr>
          <w:rFonts w:hint="eastAsia" w:ascii="宋体" w:hAnsi="宋体"/>
          <w:sz w:val="28"/>
          <w:szCs w:val="28"/>
          <w:u w:val="single"/>
        </w:rPr>
        <w:t>（姓名、职务）</w:t>
      </w:r>
      <w:r>
        <w:rPr>
          <w:rFonts w:hint="eastAsia" w:ascii="宋体" w:hAnsi="宋体"/>
          <w:sz w:val="28"/>
          <w:szCs w:val="28"/>
        </w:rPr>
        <w:t>授权</w:t>
      </w:r>
      <w:r>
        <w:rPr>
          <w:rFonts w:hint="eastAsia" w:ascii="宋体" w:hAnsi="宋体"/>
          <w:sz w:val="28"/>
          <w:szCs w:val="28"/>
          <w:u w:val="single"/>
        </w:rPr>
        <w:t>（被授权人姓名、职务）</w:t>
      </w:r>
      <w:r>
        <w:rPr>
          <w:rFonts w:hint="eastAsia" w:ascii="宋体" w:hAnsi="宋体"/>
          <w:sz w:val="28"/>
          <w:szCs w:val="28"/>
        </w:rPr>
        <w:t>为本公司的合法代理人，就</w:t>
      </w:r>
      <w:r>
        <w:rPr>
          <w:rFonts w:hint="eastAsia" w:ascii="宋体" w:hAnsi="宋体"/>
          <w:sz w:val="28"/>
          <w:szCs w:val="28"/>
          <w:u w:val="single"/>
        </w:rPr>
        <w:t>（项目名称）</w:t>
      </w:r>
      <w:r>
        <w:rPr>
          <w:rFonts w:hint="eastAsia" w:ascii="宋体" w:hAnsi="宋体"/>
          <w:sz w:val="28"/>
          <w:szCs w:val="28"/>
        </w:rPr>
        <w:t>的磋商及合同的执行和完成，以本公司的名义处理一切与之有关的事宜。</w:t>
      </w:r>
    </w:p>
    <w:p w14:paraId="59A0E84F">
      <w:pPr>
        <w:autoSpaceDE w:val="0"/>
        <w:autoSpaceDN w:val="0"/>
        <w:adjustRightInd w:val="0"/>
        <w:spacing w:line="348" w:lineRule="auto"/>
        <w:rPr>
          <w:rFonts w:ascii="宋体" w:hAnsi="宋体"/>
          <w:sz w:val="28"/>
          <w:szCs w:val="28"/>
          <w:u w:val="single"/>
        </w:rPr>
      </w:pPr>
      <w:r>
        <w:rPr>
          <w:rFonts w:hint="eastAsia" w:ascii="宋体" w:hAnsi="宋体"/>
          <w:sz w:val="28"/>
          <w:szCs w:val="28"/>
        </w:rPr>
        <w:t>附：被授权人姓名：</w:t>
      </w:r>
      <w:r>
        <w:rPr>
          <w:rFonts w:hint="eastAsia" w:ascii="宋体" w:hAnsi="宋体"/>
          <w:sz w:val="28"/>
          <w:szCs w:val="28"/>
          <w:u w:val="single"/>
        </w:rPr>
        <w:t xml:space="preserve">          </w:t>
      </w:r>
      <w:r>
        <w:rPr>
          <w:rFonts w:hint="eastAsia" w:ascii="宋体" w:hAnsi="宋体"/>
          <w:sz w:val="28"/>
          <w:szCs w:val="28"/>
        </w:rPr>
        <w:t>性别：</w:t>
      </w:r>
      <w:r>
        <w:rPr>
          <w:rFonts w:hint="eastAsia" w:ascii="宋体" w:hAnsi="宋体"/>
          <w:sz w:val="28"/>
          <w:szCs w:val="28"/>
          <w:u w:val="single"/>
        </w:rPr>
        <w:t xml:space="preserve">    </w:t>
      </w:r>
      <w:r>
        <w:rPr>
          <w:rFonts w:hint="eastAsia" w:ascii="宋体" w:hAnsi="宋体"/>
          <w:sz w:val="28"/>
          <w:szCs w:val="28"/>
        </w:rPr>
        <w:t>年龄：</w:t>
      </w:r>
      <w:r>
        <w:rPr>
          <w:rFonts w:hint="eastAsia" w:ascii="宋体" w:hAnsi="宋体"/>
          <w:sz w:val="28"/>
          <w:szCs w:val="28"/>
          <w:u w:val="single"/>
        </w:rPr>
        <w:t xml:space="preserve">        </w:t>
      </w:r>
    </w:p>
    <w:p w14:paraId="0442F9DE">
      <w:pPr>
        <w:autoSpaceDE w:val="0"/>
        <w:autoSpaceDN w:val="0"/>
        <w:adjustRightInd w:val="0"/>
        <w:spacing w:line="348" w:lineRule="auto"/>
        <w:ind w:firstLine="630"/>
        <w:rPr>
          <w:rFonts w:ascii="宋体" w:hAnsi="宋体"/>
          <w:sz w:val="28"/>
          <w:szCs w:val="28"/>
        </w:rPr>
      </w:pPr>
      <w:r>
        <w:rPr>
          <w:rFonts w:hint="eastAsia" w:ascii="宋体" w:hAnsi="宋体"/>
          <w:sz w:val="28"/>
          <w:szCs w:val="28"/>
        </w:rPr>
        <w:t>职    务：</w:t>
      </w:r>
      <w:r>
        <w:rPr>
          <w:rFonts w:hint="eastAsia" w:ascii="宋体" w:hAnsi="宋体"/>
          <w:sz w:val="28"/>
          <w:szCs w:val="28"/>
          <w:u w:val="single"/>
        </w:rPr>
        <w:t xml:space="preserve">             </w:t>
      </w:r>
      <w:r>
        <w:rPr>
          <w:rFonts w:hint="eastAsia" w:ascii="宋体" w:hAnsi="宋体"/>
          <w:sz w:val="28"/>
          <w:szCs w:val="28"/>
        </w:rPr>
        <w:t>身份证号码：</w:t>
      </w:r>
      <w:r>
        <w:rPr>
          <w:rFonts w:hint="eastAsia" w:ascii="宋体" w:hAnsi="宋体"/>
          <w:sz w:val="28"/>
          <w:szCs w:val="28"/>
          <w:u w:val="single"/>
        </w:rPr>
        <w:t xml:space="preserve">             </w:t>
      </w:r>
    </w:p>
    <w:p w14:paraId="70E979C8">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通讯地址：</w:t>
      </w:r>
      <w:r>
        <w:rPr>
          <w:rFonts w:hint="eastAsia" w:ascii="宋体" w:hAnsi="宋体"/>
          <w:sz w:val="28"/>
          <w:szCs w:val="28"/>
          <w:u w:val="single"/>
        </w:rPr>
        <w:t xml:space="preserve">                                      </w:t>
      </w:r>
    </w:p>
    <w:p w14:paraId="24C0FC79">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邮政编码：</w:t>
      </w:r>
      <w:r>
        <w:rPr>
          <w:rFonts w:hint="eastAsia" w:ascii="宋体" w:hAnsi="宋体"/>
          <w:sz w:val="28"/>
          <w:szCs w:val="28"/>
          <w:u w:val="single"/>
        </w:rPr>
        <w:t xml:space="preserve">                                      </w:t>
      </w:r>
    </w:p>
    <w:p w14:paraId="52531110">
      <w:pPr>
        <w:autoSpaceDE w:val="0"/>
        <w:autoSpaceDN w:val="0"/>
        <w:adjustRightInd w:val="0"/>
        <w:spacing w:line="348" w:lineRule="auto"/>
        <w:ind w:firstLine="630"/>
        <w:rPr>
          <w:rFonts w:ascii="宋体" w:hAnsi="宋体"/>
          <w:sz w:val="28"/>
          <w:szCs w:val="28"/>
          <w:u w:val="single"/>
        </w:rPr>
      </w:pPr>
      <w:r>
        <w:rPr>
          <w:rFonts w:hint="eastAsia" w:ascii="宋体" w:hAnsi="宋体"/>
          <w:sz w:val="28"/>
          <w:szCs w:val="28"/>
        </w:rPr>
        <w:t>电    话：</w:t>
      </w:r>
      <w:r>
        <w:rPr>
          <w:rFonts w:hint="eastAsia" w:ascii="宋体" w:hAnsi="宋体"/>
          <w:sz w:val="28"/>
          <w:szCs w:val="28"/>
          <w:u w:val="single"/>
        </w:rPr>
        <w:t xml:space="preserve">                     </w:t>
      </w:r>
      <w:r>
        <w:rPr>
          <w:rFonts w:hint="eastAsia" w:ascii="宋体" w:hAnsi="宋体"/>
          <w:sz w:val="28"/>
          <w:szCs w:val="28"/>
        </w:rPr>
        <w:t>传真：</w:t>
      </w:r>
      <w:r>
        <w:rPr>
          <w:rFonts w:hint="eastAsia" w:ascii="宋体" w:hAnsi="宋体"/>
          <w:sz w:val="28"/>
          <w:szCs w:val="28"/>
          <w:u w:val="single"/>
        </w:rPr>
        <w:t xml:space="preserve">           </w:t>
      </w:r>
    </w:p>
    <w:p w14:paraId="5B2BAEF4">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 xml:space="preserve"> </w:t>
      </w:r>
    </w:p>
    <w:p w14:paraId="54892C43">
      <w:pPr>
        <w:autoSpaceDE w:val="0"/>
        <w:autoSpaceDN w:val="0"/>
        <w:adjustRightInd w:val="0"/>
        <w:spacing w:line="348" w:lineRule="auto"/>
        <w:ind w:firstLine="560" w:firstLineChars="200"/>
        <w:rPr>
          <w:rFonts w:ascii="宋体" w:hAnsi="宋体"/>
          <w:sz w:val="28"/>
          <w:szCs w:val="28"/>
        </w:rPr>
      </w:pPr>
      <w:r>
        <w:rPr>
          <w:rFonts w:hint="eastAsia" w:ascii="宋体" w:hAnsi="宋体"/>
          <w:sz w:val="28"/>
          <w:szCs w:val="28"/>
        </w:rPr>
        <w:t>法定代表人</w:t>
      </w:r>
      <w:r>
        <w:rPr>
          <w:rFonts w:hint="eastAsia" w:ascii="宋体" w:hAnsi="宋体"/>
          <w:kern w:val="0"/>
          <w:sz w:val="28"/>
          <w:szCs w:val="28"/>
        </w:rPr>
        <w:t>（或负责人）</w:t>
      </w:r>
      <w:r>
        <w:rPr>
          <w:rFonts w:hint="eastAsia" w:ascii="宋体" w:hAnsi="宋体"/>
          <w:sz w:val="28"/>
          <w:szCs w:val="28"/>
        </w:rPr>
        <w:t>及授权代表身份证复印件</w:t>
      </w:r>
    </w:p>
    <w:tbl>
      <w:tblPr>
        <w:tblStyle w:val="4"/>
        <w:tblW w:w="0" w:type="auto"/>
        <w:tblInd w:w="679" w:type="dxa"/>
        <w:tblLayout w:type="fixed"/>
        <w:tblCellMar>
          <w:top w:w="0" w:type="dxa"/>
          <w:left w:w="108" w:type="dxa"/>
          <w:bottom w:w="0" w:type="dxa"/>
          <w:right w:w="108" w:type="dxa"/>
        </w:tblCellMar>
      </w:tblPr>
      <w:tblGrid>
        <w:gridCol w:w="4049"/>
        <w:gridCol w:w="3885"/>
      </w:tblGrid>
      <w:tr w14:paraId="1D74FDCE">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C610056">
            <w:pPr>
              <w:autoSpaceDE w:val="0"/>
              <w:autoSpaceDN w:val="0"/>
              <w:adjustRightInd w:val="0"/>
              <w:spacing w:line="348" w:lineRule="auto"/>
              <w:jc w:val="center"/>
              <w:rPr>
                <w:rFonts w:ascii="宋体" w:hAnsi="宋体"/>
                <w:kern w:val="0"/>
                <w:sz w:val="28"/>
                <w:szCs w:val="28"/>
              </w:rPr>
            </w:pPr>
            <w:r>
              <w:rPr>
                <w:rFonts w:hint="eastAsia" w:ascii="宋体" w:hAnsi="宋体"/>
                <w:sz w:val="28"/>
                <w:szCs w:val="28"/>
              </w:rPr>
              <w:t>法定代表人</w:t>
            </w:r>
            <w:r>
              <w:rPr>
                <w:rFonts w:hint="eastAsia" w:ascii="宋体" w:hAnsi="宋体"/>
                <w:kern w:val="0"/>
                <w:sz w:val="28"/>
                <w:szCs w:val="28"/>
              </w:rPr>
              <w:t>（或负责人）</w:t>
            </w:r>
          </w:p>
          <w:p w14:paraId="0FA01219">
            <w:pPr>
              <w:autoSpaceDE w:val="0"/>
              <w:autoSpaceDN w:val="0"/>
              <w:adjustRightInd w:val="0"/>
              <w:spacing w:line="348" w:lineRule="auto"/>
              <w:jc w:val="center"/>
              <w:rPr>
                <w:rFonts w:ascii="宋体" w:hAnsi="宋体"/>
                <w:sz w:val="28"/>
                <w:szCs w:val="28"/>
              </w:rPr>
            </w:pPr>
            <w:r>
              <w:rPr>
                <w:rFonts w:hint="eastAsia" w:ascii="宋体" w:hAnsi="宋体"/>
                <w:sz w:val="28"/>
                <w:szCs w:val="28"/>
              </w:rPr>
              <w:t>身份证复印件</w:t>
            </w:r>
          </w:p>
          <w:p w14:paraId="7E6CDA22">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c>
          <w:tcPr>
            <w:tcW w:w="3885" w:type="dxa"/>
            <w:tcBorders>
              <w:top w:val="single" w:color="auto" w:sz="6" w:space="0"/>
              <w:left w:val="nil"/>
              <w:bottom w:val="single" w:color="auto" w:sz="6" w:space="0"/>
              <w:right w:val="single" w:color="auto" w:sz="6" w:space="0"/>
            </w:tcBorders>
            <w:vAlign w:val="center"/>
          </w:tcPr>
          <w:p w14:paraId="170E6ED2">
            <w:pPr>
              <w:autoSpaceDE w:val="0"/>
              <w:autoSpaceDN w:val="0"/>
              <w:adjustRightInd w:val="0"/>
              <w:spacing w:line="348" w:lineRule="auto"/>
              <w:jc w:val="center"/>
              <w:rPr>
                <w:rFonts w:ascii="宋体" w:hAnsi="宋体"/>
                <w:sz w:val="28"/>
                <w:szCs w:val="28"/>
              </w:rPr>
            </w:pPr>
            <w:r>
              <w:rPr>
                <w:rFonts w:hint="eastAsia" w:ascii="宋体" w:hAnsi="宋体"/>
                <w:sz w:val="28"/>
                <w:szCs w:val="28"/>
              </w:rPr>
              <w:t>授权代表身份证复印件</w:t>
            </w:r>
          </w:p>
          <w:p w14:paraId="5B2ADD6F">
            <w:pPr>
              <w:autoSpaceDE w:val="0"/>
              <w:autoSpaceDN w:val="0"/>
              <w:adjustRightInd w:val="0"/>
              <w:spacing w:line="348" w:lineRule="auto"/>
              <w:jc w:val="center"/>
              <w:rPr>
                <w:rFonts w:ascii="宋体" w:hAnsi="宋体"/>
                <w:sz w:val="28"/>
                <w:szCs w:val="28"/>
              </w:rPr>
            </w:pPr>
            <w:r>
              <w:rPr>
                <w:rFonts w:hint="eastAsia" w:ascii="宋体" w:hAnsi="宋体"/>
                <w:sz w:val="28"/>
                <w:szCs w:val="28"/>
              </w:rPr>
              <w:t>（正反面）</w:t>
            </w:r>
          </w:p>
        </w:tc>
      </w:tr>
    </w:tbl>
    <w:p w14:paraId="5F7296A4">
      <w:pPr>
        <w:adjustRightInd w:val="0"/>
        <w:snapToGrid w:val="0"/>
        <w:spacing w:line="360" w:lineRule="auto"/>
        <w:rPr>
          <w:rFonts w:ascii="宋体" w:hAnsi="宋体"/>
          <w:sz w:val="28"/>
          <w:szCs w:val="28"/>
        </w:rPr>
      </w:pPr>
      <w:r>
        <w:rPr>
          <w:rFonts w:hint="eastAsia" w:ascii="宋体" w:hAnsi="宋体"/>
          <w:sz w:val="28"/>
          <w:szCs w:val="28"/>
        </w:rPr>
        <w:t xml:space="preserve">     供应商                         法定代表人</w:t>
      </w:r>
      <w:r>
        <w:rPr>
          <w:rFonts w:hint="eastAsia" w:ascii="宋体" w:hAnsi="宋体"/>
          <w:kern w:val="0"/>
          <w:sz w:val="28"/>
          <w:szCs w:val="28"/>
        </w:rPr>
        <w:t>（或负责人）</w:t>
      </w:r>
    </w:p>
    <w:p w14:paraId="0E066250">
      <w:pPr>
        <w:adjustRightInd w:val="0"/>
        <w:snapToGrid w:val="0"/>
        <w:spacing w:line="360" w:lineRule="auto"/>
        <w:rPr>
          <w:rFonts w:ascii="宋体" w:hAnsi="宋体"/>
          <w:sz w:val="28"/>
          <w:szCs w:val="28"/>
        </w:rPr>
      </w:pPr>
      <w:r>
        <w:rPr>
          <w:rFonts w:hint="eastAsia" w:ascii="宋体" w:hAnsi="宋体"/>
          <w:sz w:val="28"/>
          <w:szCs w:val="28"/>
        </w:rPr>
        <w:t xml:space="preserve">    （公章）：                     （签字或盖章）：</w:t>
      </w:r>
    </w:p>
    <w:p w14:paraId="0D1CB696">
      <w:pPr>
        <w:autoSpaceDE w:val="0"/>
        <w:autoSpaceDN w:val="0"/>
        <w:adjustRightInd w:val="0"/>
        <w:spacing w:line="348" w:lineRule="auto"/>
        <w:ind w:firstLine="630"/>
        <w:rPr>
          <w:rFonts w:ascii="宋体" w:hAnsi="宋体"/>
          <w:sz w:val="28"/>
          <w:szCs w:val="28"/>
        </w:rPr>
      </w:pPr>
      <w:r>
        <w:rPr>
          <w:rFonts w:hint="eastAsia" w:ascii="宋体" w:hAnsi="宋体"/>
          <w:sz w:val="28"/>
          <w:szCs w:val="28"/>
        </w:rPr>
        <w:t xml:space="preserve"> </w:t>
      </w:r>
    </w:p>
    <w:p w14:paraId="26AAC874">
      <w:pPr>
        <w:snapToGrid w:val="0"/>
        <w:spacing w:line="312" w:lineRule="auto"/>
        <w:ind w:firstLine="560" w:firstLineChars="200"/>
        <w:rPr>
          <w:rFonts w:ascii="宋体" w:hAnsi="宋体"/>
          <w:b/>
          <w:bCs/>
          <w:sz w:val="44"/>
          <w:szCs w:val="44"/>
        </w:rPr>
      </w:pPr>
      <w:r>
        <w:rPr>
          <w:rFonts w:hint="eastAsia" w:ascii="宋体" w:hAnsi="宋体"/>
          <w:sz w:val="28"/>
          <w:szCs w:val="28"/>
        </w:rPr>
        <w:t>本授权自盖章之日起生效。</w:t>
      </w:r>
    </w:p>
    <w:p w14:paraId="49FA8E85">
      <w:pPr>
        <w:autoSpaceDE w:val="0"/>
        <w:autoSpaceDN w:val="0"/>
        <w:adjustRightInd w:val="0"/>
        <w:spacing w:line="348" w:lineRule="auto"/>
        <w:jc w:val="center"/>
        <w:rPr>
          <w:rFonts w:ascii="宋体" w:hAnsi="宋体"/>
          <w:b/>
          <w:bCs/>
          <w:sz w:val="32"/>
          <w:szCs w:val="32"/>
        </w:rPr>
      </w:pPr>
      <w:r>
        <w:rPr>
          <w:rFonts w:hint="eastAsia" w:ascii="宋体" w:hAnsi="宋体"/>
          <w:b/>
          <w:bCs/>
          <w:sz w:val="32"/>
          <w:szCs w:val="32"/>
        </w:rPr>
        <w:br w:type="page"/>
      </w:r>
      <w:r>
        <w:rPr>
          <w:rFonts w:hint="eastAsia" w:ascii="宋体" w:hAnsi="宋体"/>
          <w:b/>
          <w:bCs/>
          <w:sz w:val="32"/>
          <w:szCs w:val="32"/>
        </w:rPr>
        <w:t>授权代表本单位证明</w:t>
      </w:r>
    </w:p>
    <w:p w14:paraId="0C92B5D4">
      <w:pPr>
        <w:autoSpaceDE w:val="0"/>
        <w:autoSpaceDN w:val="0"/>
        <w:adjustRightInd w:val="0"/>
        <w:spacing w:line="348" w:lineRule="auto"/>
        <w:jc w:val="center"/>
        <w:rPr>
          <w:rFonts w:ascii="宋体" w:hAnsi="宋体"/>
          <w:sz w:val="28"/>
          <w:szCs w:val="28"/>
        </w:rPr>
      </w:pPr>
      <w:r>
        <w:rPr>
          <w:rFonts w:hint="eastAsia" w:ascii="宋体" w:hAnsi="宋体"/>
          <w:sz w:val="28"/>
          <w:szCs w:val="28"/>
        </w:rPr>
        <w:t>（养老保险缴纳证明或劳动合同）</w:t>
      </w:r>
    </w:p>
    <w:p w14:paraId="25E5E05B">
      <w:pPr>
        <w:autoSpaceDE w:val="0"/>
        <w:autoSpaceDN w:val="0"/>
        <w:adjustRightInd w:val="0"/>
        <w:spacing w:line="348" w:lineRule="auto"/>
        <w:jc w:val="center"/>
        <w:rPr>
          <w:rFonts w:hint="eastAsia" w:ascii="宋体" w:hAnsi="宋体"/>
          <w:sz w:val="28"/>
          <w:szCs w:val="28"/>
        </w:rPr>
        <w:sectPr>
          <w:pgSz w:w="11906" w:h="16838"/>
          <w:pgMar w:top="1418" w:right="1418" w:bottom="1418" w:left="1418" w:header="851" w:footer="992" w:gutter="0"/>
          <w:cols w:space="425" w:num="1"/>
          <w:docGrid w:type="lines" w:linePitch="312" w:charSpace="0"/>
        </w:sectPr>
      </w:pPr>
    </w:p>
    <w:p w14:paraId="2D793012">
      <w:pPr>
        <w:jc w:val="left"/>
        <w:rPr>
          <w:rFonts w:hint="eastAsia" w:ascii="宋体" w:hAnsi="宋体"/>
          <w:sz w:val="28"/>
          <w:szCs w:val="28"/>
        </w:rPr>
        <w:sectPr>
          <w:pgSz w:w="11906" w:h="16838"/>
          <w:pgMar w:top="1418" w:right="1418" w:bottom="1418" w:left="1418" w:header="851" w:footer="992" w:gutter="0"/>
          <w:cols w:space="425" w:num="1"/>
          <w:docGrid w:type="lines" w:linePitch="312" w:charSpace="0"/>
        </w:sectPr>
      </w:pPr>
    </w:p>
    <w:p w14:paraId="4BDFDF73">
      <w:pPr>
        <w:ind w:firstLine="560" w:firstLineChars="200"/>
        <w:jc w:val="left"/>
        <w:rPr>
          <w:rFonts w:hint="eastAsia" w:ascii="宋体" w:hAnsi="宋体"/>
          <w:sz w:val="28"/>
          <w:szCs w:val="28"/>
        </w:rPr>
      </w:pPr>
    </w:p>
    <w:p w14:paraId="42859BD1"/>
    <w:sectPr>
      <w:pgSz w:w="11906" w:h="16838"/>
      <w:pgMar w:top="1418" w:right="1418" w:bottom="1418"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942343"/>
    <w:multiLevelType w:val="singleLevel"/>
    <w:tmpl w:val="AF94234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hY2NmMmU1YjEwNTJkYzQyOGMxOWNjOWI2YjhjNjQifQ=="/>
  </w:docVars>
  <w:rsids>
    <w:rsidRoot w:val="00300600"/>
    <w:rsid w:val="001A173D"/>
    <w:rsid w:val="001D16C1"/>
    <w:rsid w:val="00300600"/>
    <w:rsid w:val="00354EB8"/>
    <w:rsid w:val="00523733"/>
    <w:rsid w:val="009F22E0"/>
    <w:rsid w:val="00A87E25"/>
    <w:rsid w:val="00B41C56"/>
    <w:rsid w:val="00B61C9F"/>
    <w:rsid w:val="087370B9"/>
    <w:rsid w:val="1C1C1CC9"/>
    <w:rsid w:val="226F6AE3"/>
    <w:rsid w:val="22D45704"/>
    <w:rsid w:val="2AFA3F5B"/>
    <w:rsid w:val="3E1C2874"/>
    <w:rsid w:val="3FFA2BB1"/>
    <w:rsid w:val="4D7B2891"/>
    <w:rsid w:val="592F5CB1"/>
    <w:rsid w:val="61C24773"/>
    <w:rsid w:val="6FCB128C"/>
    <w:rsid w:val="7D284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autoRedefine/>
    <w:qFormat/>
    <w:uiPriority w:val="99"/>
    <w:rPr>
      <w:sz w:val="18"/>
      <w:szCs w:val="18"/>
    </w:rPr>
  </w:style>
  <w:style w:type="character" w:customStyle="1" w:styleId="7">
    <w:name w:val="页脚 Char"/>
    <w:basedOn w:val="5"/>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1081</Words>
  <Characters>1122</Characters>
  <Lines>10</Lines>
  <Paragraphs>2</Paragraphs>
  <TotalTime>0</TotalTime>
  <ScaleCrop>false</ScaleCrop>
  <LinksUpToDate>false</LinksUpToDate>
  <CharactersWithSpaces>1344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2023-11-24T08:01:00Z</dcterms:created>
  <dc:creator>zhangli</dc:creator>
  <cp:lastModifiedBy>财神爷独生女</cp:lastModifiedBy>
  <dcterms:modified xsi:type="dcterms:W3CDTF">2026-03-24T09:20:26Z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DB2B6958710C4B81885F4C2A48127223_12</vt:lpwstr>
  </property>
  <property fmtid="{D5CDD505-2E9C-101B-9397-08002B2CF9AE}" pid="4" name="KSOTemplateDocerSaveRecord">
    <vt:lpwstr>eyJoZGlkIjoiODBmNzlkOGRkZTJkZjkwYzgwZWE5MmI3NTg5OTM1YTQiLCJ1c2VySWQiOiIxNzg1ODI0MTE3In0=</vt:lpwstr>
  </property>
</Properties>
</file>