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18AC30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投标方案</w:t>
      </w:r>
    </w:p>
    <w:p w14:paraId="7AA5167A">
      <w:pPr>
        <w:spacing w:line="360" w:lineRule="auto"/>
        <w:ind w:firstLine="482" w:firstLineChars="200"/>
        <w:jc w:val="left"/>
        <w:rPr>
          <w:rFonts w:hint="default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各供应商根据采购内容及评审办法编写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方案，格式自拟。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包含但不限于以下内容：</w:t>
      </w:r>
    </w:p>
    <w:p w14:paraId="5D9E43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 w:ascii="Calibri" w:hAnsi="Calibri" w:eastAsia="宋体" w:cs="Times New Roman"/>
          <w:b/>
          <w:bCs/>
          <w:kern w:val="2"/>
          <w:sz w:val="24"/>
          <w:szCs w:val="24"/>
          <w:lang w:val="en-US" w:eastAsia="zh-CN" w:bidi="ar-SA"/>
        </w:rPr>
        <w:t>一、</w:t>
      </w:r>
      <w:r>
        <w:rPr>
          <w:rFonts w:hint="eastAsia" w:cs="Times New Roman"/>
          <w:b/>
          <w:bCs/>
          <w:kern w:val="2"/>
          <w:sz w:val="24"/>
          <w:szCs w:val="24"/>
          <w:lang w:val="en-US" w:eastAsia="zh-CN" w:bidi="ar-SA"/>
        </w:rPr>
        <w:t>技术参数</w:t>
      </w:r>
    </w:p>
    <w:p w14:paraId="77296B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 w:ascii="Calibri" w:hAnsi="Calibri" w:eastAsia="宋体" w:cs="Times New Roman"/>
          <w:b/>
          <w:bCs/>
          <w:kern w:val="2"/>
          <w:sz w:val="24"/>
          <w:szCs w:val="24"/>
          <w:lang w:val="en-US" w:eastAsia="zh-CN" w:bidi="ar-SA"/>
        </w:rPr>
        <w:t>二、</w:t>
      </w:r>
      <w:r>
        <w:rPr>
          <w:rFonts w:hint="eastAsia" w:cs="Times New Roman"/>
          <w:b/>
          <w:bCs/>
          <w:kern w:val="2"/>
          <w:sz w:val="24"/>
          <w:szCs w:val="24"/>
          <w:lang w:val="en-US" w:eastAsia="zh-CN" w:bidi="ar-SA"/>
        </w:rPr>
        <w:t>产品来源</w:t>
      </w:r>
      <w:r>
        <w:rPr>
          <w:rFonts w:hint="eastAsia"/>
          <w:b/>
          <w:bCs/>
          <w:sz w:val="24"/>
          <w:szCs w:val="24"/>
          <w:lang w:val="en-US" w:eastAsia="zh-CN"/>
        </w:rPr>
        <w:t>渠道证明资料</w:t>
      </w:r>
    </w:p>
    <w:p w14:paraId="103F11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 w:ascii="Calibri" w:hAnsi="Calibri" w:eastAsia="宋体" w:cs="Times New Roman"/>
          <w:b/>
          <w:bCs/>
          <w:kern w:val="2"/>
          <w:sz w:val="24"/>
          <w:szCs w:val="24"/>
          <w:lang w:val="en-US" w:eastAsia="zh-CN" w:bidi="ar-SA"/>
        </w:rPr>
        <w:t>三、</w:t>
      </w:r>
      <w:r>
        <w:rPr>
          <w:rFonts w:hint="eastAsia"/>
          <w:b/>
          <w:bCs/>
          <w:sz w:val="24"/>
          <w:szCs w:val="24"/>
          <w:lang w:val="en-US" w:eastAsia="zh-CN"/>
        </w:rPr>
        <w:t>节能环保产品</w:t>
      </w:r>
    </w:p>
    <w:p w14:paraId="32C193F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 w:ascii="Calibri" w:hAnsi="Calibri" w:eastAsia="宋体" w:cs="Times New Roman"/>
          <w:b/>
          <w:bCs/>
          <w:kern w:val="2"/>
          <w:sz w:val="24"/>
          <w:szCs w:val="24"/>
          <w:lang w:val="en-US" w:eastAsia="zh-CN" w:bidi="ar-SA"/>
        </w:rPr>
        <w:t>四、</w:t>
      </w:r>
      <w:r>
        <w:rPr>
          <w:rFonts w:hint="eastAsia"/>
          <w:b/>
          <w:bCs/>
          <w:sz w:val="24"/>
          <w:szCs w:val="24"/>
          <w:lang w:val="en-US" w:eastAsia="zh-CN"/>
        </w:rPr>
        <w:t>实施方案</w:t>
      </w:r>
    </w:p>
    <w:p w14:paraId="746DF2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 w:ascii="Calibri" w:hAnsi="Calibri" w:eastAsia="宋体" w:cs="Times New Roman"/>
          <w:b/>
          <w:bCs/>
          <w:kern w:val="2"/>
          <w:sz w:val="24"/>
          <w:szCs w:val="24"/>
          <w:lang w:val="en-US" w:eastAsia="zh-CN" w:bidi="ar-SA"/>
        </w:rPr>
        <w:t>五、</w:t>
      </w:r>
      <w:r>
        <w:rPr>
          <w:rFonts w:hint="eastAsia"/>
          <w:b/>
          <w:bCs/>
          <w:sz w:val="24"/>
          <w:szCs w:val="24"/>
          <w:lang w:val="en-US" w:eastAsia="zh-CN"/>
        </w:rPr>
        <w:t>质量保证措施</w:t>
      </w:r>
    </w:p>
    <w:p w14:paraId="4225C8E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 w:cs="Times New Roman"/>
          <w:b/>
          <w:bCs/>
          <w:kern w:val="2"/>
          <w:sz w:val="24"/>
          <w:szCs w:val="24"/>
          <w:lang w:val="en-US" w:eastAsia="zh-CN" w:bidi="ar-SA"/>
        </w:rPr>
        <w:t>六</w:t>
      </w:r>
      <w:r>
        <w:rPr>
          <w:rFonts w:hint="eastAsia" w:ascii="Calibri" w:hAnsi="Calibri" w:eastAsia="宋体" w:cs="Times New Roman"/>
          <w:b/>
          <w:bCs/>
          <w:kern w:val="2"/>
          <w:sz w:val="24"/>
          <w:szCs w:val="24"/>
          <w:lang w:val="en-US" w:eastAsia="zh-CN" w:bidi="ar-SA"/>
        </w:rPr>
        <w:t>、</w:t>
      </w:r>
      <w:r>
        <w:rPr>
          <w:rFonts w:hint="eastAsia"/>
          <w:b/>
          <w:bCs/>
          <w:sz w:val="24"/>
          <w:szCs w:val="24"/>
          <w:lang w:val="en-US" w:eastAsia="zh-CN"/>
        </w:rPr>
        <w:t>售后服务方案</w:t>
      </w:r>
    </w:p>
    <w:p w14:paraId="44A30B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 w:cs="Times New Roman"/>
          <w:b/>
          <w:bCs/>
          <w:kern w:val="2"/>
          <w:sz w:val="24"/>
          <w:szCs w:val="24"/>
          <w:lang w:val="en-US" w:eastAsia="zh-CN" w:bidi="ar-SA"/>
        </w:rPr>
        <w:t>七</w:t>
      </w:r>
      <w:r>
        <w:rPr>
          <w:rFonts w:hint="eastAsia" w:ascii="Calibri" w:hAnsi="Calibri" w:eastAsia="宋体" w:cs="Times New Roman"/>
          <w:b/>
          <w:bCs/>
          <w:kern w:val="2"/>
          <w:sz w:val="24"/>
          <w:szCs w:val="24"/>
          <w:lang w:val="en-US" w:eastAsia="zh-CN" w:bidi="ar-SA"/>
        </w:rPr>
        <w:t>、</w:t>
      </w:r>
      <w:r>
        <w:rPr>
          <w:rFonts w:hint="eastAsia"/>
          <w:b/>
          <w:bCs/>
          <w:sz w:val="24"/>
          <w:szCs w:val="24"/>
          <w:lang w:val="en-US" w:eastAsia="zh-CN"/>
        </w:rPr>
        <w:t>业绩</w:t>
      </w:r>
    </w:p>
    <w:p w14:paraId="39BB27AE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30F9935D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7D43BECD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754B62B1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7E98990B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25FE9A30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4FDE99CD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5618A924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4538A231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18998EF8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413D4101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0CB9DE0C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558E6394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0FA063C9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7018A728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6C94AB9E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57B39558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1F0E1F2A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5C1F43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center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bookmarkStart w:id="0" w:name="_Toc201650554"/>
      <w:bookmarkStart w:id="1" w:name="_Toc202698692"/>
      <w:bookmarkStart w:id="2" w:name="_Toc237952044"/>
      <w:r>
        <w:rPr>
          <w:rFonts w:hint="eastAsia"/>
          <w:b/>
          <w:bCs/>
          <w:sz w:val="24"/>
          <w:szCs w:val="24"/>
          <w:lang w:val="en-US" w:eastAsia="zh-CN"/>
        </w:rPr>
        <w:t>技术参数一览表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1217"/>
        <w:gridCol w:w="1217"/>
        <w:gridCol w:w="1217"/>
        <w:gridCol w:w="1217"/>
        <w:gridCol w:w="1217"/>
      </w:tblGrid>
      <w:tr w14:paraId="11FF3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Align w:val="center"/>
          </w:tcPr>
          <w:p w14:paraId="6D954A6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733D07D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产品名称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417B4F7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品牌及规格型号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9DEBA1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生产厂家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3E2C8C5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单位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2E8A16B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A05413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eastAsia="zh-CN"/>
              </w:rPr>
              <w:t>备注</w:t>
            </w:r>
          </w:p>
        </w:tc>
      </w:tr>
      <w:tr w14:paraId="0CEF2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 w14:paraId="70D0AAF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217" w:type="dxa"/>
          </w:tcPr>
          <w:p w14:paraId="4613AB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29BC302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5C5F9BF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594BFCF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508A08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39715A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bookmarkStart w:id="10" w:name="_GoBack"/>
            <w:bookmarkEnd w:id="10"/>
          </w:p>
        </w:tc>
      </w:tr>
      <w:tr w14:paraId="57844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 w14:paraId="49D239A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217" w:type="dxa"/>
          </w:tcPr>
          <w:p w14:paraId="18479CA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4E113BE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59EDEBE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58B610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2E52D4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7246188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C85D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 w14:paraId="2DCA00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217" w:type="dxa"/>
          </w:tcPr>
          <w:p w14:paraId="470F6FC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5E6D2DE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662763D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07087DE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5681DC0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6815C2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36A8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 w14:paraId="023568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217" w:type="dxa"/>
          </w:tcPr>
          <w:p w14:paraId="3E1F47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5DA3C7F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5C3C40A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3DE0E58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79AE70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62574FA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2C9F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 w14:paraId="6C2E78D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217" w:type="dxa"/>
          </w:tcPr>
          <w:p w14:paraId="2C2A0C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57316D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43345E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08D84F5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4C79B5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20CB149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CDC2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 w14:paraId="67207D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217" w:type="dxa"/>
          </w:tcPr>
          <w:p w14:paraId="4E7EFE6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29A21BB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67E8C7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057773D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3EE1D4D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3C7C959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B72A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 w14:paraId="0A7C712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217" w:type="dxa"/>
          </w:tcPr>
          <w:p w14:paraId="365459E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7A718E9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41EAB3D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19D8440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7108059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6A80583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5DA7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 w14:paraId="2D8C6B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217" w:type="dxa"/>
          </w:tcPr>
          <w:p w14:paraId="6FFFCC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27CC8DD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44F67E4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025ED1D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66A69B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5EA0CE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5795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 w14:paraId="0C53FFB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....</w:t>
            </w:r>
          </w:p>
        </w:tc>
        <w:tc>
          <w:tcPr>
            <w:tcW w:w="1217" w:type="dxa"/>
          </w:tcPr>
          <w:p w14:paraId="535B3E0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5D7DC4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1070A9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18E877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2BBD05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506BF14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7D86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 w14:paraId="0B7C139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6966DDB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07E333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4DC9F68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399FC1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4ADBA8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 w14:paraId="11B8FEE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39A33FA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注：后附相应证明材料（证明材料包含但不限于技术白皮书、官网功能截图、产品彩页、产品技术说明、相关检测报告等资料任意一种。）</w:t>
      </w:r>
    </w:p>
    <w:p w14:paraId="684E587E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3903FE45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3DE9BD38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3F8DAE35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63794130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6ADF2099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274BACF4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23550184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0B35F91D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24CBB6A9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4A5B5388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1ADD70EB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节能、环境标志产品明细表</w:t>
      </w:r>
    </w:p>
    <w:tbl>
      <w:tblPr>
        <w:tblStyle w:val="7"/>
        <w:tblW w:w="4852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1165"/>
        <w:gridCol w:w="1119"/>
        <w:gridCol w:w="1280"/>
        <w:gridCol w:w="904"/>
        <w:gridCol w:w="1629"/>
        <w:gridCol w:w="1422"/>
      </w:tblGrid>
      <w:tr w14:paraId="418BA0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D4754E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序号</w:t>
            </w: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5C9970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产品名称</w:t>
            </w: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A8CCA72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制造厂家</w:t>
            </w: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6988AB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规格型号</w:t>
            </w: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77E0ED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类别</w:t>
            </w: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CB9D50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认证证书编号</w:t>
            </w: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7D172C">
            <w:pPr>
              <w:kinsoku w:val="0"/>
              <w:spacing w:line="440" w:lineRule="exact"/>
              <w:jc w:val="center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是否强制采购类产品</w:t>
            </w:r>
          </w:p>
        </w:tc>
      </w:tr>
      <w:tr w14:paraId="31F112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67D0961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59E015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F1E0BD6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7134B5D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E3162B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C3D839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580FD1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45B128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79CA54E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27032D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8DCCA64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654419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8C3537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3F5D6E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59132E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1BE1F9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EC957C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40131F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BBE93FB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7EBFA3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3FE0F0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7FF847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5A7BAA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5E042B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216835B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321390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8D9E013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556464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28AF4C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351A16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DCE1DF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50B410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7421A8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DB7510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B699B43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E89406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9D5246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1CCD184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FA82F2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231110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45F312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09AADD6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B3CCD27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C496E3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0B3DE6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5B0C40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CB6E069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46FB9E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AC4D94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7B01184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7583B98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8F910A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9288BD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EFE2C3A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4AB34C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6BC2EC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857329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F60048D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2850368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F791AB5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BF9614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CE535E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78ACBF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</w:tbl>
    <w:p w14:paraId="6B79ED6E">
      <w:pPr>
        <w:shd w:val="clear" w:color="auto" w:fill="auto"/>
        <w:spacing w:line="360" w:lineRule="auto"/>
        <w:rPr>
          <w:rFonts w:hint="default" w:ascii="宋体" w:hAnsi="宋体" w:eastAsia="宋体" w:cs="宋体"/>
          <w:sz w:val="21"/>
          <w:szCs w:val="21"/>
          <w:highlight w:val="none"/>
          <w:lang w:val="en-US" w:eastAsia="zh-CN"/>
        </w:rPr>
      </w:pPr>
    </w:p>
    <w:p w14:paraId="211AF63E">
      <w:pPr>
        <w:autoSpaceDE w:val="0"/>
        <w:autoSpaceDN w:val="0"/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b w:val="0"/>
          <w:bCs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highlight w:val="none"/>
          <w:lang w:eastAsia="zh-CN"/>
        </w:rPr>
        <w:t>注：</w:t>
      </w:r>
    </w:p>
    <w:p w14:paraId="4FD2E652">
      <w:pPr>
        <w:autoSpaceDE w:val="0"/>
        <w:autoSpaceDN w:val="0"/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highlight w:val="none"/>
          <w:lang w:val="en-US" w:eastAsia="zh-CN"/>
        </w:rPr>
        <w:t>1.类别填写：节能产品或环境标志产品。</w:t>
      </w:r>
    </w:p>
    <w:p w14:paraId="3D37B942">
      <w:pPr>
        <w:autoSpaceDE w:val="0"/>
        <w:autoSpaceDN w:val="0"/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b w:val="0"/>
          <w:bCs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/>
          <w:b w:val="0"/>
          <w:bCs w:val="0"/>
          <w:sz w:val="21"/>
          <w:szCs w:val="21"/>
          <w:highlight w:val="none"/>
          <w:lang w:val="en-US" w:eastAsia="zh-CN"/>
        </w:rPr>
        <w:t>2.后附</w:t>
      </w:r>
      <w:r>
        <w:rPr>
          <w:rFonts w:hint="eastAsia" w:ascii="宋体" w:hAnsi="宋体"/>
          <w:b w:val="0"/>
          <w:bCs w:val="0"/>
          <w:sz w:val="21"/>
          <w:szCs w:val="21"/>
          <w:highlight w:val="none"/>
          <w:lang w:val="en-US" w:eastAsia="zh-CN"/>
        </w:rPr>
        <w:t>由国家确定的认证机构</w:t>
      </w:r>
      <w:r>
        <w:rPr>
          <w:rFonts w:hint="eastAsia" w:ascii="宋体" w:hAnsi="宋体"/>
          <w:b w:val="0"/>
          <w:bCs w:val="0"/>
          <w:sz w:val="21"/>
          <w:szCs w:val="21"/>
          <w:highlight w:val="none"/>
        </w:rPr>
        <w:t>出具的、处于有效期之内的节能产品、环境标志产品认证证书</w:t>
      </w:r>
      <w:r>
        <w:rPr>
          <w:rFonts w:hint="eastAsia" w:ascii="宋体" w:hAnsi="宋体" w:eastAsia="宋体"/>
          <w:b w:val="0"/>
          <w:bCs w:val="0"/>
          <w:sz w:val="21"/>
          <w:szCs w:val="21"/>
          <w:highlight w:val="none"/>
          <w:lang w:val="en-US" w:eastAsia="zh-CN"/>
        </w:rPr>
        <w:t>复印件，并加盖供应商公章</w:t>
      </w:r>
      <w:r>
        <w:rPr>
          <w:rFonts w:hint="eastAsia" w:ascii="宋体" w:hAnsi="宋体"/>
          <w:b w:val="0"/>
          <w:bCs w:val="0"/>
          <w:sz w:val="21"/>
          <w:szCs w:val="21"/>
          <w:highlight w:val="none"/>
          <w:lang w:eastAsia="zh-CN"/>
        </w:rPr>
        <w:t>。</w:t>
      </w:r>
    </w:p>
    <w:p w14:paraId="769AD1D5">
      <w:pPr>
        <w:spacing w:line="220" w:lineRule="auto"/>
        <w:rPr>
          <w:rFonts w:ascii="宋体" w:hAnsi="宋体" w:eastAsia="宋体" w:cs="宋体"/>
          <w:sz w:val="18"/>
          <w:szCs w:val="18"/>
          <w:highlight w:val="none"/>
        </w:rPr>
      </w:pPr>
    </w:p>
    <w:p w14:paraId="5F170AE2">
      <w:pPr>
        <w:pStyle w:val="6"/>
      </w:pPr>
    </w:p>
    <w:p w14:paraId="077E2EE8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2856E976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3F6D7312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5001E5B2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2F95BA9D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5214D819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6C91E24D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575D5421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46D9D5CA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6ECF09EF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07A1EEFD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bookmarkEnd w:id="0"/>
    <w:bookmarkEnd w:id="1"/>
    <w:bookmarkEnd w:id="2"/>
    <w:p w14:paraId="49A64C9B">
      <w:pPr>
        <w:pStyle w:val="3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拟投入本项目人员情况表</w:t>
      </w:r>
    </w:p>
    <w:tbl>
      <w:tblPr>
        <w:tblStyle w:val="7"/>
        <w:tblW w:w="512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686"/>
        <w:gridCol w:w="686"/>
        <w:gridCol w:w="1273"/>
        <w:gridCol w:w="2496"/>
        <w:gridCol w:w="1731"/>
        <w:gridCol w:w="1174"/>
      </w:tblGrid>
      <w:tr w14:paraId="30427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5000" w:type="pct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44AAD24">
            <w:pPr>
              <w:pStyle w:val="4"/>
              <w:ind w:left="0" w:leftChars="0" w:firstLine="0" w:firstLine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1.项目负责人</w:t>
            </w:r>
          </w:p>
        </w:tc>
      </w:tr>
      <w:tr w14:paraId="1D0EF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center"/>
          </w:tcPr>
          <w:p w14:paraId="524859DB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393" w:type="pct"/>
            <w:noWrap w:val="0"/>
            <w:vAlign w:val="center"/>
          </w:tcPr>
          <w:p w14:paraId="42D73483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393" w:type="pct"/>
            <w:noWrap w:val="0"/>
            <w:vAlign w:val="center"/>
          </w:tcPr>
          <w:p w14:paraId="18804562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729" w:type="pct"/>
            <w:noWrap w:val="0"/>
            <w:vAlign w:val="center"/>
          </w:tcPr>
          <w:p w14:paraId="0B467F16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资格/职称</w:t>
            </w:r>
          </w:p>
        </w:tc>
        <w:tc>
          <w:tcPr>
            <w:tcW w:w="1429" w:type="pct"/>
            <w:noWrap w:val="0"/>
            <w:vAlign w:val="center"/>
          </w:tcPr>
          <w:p w14:paraId="5972B5B1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在本行业从业工作年限</w:t>
            </w:r>
          </w:p>
        </w:tc>
        <w:tc>
          <w:tcPr>
            <w:tcW w:w="1658" w:type="pct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4A4D1E68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主要工作业绩</w:t>
            </w:r>
          </w:p>
        </w:tc>
      </w:tr>
      <w:tr w14:paraId="744CE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63DA79AD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00017F62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656B951F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top"/>
          </w:tcPr>
          <w:p w14:paraId="4E338AC9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center"/>
          </w:tcPr>
          <w:p w14:paraId="0CD66162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8" w:type="pct"/>
            <w:gridSpan w:val="2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3EC66C0F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4E39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1FCAC370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top"/>
          </w:tcPr>
          <w:p w14:paraId="5D2C72D4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top"/>
          </w:tcPr>
          <w:p w14:paraId="75F69A2F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12" w:space="0"/>
            </w:tcBorders>
            <w:noWrap w:val="0"/>
            <w:vAlign w:val="top"/>
          </w:tcPr>
          <w:p w14:paraId="0106DCFF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12" w:space="0"/>
            </w:tcBorders>
            <w:noWrap w:val="0"/>
            <w:vAlign w:val="center"/>
          </w:tcPr>
          <w:p w14:paraId="37A1A9A5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8" w:type="pct"/>
            <w:gridSpan w:val="2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3D14DFD4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6A69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5000" w:type="pct"/>
            <w:gridSpan w:val="7"/>
            <w:tcBorders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352E0E57">
            <w:pPr>
              <w:pStyle w:val="4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.技术人员</w:t>
            </w:r>
          </w:p>
        </w:tc>
      </w:tr>
      <w:tr w14:paraId="443F6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center"/>
          </w:tcPr>
          <w:p w14:paraId="08E91569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393" w:type="pct"/>
            <w:noWrap w:val="0"/>
            <w:vAlign w:val="center"/>
          </w:tcPr>
          <w:p w14:paraId="628A07F7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393" w:type="pct"/>
            <w:noWrap w:val="0"/>
            <w:vAlign w:val="center"/>
          </w:tcPr>
          <w:p w14:paraId="6A0A794D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729" w:type="pct"/>
            <w:noWrap w:val="0"/>
            <w:vAlign w:val="center"/>
          </w:tcPr>
          <w:p w14:paraId="7B94E9D1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资格/职称</w:t>
            </w:r>
          </w:p>
        </w:tc>
        <w:tc>
          <w:tcPr>
            <w:tcW w:w="1429" w:type="pct"/>
            <w:noWrap w:val="0"/>
            <w:vAlign w:val="center"/>
          </w:tcPr>
          <w:p w14:paraId="32CDFC81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在本行业从业工作年限</w:t>
            </w:r>
          </w:p>
        </w:tc>
        <w:tc>
          <w:tcPr>
            <w:tcW w:w="991" w:type="pct"/>
            <w:noWrap w:val="0"/>
            <w:vAlign w:val="center"/>
          </w:tcPr>
          <w:p w14:paraId="40F2A2DC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主要工作业绩</w:t>
            </w: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center"/>
          </w:tcPr>
          <w:p w14:paraId="168570B9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当前分工</w:t>
            </w:r>
          </w:p>
        </w:tc>
      </w:tr>
      <w:tr w14:paraId="0DE3C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6AB82173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0D9B2AF4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476CE42C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top"/>
          </w:tcPr>
          <w:p w14:paraId="17CEF52C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center"/>
          </w:tcPr>
          <w:p w14:paraId="7231EE0E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4" w:space="0"/>
            </w:tcBorders>
            <w:noWrap w:val="0"/>
            <w:vAlign w:val="top"/>
          </w:tcPr>
          <w:p w14:paraId="277D2B57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26DE4F4A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7A315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44DD3421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58C6A975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6FED50A5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top"/>
          </w:tcPr>
          <w:p w14:paraId="619FF1AA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top"/>
          </w:tcPr>
          <w:p w14:paraId="4DCABAA3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4" w:space="0"/>
            </w:tcBorders>
            <w:noWrap w:val="0"/>
            <w:vAlign w:val="top"/>
          </w:tcPr>
          <w:p w14:paraId="6EF76467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4DB46015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7D25A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619CD391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5F887D34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7D2CD5BC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top"/>
          </w:tcPr>
          <w:p w14:paraId="1D02A7F5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top"/>
          </w:tcPr>
          <w:p w14:paraId="2CF264BA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4" w:space="0"/>
            </w:tcBorders>
            <w:noWrap w:val="0"/>
            <w:vAlign w:val="top"/>
          </w:tcPr>
          <w:p w14:paraId="32E8E374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7279E5D8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039D9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top"/>
          </w:tcPr>
          <w:p w14:paraId="3C123BE3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080E400F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75642FD9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noWrap w:val="0"/>
            <w:vAlign w:val="top"/>
          </w:tcPr>
          <w:p w14:paraId="643A0A4F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noWrap w:val="0"/>
            <w:vAlign w:val="top"/>
          </w:tcPr>
          <w:p w14:paraId="2FB89112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noWrap w:val="0"/>
            <w:vAlign w:val="top"/>
          </w:tcPr>
          <w:p w14:paraId="11B1A407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top"/>
          </w:tcPr>
          <w:p w14:paraId="66F9E9B3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3DE6D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top"/>
          </w:tcPr>
          <w:p w14:paraId="7837FEB2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2A308E5E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1BC35500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noWrap w:val="0"/>
            <w:vAlign w:val="top"/>
          </w:tcPr>
          <w:p w14:paraId="02BD8ECE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noWrap w:val="0"/>
            <w:vAlign w:val="top"/>
          </w:tcPr>
          <w:p w14:paraId="51114ED7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noWrap w:val="0"/>
            <w:vAlign w:val="top"/>
          </w:tcPr>
          <w:p w14:paraId="7D9DD360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top"/>
          </w:tcPr>
          <w:p w14:paraId="79C1A5CB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521DD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top"/>
          </w:tcPr>
          <w:p w14:paraId="08D60AF2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36074610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51D561BA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noWrap w:val="0"/>
            <w:vAlign w:val="top"/>
          </w:tcPr>
          <w:p w14:paraId="30D2EA53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noWrap w:val="0"/>
            <w:vAlign w:val="top"/>
          </w:tcPr>
          <w:p w14:paraId="1692F32F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noWrap w:val="0"/>
            <w:vAlign w:val="top"/>
          </w:tcPr>
          <w:p w14:paraId="105BBD0D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top"/>
          </w:tcPr>
          <w:p w14:paraId="4FC704CC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05674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3AEEA36D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top"/>
          </w:tcPr>
          <w:p w14:paraId="42466277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top"/>
          </w:tcPr>
          <w:p w14:paraId="04C4A647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12" w:space="0"/>
            </w:tcBorders>
            <w:noWrap w:val="0"/>
            <w:vAlign w:val="top"/>
          </w:tcPr>
          <w:p w14:paraId="54E074AA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12" w:space="0"/>
            </w:tcBorders>
            <w:noWrap w:val="0"/>
            <w:vAlign w:val="top"/>
          </w:tcPr>
          <w:p w14:paraId="4CCF2222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12" w:space="0"/>
            </w:tcBorders>
            <w:noWrap w:val="0"/>
            <w:vAlign w:val="top"/>
          </w:tcPr>
          <w:p w14:paraId="12E95146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71D764E8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524AF4F7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  <w:bookmarkStart w:id="3" w:name="_Toc29541"/>
      <w:bookmarkStart w:id="4" w:name="_Toc31909"/>
      <w:bookmarkStart w:id="5" w:name="_Toc25603"/>
      <w:bookmarkStart w:id="6" w:name="_Toc5139"/>
      <w:bookmarkStart w:id="7" w:name="_Toc25294"/>
      <w:bookmarkStart w:id="8" w:name="_Toc19038"/>
      <w:bookmarkStart w:id="9" w:name="_Toc5564"/>
    </w:p>
    <w:p w14:paraId="5EE703E1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54C5CC42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513B8212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173D64D7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5888875F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2871B9FC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67717C97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18868255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类似项目业绩一览表</w:t>
      </w:r>
      <w:bookmarkEnd w:id="3"/>
      <w:bookmarkEnd w:id="4"/>
      <w:bookmarkEnd w:id="5"/>
      <w:bookmarkEnd w:id="6"/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br w:type="textWrapping"/>
      </w:r>
      <w:bookmarkEnd w:id="7"/>
      <w:bookmarkEnd w:id="8"/>
      <w:bookmarkEnd w:id="9"/>
    </w:p>
    <w:tbl>
      <w:tblPr>
        <w:tblStyle w:val="7"/>
        <w:tblW w:w="84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90"/>
        <w:gridCol w:w="1380"/>
        <w:gridCol w:w="1264"/>
        <w:gridCol w:w="1280"/>
        <w:gridCol w:w="1359"/>
        <w:gridCol w:w="1442"/>
        <w:gridCol w:w="1002"/>
      </w:tblGrid>
      <w:tr w14:paraId="78D5C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5" w:hRule="atLeast"/>
        </w:trPr>
        <w:tc>
          <w:tcPr>
            <w:tcW w:w="690" w:type="dxa"/>
            <w:tcBorders>
              <w:top w:val="single" w:color="auto" w:sz="4" w:space="0"/>
            </w:tcBorders>
            <w:noWrap w:val="0"/>
            <w:vAlign w:val="center"/>
          </w:tcPr>
          <w:p w14:paraId="4651A3A7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年份</w:t>
            </w:r>
          </w:p>
        </w:tc>
        <w:tc>
          <w:tcPr>
            <w:tcW w:w="1380" w:type="dxa"/>
            <w:noWrap w:val="0"/>
            <w:vAlign w:val="center"/>
          </w:tcPr>
          <w:p w14:paraId="7B72C32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用户名称</w:t>
            </w:r>
          </w:p>
        </w:tc>
        <w:tc>
          <w:tcPr>
            <w:tcW w:w="1264" w:type="dxa"/>
            <w:noWrap w:val="0"/>
            <w:vAlign w:val="center"/>
          </w:tcPr>
          <w:p w14:paraId="7080E8B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280" w:type="dxa"/>
            <w:noWrap w:val="0"/>
            <w:vAlign w:val="center"/>
          </w:tcPr>
          <w:p w14:paraId="7421031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完成时间</w:t>
            </w:r>
          </w:p>
        </w:tc>
        <w:tc>
          <w:tcPr>
            <w:tcW w:w="1359" w:type="dxa"/>
            <w:noWrap w:val="0"/>
            <w:vAlign w:val="center"/>
          </w:tcPr>
          <w:p w14:paraId="38F4E729">
            <w:pPr>
              <w:spacing w:line="400" w:lineRule="exact"/>
              <w:ind w:firstLine="105" w:firstLineChars="50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center"/>
          </w:tcPr>
          <w:p w14:paraId="504C00A6">
            <w:pPr>
              <w:spacing w:line="400" w:lineRule="exact"/>
              <w:ind w:left="204" w:hanging="203" w:hangingChars="97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完成项目质量</w:t>
            </w: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6067C6D1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 xml:space="preserve">  备注</w:t>
            </w:r>
          </w:p>
        </w:tc>
      </w:tr>
      <w:tr w14:paraId="17707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690" w:type="dxa"/>
            <w:noWrap w:val="0"/>
            <w:vAlign w:val="center"/>
          </w:tcPr>
          <w:p w14:paraId="556A220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6C0BD0F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56F0144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3C1D61C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7FED69F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center"/>
          </w:tcPr>
          <w:p w14:paraId="7B25F22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18F49D9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450B5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690" w:type="dxa"/>
            <w:noWrap w:val="0"/>
            <w:vAlign w:val="center"/>
          </w:tcPr>
          <w:p w14:paraId="72B25FF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00B2769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2B83812E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0FA3139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097E54B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center"/>
          </w:tcPr>
          <w:p w14:paraId="68E71BF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360A81D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7312F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690" w:type="dxa"/>
            <w:noWrap w:val="0"/>
            <w:vAlign w:val="center"/>
          </w:tcPr>
          <w:p w14:paraId="3A38F48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6517C16E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5AF8D2D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1B28099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61A5A7F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center"/>
          </w:tcPr>
          <w:p w14:paraId="174D9D3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3CF9945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73597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690" w:type="dxa"/>
            <w:noWrap w:val="0"/>
            <w:vAlign w:val="center"/>
          </w:tcPr>
          <w:p w14:paraId="2594C69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tcBorders>
              <w:right w:val="single" w:color="auto" w:sz="4" w:space="0"/>
            </w:tcBorders>
            <w:noWrap w:val="0"/>
            <w:vAlign w:val="center"/>
          </w:tcPr>
          <w:p w14:paraId="347BD67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tcBorders>
              <w:left w:val="single" w:color="auto" w:sz="4" w:space="0"/>
            </w:tcBorders>
            <w:noWrap w:val="0"/>
            <w:vAlign w:val="center"/>
          </w:tcPr>
          <w:p w14:paraId="290095F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041DABBE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17F6009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center"/>
          </w:tcPr>
          <w:p w14:paraId="2626947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51D413D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33727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690" w:type="dxa"/>
            <w:tcBorders>
              <w:right w:val="single" w:color="auto" w:sz="4" w:space="0"/>
            </w:tcBorders>
            <w:noWrap w:val="0"/>
            <w:vAlign w:val="center"/>
          </w:tcPr>
          <w:p w14:paraId="6DAB7A19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F8A33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3D8DC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4D7C6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4607E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FF51D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2C2F7E3C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72681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690" w:type="dxa"/>
            <w:noWrap w:val="0"/>
            <w:vAlign w:val="center"/>
          </w:tcPr>
          <w:p w14:paraId="0FA00C0E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0FD57EE8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038483C3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1692085E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tcBorders>
              <w:right w:val="single" w:color="auto" w:sz="4" w:space="0"/>
            </w:tcBorders>
            <w:noWrap w:val="0"/>
            <w:vAlign w:val="center"/>
          </w:tcPr>
          <w:p w14:paraId="59B4A431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FB237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2920FCC6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79553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8" w:hRule="atLeast"/>
        </w:trPr>
        <w:tc>
          <w:tcPr>
            <w:tcW w:w="690" w:type="dxa"/>
            <w:noWrap w:val="0"/>
            <w:vAlign w:val="center"/>
          </w:tcPr>
          <w:p w14:paraId="1B02224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2B937C1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21827F5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6D7CFD4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tcBorders>
              <w:right w:val="single" w:color="auto" w:sz="4" w:space="0"/>
            </w:tcBorders>
            <w:noWrap w:val="0"/>
            <w:vAlign w:val="center"/>
          </w:tcPr>
          <w:p w14:paraId="4C515F21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D99E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525DD84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</w:tbl>
    <w:p w14:paraId="4FC789F6">
      <w:pPr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5189203D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注：以上业绩需提供采购合同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的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复印件加盖公章。</w:t>
      </w:r>
    </w:p>
    <w:p w14:paraId="357D8E59">
      <w:pPr>
        <w:pStyle w:val="2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0309AD30">
      <w:pPr>
        <w:spacing w:line="360" w:lineRule="auto"/>
        <w:ind w:left="360"/>
        <w:jc w:val="center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3AC34BD4">
      <w:pPr>
        <w:pStyle w:val="5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5BBAD08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6A48B2"/>
    <w:rsid w:val="24300F84"/>
    <w:rsid w:val="2EDE17BA"/>
    <w:rsid w:val="33EF6ED6"/>
    <w:rsid w:val="361D031F"/>
    <w:rsid w:val="3E6F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1"/>
    <w:qFormat/>
    <w:uiPriority w:val="0"/>
    <w:pPr>
      <w:ind w:firstLine="420"/>
    </w:pPr>
  </w:style>
  <w:style w:type="paragraph" w:styleId="5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6">
    <w:name w:val="Body Text"/>
    <w:basedOn w:val="1"/>
    <w:next w:val="3"/>
    <w:qFormat/>
    <w:uiPriority w:val="99"/>
    <w:pPr>
      <w:spacing w:line="360" w:lineRule="auto"/>
    </w:pPr>
    <w:rPr>
      <w:rFonts w:ascii="Tahoma" w:hAnsi="Tahoma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450</Words>
  <Characters>457</Characters>
  <Lines>0</Lines>
  <Paragraphs>0</Paragraphs>
  <TotalTime>1</TotalTime>
  <ScaleCrop>false</ScaleCrop>
  <LinksUpToDate>false</LinksUpToDate>
  <CharactersWithSpaces>459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2025-08-21T15:16:00Z</dcterms:created>
  <dc:creator>X</dc:creator>
  <cp:lastModifiedBy>王琳娜</cp:lastModifiedBy>
  <dcterms:modified xsi:type="dcterms:W3CDTF">2025-12-15T11:06:50Z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eyJoZGlkIjoiZmU1OGI5ZTczYzEwODBiY2ZlMTY5M2NlNTQyNWM1ODgiLCJ1c2VySWQiOiIzNzI5NDI4ODkifQ==</vt:lpwstr>
  </property>
  <property fmtid="{D5CDD505-2E9C-101B-9397-08002B2CF9AE}" pid="4" name="ICV">
    <vt:lpwstr>2FD7EF76F0D14A2894486E007E3C5A98_12</vt:lpwstr>
  </property>
</Properties>
</file>