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A4EB75">
      <w:pPr>
        <w:spacing w:line="329" w:lineRule="exact"/>
        <w:jc w:val="center"/>
        <w:outlineLvl w:val="1"/>
        <w:rPr>
          <w:rFonts w:hint="eastAsia" w:ascii="宋体" w:hAnsi="宋体" w:eastAsia="宋体" w:cs="宋体"/>
          <w:b/>
          <w:color w:val="auto"/>
          <w:spacing w:val="2"/>
          <w:sz w:val="32"/>
          <w:szCs w:val="22"/>
          <w:highlight w:val="none"/>
        </w:rPr>
      </w:pPr>
      <w:r>
        <w:rPr>
          <w:rFonts w:hint="eastAsia" w:ascii="宋体" w:hAnsi="宋体" w:eastAsia="宋体" w:cs="宋体"/>
          <w:b/>
          <w:color w:val="auto"/>
          <w:spacing w:val="2"/>
          <w:sz w:val="32"/>
          <w:szCs w:val="22"/>
          <w:highlight w:val="none"/>
        </w:rPr>
        <w:t>商务和技术偏差表</w:t>
      </w:r>
    </w:p>
    <w:p w14:paraId="6B9C1717">
      <w:pPr>
        <w:spacing w:line="329" w:lineRule="exact"/>
        <w:ind w:left="400"/>
        <w:jc w:val="left"/>
        <w:rPr>
          <w:rFonts w:hint="eastAsia" w:ascii="宋体" w:hAnsi="宋体" w:eastAsia="宋体" w:cs="宋体"/>
          <w:color w:val="auto"/>
          <w:sz w:val="32"/>
          <w:szCs w:val="22"/>
          <w:highlight w:val="none"/>
        </w:rPr>
      </w:pPr>
    </w:p>
    <w:tbl>
      <w:tblPr>
        <w:tblStyle w:val="3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3"/>
        <w:gridCol w:w="3349"/>
        <w:gridCol w:w="3029"/>
        <w:gridCol w:w="1383"/>
      </w:tblGrid>
      <w:tr w14:paraId="00ED6F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3" w:type="dxa"/>
            <w:noWrap w:val="0"/>
            <w:vAlign w:val="center"/>
          </w:tcPr>
          <w:p w14:paraId="3DA540D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  <w:t>序号</w:t>
            </w:r>
          </w:p>
        </w:tc>
        <w:tc>
          <w:tcPr>
            <w:tcW w:w="3349" w:type="dxa"/>
            <w:noWrap w:val="0"/>
            <w:vAlign w:val="center"/>
          </w:tcPr>
          <w:p w14:paraId="423CFCF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  <w:t>招标文件要求内容</w:t>
            </w:r>
          </w:p>
        </w:tc>
        <w:tc>
          <w:tcPr>
            <w:tcW w:w="3029" w:type="dxa"/>
            <w:noWrap w:val="0"/>
            <w:vAlign w:val="center"/>
          </w:tcPr>
          <w:p w14:paraId="30CB1B3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  <w:t>投标文件响应内容</w:t>
            </w:r>
          </w:p>
        </w:tc>
        <w:tc>
          <w:tcPr>
            <w:tcW w:w="1383" w:type="dxa"/>
            <w:noWrap w:val="0"/>
            <w:vAlign w:val="center"/>
          </w:tcPr>
          <w:p w14:paraId="22ACDE3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  <w:t>偏差说明</w:t>
            </w:r>
          </w:p>
        </w:tc>
      </w:tr>
      <w:tr w14:paraId="33F0DB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3" w:type="dxa"/>
            <w:noWrap w:val="0"/>
            <w:vAlign w:val="center"/>
          </w:tcPr>
          <w:p w14:paraId="176CAEE1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  <w:t>1</w:t>
            </w:r>
          </w:p>
        </w:tc>
        <w:tc>
          <w:tcPr>
            <w:tcW w:w="3349" w:type="dxa"/>
            <w:noWrap w:val="0"/>
            <w:vAlign w:val="center"/>
          </w:tcPr>
          <w:p w14:paraId="6D449319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  <w:tc>
          <w:tcPr>
            <w:tcW w:w="3029" w:type="dxa"/>
            <w:noWrap w:val="0"/>
            <w:vAlign w:val="center"/>
          </w:tcPr>
          <w:p w14:paraId="0ABC8ADE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6F5F956E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</w:tr>
      <w:tr w14:paraId="431723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3" w:type="dxa"/>
            <w:noWrap w:val="0"/>
            <w:vAlign w:val="center"/>
          </w:tcPr>
          <w:p w14:paraId="3D1F6C19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  <w:t>2</w:t>
            </w:r>
          </w:p>
        </w:tc>
        <w:tc>
          <w:tcPr>
            <w:tcW w:w="3349" w:type="dxa"/>
            <w:noWrap w:val="0"/>
            <w:vAlign w:val="center"/>
          </w:tcPr>
          <w:p w14:paraId="652B1C41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  <w:tc>
          <w:tcPr>
            <w:tcW w:w="3029" w:type="dxa"/>
            <w:noWrap w:val="0"/>
            <w:vAlign w:val="center"/>
          </w:tcPr>
          <w:p w14:paraId="6AF74AF1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05ACDFF0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</w:tr>
      <w:tr w14:paraId="673890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3" w:type="dxa"/>
            <w:noWrap w:val="0"/>
            <w:vAlign w:val="center"/>
          </w:tcPr>
          <w:p w14:paraId="4ADB56ED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  <w:t>3</w:t>
            </w:r>
          </w:p>
        </w:tc>
        <w:tc>
          <w:tcPr>
            <w:tcW w:w="3349" w:type="dxa"/>
            <w:noWrap w:val="0"/>
            <w:vAlign w:val="center"/>
          </w:tcPr>
          <w:p w14:paraId="2E4FC5C0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  <w:tc>
          <w:tcPr>
            <w:tcW w:w="3029" w:type="dxa"/>
            <w:noWrap w:val="0"/>
            <w:vAlign w:val="center"/>
          </w:tcPr>
          <w:p w14:paraId="3292248E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05D22715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</w:tr>
      <w:tr w14:paraId="1DC7D9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3" w:type="dxa"/>
            <w:noWrap w:val="0"/>
            <w:vAlign w:val="center"/>
          </w:tcPr>
          <w:p w14:paraId="53F75BB2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  <w:t>4</w:t>
            </w:r>
          </w:p>
        </w:tc>
        <w:tc>
          <w:tcPr>
            <w:tcW w:w="3349" w:type="dxa"/>
            <w:noWrap w:val="0"/>
            <w:vAlign w:val="center"/>
          </w:tcPr>
          <w:p w14:paraId="4D3BC948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  <w:tc>
          <w:tcPr>
            <w:tcW w:w="3029" w:type="dxa"/>
            <w:noWrap w:val="0"/>
            <w:vAlign w:val="center"/>
          </w:tcPr>
          <w:p w14:paraId="127D76E7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1FD7596F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</w:tr>
      <w:tr w14:paraId="1357E9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3" w:type="dxa"/>
            <w:noWrap w:val="0"/>
            <w:vAlign w:val="center"/>
          </w:tcPr>
          <w:p w14:paraId="1B881D70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  <w:t>5</w:t>
            </w:r>
          </w:p>
        </w:tc>
        <w:tc>
          <w:tcPr>
            <w:tcW w:w="3349" w:type="dxa"/>
            <w:noWrap w:val="0"/>
            <w:vAlign w:val="center"/>
          </w:tcPr>
          <w:p w14:paraId="42024C4D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  <w:tc>
          <w:tcPr>
            <w:tcW w:w="3029" w:type="dxa"/>
            <w:noWrap w:val="0"/>
            <w:vAlign w:val="center"/>
          </w:tcPr>
          <w:p w14:paraId="18941AA6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7D9542C7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</w:tr>
      <w:tr w14:paraId="0A8832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3" w:type="dxa"/>
            <w:noWrap w:val="0"/>
            <w:vAlign w:val="center"/>
          </w:tcPr>
          <w:p w14:paraId="17959B06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pacing w:val="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1"/>
                <w:szCs w:val="22"/>
                <w:highlight w:val="none"/>
              </w:rPr>
              <w:t>备注</w:t>
            </w:r>
          </w:p>
        </w:tc>
        <w:tc>
          <w:tcPr>
            <w:tcW w:w="7761" w:type="dxa"/>
            <w:gridSpan w:val="3"/>
            <w:noWrap w:val="0"/>
            <w:vAlign w:val="center"/>
          </w:tcPr>
          <w:p w14:paraId="1A61899B">
            <w:pPr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spacing w:val="1"/>
                <w:szCs w:val="22"/>
                <w:highlight w:val="none"/>
              </w:rPr>
            </w:pPr>
          </w:p>
        </w:tc>
      </w:tr>
    </w:tbl>
    <w:p w14:paraId="3B3911EA">
      <w:pPr>
        <w:spacing w:line="360" w:lineRule="auto"/>
        <w:jc w:val="left"/>
        <w:rPr>
          <w:rFonts w:hint="eastAsia" w:ascii="宋体" w:hAnsi="宋体" w:eastAsia="宋体" w:cs="宋体"/>
          <w:color w:val="auto"/>
          <w:szCs w:val="22"/>
          <w:highlight w:val="none"/>
        </w:rPr>
      </w:pPr>
    </w:p>
    <w:p w14:paraId="0D8CE5A9">
      <w:pPr>
        <w:spacing w:line="360" w:lineRule="auto"/>
        <w:jc w:val="left"/>
        <w:rPr>
          <w:rFonts w:hint="eastAsia" w:ascii="宋体" w:hAnsi="宋体" w:eastAsia="宋体" w:cs="宋体"/>
          <w:b/>
          <w:bCs/>
          <w:color w:val="auto"/>
          <w:szCs w:val="2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2"/>
          <w:highlight w:val="none"/>
        </w:rPr>
        <w:t>注：</w:t>
      </w:r>
    </w:p>
    <w:p w14:paraId="479111A1"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color w:val="auto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0"/>
          <w:highlight w:val="none"/>
        </w:rPr>
        <w:t>1、如投标</w:t>
      </w:r>
      <w:r>
        <w:rPr>
          <w:rFonts w:hint="eastAsia" w:ascii="宋体" w:hAnsi="宋体" w:eastAsia="宋体" w:cs="宋体"/>
          <w:b/>
          <w:bCs/>
          <w:color w:val="auto"/>
          <w:szCs w:val="20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Cs w:val="20"/>
          <w:highlight w:val="none"/>
        </w:rPr>
        <w:t>承诺响应招标文件中规定的实质性商务要求和有关条件，上栏可不填写，但本页必须满足盖章要求；</w:t>
      </w:r>
    </w:p>
    <w:p w14:paraId="4CEFA4FD"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color w:val="auto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0"/>
          <w:highlight w:val="none"/>
        </w:rPr>
        <w:t>2、如投标</w:t>
      </w:r>
      <w:r>
        <w:rPr>
          <w:rFonts w:hint="eastAsia" w:ascii="宋体" w:hAnsi="宋体" w:eastAsia="宋体" w:cs="宋体"/>
          <w:b/>
          <w:bCs/>
          <w:color w:val="auto"/>
          <w:szCs w:val="20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Cs w:val="20"/>
          <w:highlight w:val="none"/>
        </w:rPr>
        <w:t>不仅承诺响应招标文件中规定的实质性商务要求和有关条件，还有其他有利于采购人的承诺，则必须在上栏中予以具体说明；</w:t>
      </w:r>
    </w:p>
    <w:p w14:paraId="46B3B673"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color w:val="auto"/>
          <w:szCs w:val="2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0"/>
          <w:highlight w:val="none"/>
        </w:rPr>
        <w:t>3、如投标</w:t>
      </w:r>
      <w:r>
        <w:rPr>
          <w:rFonts w:hint="eastAsia" w:ascii="宋体" w:hAnsi="宋体" w:eastAsia="宋体" w:cs="宋体"/>
          <w:b/>
          <w:bCs/>
          <w:color w:val="auto"/>
          <w:szCs w:val="20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Cs w:val="20"/>
          <w:highlight w:val="none"/>
        </w:rPr>
        <w:t>不承诺完全响应招标文件中规定的实质性商务要求和有关条件，必须对不响应部分的内容予以具体说明。</w:t>
      </w:r>
    </w:p>
    <w:p w14:paraId="32015797">
      <w:pPr>
        <w:spacing w:line="720" w:lineRule="auto"/>
        <w:jc w:val="left"/>
        <w:rPr>
          <w:rFonts w:hint="eastAsia" w:ascii="宋体" w:hAnsi="宋体" w:eastAsia="宋体" w:cs="宋体"/>
          <w:color w:val="auto"/>
          <w:szCs w:val="22"/>
          <w:highlight w:val="none"/>
        </w:rPr>
      </w:pPr>
    </w:p>
    <w:p w14:paraId="5E9BB98B">
      <w:pPr>
        <w:spacing w:line="360" w:lineRule="auto"/>
        <w:jc w:val="right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（盖单位章）</w:t>
      </w:r>
    </w:p>
    <w:p w14:paraId="5987845C">
      <w:pPr>
        <w:spacing w:line="360" w:lineRule="auto"/>
        <w:ind w:firstLine="2310" w:firstLineChars="1100"/>
        <w:jc w:val="right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法定代表人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单位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负责人）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或授权代表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签字或盖章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）</w:t>
      </w:r>
    </w:p>
    <w:p w14:paraId="47E8D8F4">
      <w:pPr>
        <w:spacing w:line="360" w:lineRule="auto"/>
        <w:ind w:firstLine="3780" w:firstLineChars="1800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</w:t>
      </w:r>
    </w:p>
    <w:p w14:paraId="1722180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410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2025-08-07T13:17:16Z</dcterms:created>
  <dc:creator>清寒</dc:creator>
  <cp:lastModifiedBy>acer</cp:lastModifiedBy>
  <dcterms:modified xsi:type="dcterms:W3CDTF">2025-08-07T13:17:22Z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eyJoZGlkIjoiMTZiNGVkNGRhNzhlY2M2YjdlM2U1YzU2MmE1M2IyZDkiLCJ1c2VySWQiOiI0MzE3MzA1NjEifQ==</vt:lpwstr>
  </property>
  <property fmtid="{D5CDD505-2E9C-101B-9397-08002B2CF9AE}" pid="4" name="ICV">
    <vt:lpwstr>CC024FC62ED54EC79FF86829CF00CB60_12</vt:lpwstr>
  </property>
</Properties>
</file>